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F5" w:rsidRDefault="004208F5" w:rsidP="00040D41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4208F5">
        <w:rPr>
          <w:b/>
          <w:color w:val="000000"/>
          <w:sz w:val="28"/>
          <w:szCs w:val="28"/>
          <w:bdr w:val="none" w:sz="0" w:space="0" w:color="auto" w:frame="1"/>
        </w:rPr>
        <w:t>Организация учебн</w:t>
      </w:r>
      <w:r>
        <w:rPr>
          <w:b/>
          <w:color w:val="000000"/>
          <w:sz w:val="28"/>
          <w:szCs w:val="28"/>
          <w:bdr w:val="none" w:sz="0" w:space="0" w:color="auto" w:frame="1"/>
        </w:rPr>
        <w:t>ой и производственной практики</w:t>
      </w:r>
    </w:p>
    <w:p w:rsidR="004208F5" w:rsidRPr="004208F5" w:rsidRDefault="004208F5" w:rsidP="004208F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4208F5" w:rsidRDefault="004208F5" w:rsidP="004208F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208F5">
        <w:rPr>
          <w:color w:val="000000"/>
          <w:sz w:val="28"/>
          <w:szCs w:val="28"/>
          <w:bdr w:val="none" w:sz="0" w:space="0" w:color="auto" w:frame="1"/>
        </w:rPr>
        <w:t xml:space="preserve">В условиях модернизации профессионального образования конкурентоспособность выпускника учреждений профессионального образования во многом зависит от глубины овладения ремеслом, его готовности решать самостоятельно сложные технологические задачи. </w:t>
      </w:r>
    </w:p>
    <w:p w:rsidR="004208F5" w:rsidRDefault="004208F5" w:rsidP="004208F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208F5">
        <w:rPr>
          <w:color w:val="000000"/>
          <w:sz w:val="28"/>
          <w:szCs w:val="28"/>
          <w:bdr w:val="none" w:sz="0" w:space="0" w:color="auto" w:frame="1"/>
        </w:rPr>
        <w:t xml:space="preserve">С 1 сентября 2013 года все образовательные учреждения профессионального образования внедрили федеральные государственные образовательные стандарты (ФГОС) нового поколения. Особенность ФГОС СПО состоит в том, что они:- имеют модульную структуру, основаны на компетенциях – предусматривают активное участие заинтересованных работодателей в формировании вариативной части основной профессиональной образовательной программы, которая должна учитывать требования регионального рынка труда. </w:t>
      </w:r>
    </w:p>
    <w:p w:rsidR="004208F5" w:rsidRDefault="004208F5" w:rsidP="004208F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208F5">
        <w:rPr>
          <w:color w:val="000000"/>
          <w:sz w:val="28"/>
          <w:szCs w:val="28"/>
          <w:bdr w:val="none" w:sz="0" w:space="0" w:color="auto" w:frame="1"/>
        </w:rPr>
        <w:t>Колледж уделяет большое внимание практике студентов, сотрудничеству с ведущими предприятиями и организациями в той или иной области и вовлечению последних в процесс подготовки студентов. Практика студентов является составной частью образовательного процесса и является обязательным разделом программы подготовки квалифицированных рабочих, служащих (ППКРС</w:t>
      </w:r>
      <w:r w:rsidR="00912D51">
        <w:rPr>
          <w:color w:val="000000"/>
          <w:sz w:val="28"/>
          <w:szCs w:val="28"/>
          <w:bdr w:val="none" w:sz="0" w:space="0" w:color="auto" w:frame="1"/>
        </w:rPr>
        <w:t>/</w:t>
      </w:r>
      <w:r>
        <w:rPr>
          <w:color w:val="000000"/>
          <w:sz w:val="28"/>
          <w:szCs w:val="28"/>
          <w:bdr w:val="none" w:sz="0" w:space="0" w:color="auto" w:frame="1"/>
        </w:rPr>
        <w:t>ППССЗ</w:t>
      </w:r>
      <w:r w:rsidRPr="004208F5">
        <w:rPr>
          <w:color w:val="000000"/>
          <w:sz w:val="28"/>
          <w:szCs w:val="28"/>
          <w:bdr w:val="none" w:sz="0" w:space="0" w:color="auto" w:frame="1"/>
        </w:rPr>
        <w:t>) в колледже. Учебная и производственная практика при освоении студентами профессиональных компетенций в рам</w:t>
      </w:r>
      <w:r>
        <w:rPr>
          <w:color w:val="000000"/>
          <w:sz w:val="28"/>
          <w:szCs w:val="28"/>
          <w:bdr w:val="none" w:sz="0" w:space="0" w:color="auto" w:frame="1"/>
        </w:rPr>
        <w:t>ках профессиональных модулей могут</w:t>
      </w:r>
      <w:r w:rsidRPr="004208F5">
        <w:rPr>
          <w:color w:val="000000"/>
          <w:sz w:val="28"/>
          <w:szCs w:val="28"/>
          <w:bdr w:val="none" w:sz="0" w:space="0" w:color="auto" w:frame="1"/>
        </w:rPr>
        <w:t xml:space="preserve"> реализовываться как концентрированно, </w:t>
      </w:r>
      <w:proofErr w:type="gramStart"/>
      <w:r w:rsidRPr="004208F5">
        <w:rPr>
          <w:color w:val="000000"/>
          <w:sz w:val="28"/>
          <w:szCs w:val="28"/>
          <w:bdr w:val="none" w:sz="0" w:space="0" w:color="auto" w:frame="1"/>
        </w:rPr>
        <w:t>так</w:t>
      </w:r>
      <w:proofErr w:type="gramEnd"/>
      <w:r w:rsidRPr="004208F5">
        <w:rPr>
          <w:color w:val="000000"/>
          <w:sz w:val="28"/>
          <w:szCs w:val="28"/>
          <w:bdr w:val="none" w:sz="0" w:space="0" w:color="auto" w:frame="1"/>
        </w:rPr>
        <w:t xml:space="preserve"> и рассредоточено, чередуясь с теоретическими занятиями в рамках профессиональных модулей. Практика имеет целью комплексное освоение студентами всех видов профессиональной деятельности по </w:t>
      </w:r>
      <w:r>
        <w:rPr>
          <w:color w:val="000000"/>
          <w:sz w:val="28"/>
          <w:szCs w:val="28"/>
          <w:bdr w:val="none" w:sz="0" w:space="0" w:color="auto" w:frame="1"/>
        </w:rPr>
        <w:t xml:space="preserve">профессии, </w:t>
      </w:r>
      <w:r w:rsidRPr="004208F5">
        <w:rPr>
          <w:color w:val="000000"/>
          <w:sz w:val="28"/>
          <w:szCs w:val="28"/>
          <w:bdr w:val="none" w:sz="0" w:space="0" w:color="auto" w:frame="1"/>
        </w:rPr>
        <w:t xml:space="preserve">специальности, формирование общих и профессиональных компетенций, а также приобретение необходимых умений и опыта практической работы студентами по </w:t>
      </w:r>
      <w:r w:rsidR="005739C2">
        <w:rPr>
          <w:color w:val="000000"/>
          <w:sz w:val="28"/>
          <w:szCs w:val="28"/>
          <w:bdr w:val="none" w:sz="0" w:space="0" w:color="auto" w:frame="1"/>
        </w:rPr>
        <w:t xml:space="preserve">профессии, </w:t>
      </w:r>
      <w:r w:rsidRPr="004208F5">
        <w:rPr>
          <w:color w:val="000000"/>
          <w:sz w:val="28"/>
          <w:szCs w:val="28"/>
          <w:bdr w:val="none" w:sz="0" w:space="0" w:color="auto" w:frame="1"/>
        </w:rPr>
        <w:t>специальности.</w:t>
      </w:r>
    </w:p>
    <w:p w:rsidR="005739C2" w:rsidRDefault="004208F5" w:rsidP="004208F5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4208F5">
        <w:rPr>
          <w:color w:val="000000"/>
          <w:sz w:val="28"/>
          <w:szCs w:val="28"/>
          <w:bdr w:val="none" w:sz="0" w:space="0" w:color="auto" w:frame="1"/>
        </w:rPr>
        <w:t>Структура и содержание практики студентов в системе профессионального образования определяется требованиями Федерального государственного образовательного стандарта, Законом Российской Федерации от 29.12.2012 N 273-ФЗ «Об образовании в Российской Федерации» в редакции Федеральных законов от 07.05.2013 N 99-ФЗ, от 23.07.2013 N 203-ФЗ, приказом Министерства образования и науки РФ от 18 апреля 2013 г. № 291 «Об утверждении Положения о практике обучающихся, осваивающих основные профессиональные</w:t>
      </w:r>
      <w:proofErr w:type="gramEnd"/>
      <w:r w:rsidRPr="004208F5">
        <w:rPr>
          <w:color w:val="000000"/>
          <w:sz w:val="28"/>
          <w:szCs w:val="28"/>
          <w:bdr w:val="none" w:sz="0" w:space="0" w:color="auto" w:frame="1"/>
        </w:rPr>
        <w:t xml:space="preserve"> образовательные программы среднего профессионального образования» (Зарегистрировано в Минюсте России 14.06.2013 N28785),</w:t>
      </w:r>
      <w:r w:rsidR="005739C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208F5">
        <w:rPr>
          <w:color w:val="000000"/>
          <w:sz w:val="28"/>
          <w:szCs w:val="28"/>
          <w:bdr w:val="none" w:sz="0" w:space="0" w:color="auto" w:frame="1"/>
        </w:rPr>
        <w:t xml:space="preserve">Положением об учебной и производственной практике студентов краевого государственного автономного </w:t>
      </w:r>
      <w:r w:rsidRPr="004208F5">
        <w:rPr>
          <w:color w:val="000000"/>
          <w:sz w:val="28"/>
          <w:szCs w:val="28"/>
          <w:bdr w:val="none" w:sz="0" w:space="0" w:color="auto" w:frame="1"/>
        </w:rPr>
        <w:lastRenderedPageBreak/>
        <w:t>профессионального образовательного учреждения «</w:t>
      </w:r>
      <w:proofErr w:type="spellStart"/>
      <w:r w:rsidRPr="004208F5">
        <w:rPr>
          <w:color w:val="000000"/>
          <w:sz w:val="28"/>
          <w:szCs w:val="28"/>
          <w:bdr w:val="none" w:sz="0" w:space="0" w:color="auto" w:frame="1"/>
        </w:rPr>
        <w:t>Дальнегорский</w:t>
      </w:r>
      <w:proofErr w:type="spellEnd"/>
      <w:r w:rsidRPr="004208F5">
        <w:rPr>
          <w:color w:val="000000"/>
          <w:sz w:val="28"/>
          <w:szCs w:val="28"/>
          <w:bdr w:val="none" w:sz="0" w:space="0" w:color="auto" w:frame="1"/>
        </w:rPr>
        <w:t xml:space="preserve"> индустриально-технологический колледж». </w:t>
      </w:r>
    </w:p>
    <w:p w:rsidR="005739C2" w:rsidRPr="005739C2" w:rsidRDefault="004208F5" w:rsidP="005739C2">
      <w:pPr>
        <w:pStyle w:val="s1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4208F5">
        <w:rPr>
          <w:color w:val="000000"/>
          <w:sz w:val="28"/>
          <w:szCs w:val="28"/>
          <w:bdr w:val="none" w:sz="0" w:space="0" w:color="auto" w:frame="1"/>
        </w:rPr>
        <w:t xml:space="preserve">Видами практики студентов в колледже, осваивающих программы подготовки квалифицированных рабочих, служащих, являются учебная практика и производственная практика. Производственная практика </w:t>
      </w:r>
      <w:r w:rsidR="005739C2">
        <w:rPr>
          <w:color w:val="000000"/>
          <w:sz w:val="28"/>
          <w:szCs w:val="28"/>
          <w:bdr w:val="none" w:sz="0" w:space="0" w:color="auto" w:frame="1"/>
        </w:rPr>
        <w:t xml:space="preserve">ППКРС </w:t>
      </w:r>
      <w:r w:rsidRPr="004208F5">
        <w:rPr>
          <w:color w:val="000000"/>
          <w:sz w:val="28"/>
          <w:szCs w:val="28"/>
          <w:bdr w:val="none" w:sz="0" w:space="0" w:color="auto" w:frame="1"/>
        </w:rPr>
        <w:t xml:space="preserve">включает в себя следующие этапы: практика по профилю профессии с выполнением выпускной практической квалификационной работы. </w:t>
      </w:r>
      <w:r w:rsidR="005739C2" w:rsidRPr="005739C2">
        <w:rPr>
          <w:sz w:val="28"/>
          <w:szCs w:val="28"/>
        </w:rPr>
        <w:t>При реализации ОПОП СПО по специальности производственная практика включает в себя следующие этапы: практика по профилю специальности и преддипломная практика.</w:t>
      </w:r>
    </w:p>
    <w:p w:rsidR="005739C2" w:rsidRPr="005739C2" w:rsidRDefault="005739C2" w:rsidP="005739C2">
      <w:pPr>
        <w:pStyle w:val="s1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5739C2">
        <w:rPr>
          <w:sz w:val="28"/>
          <w:szCs w:val="28"/>
        </w:rPr>
        <w:t xml:space="preserve">Практика по профилю </w:t>
      </w:r>
      <w:r w:rsidR="00912D51">
        <w:rPr>
          <w:sz w:val="28"/>
          <w:szCs w:val="28"/>
        </w:rPr>
        <w:t>профессии/</w:t>
      </w:r>
      <w:r w:rsidRPr="005739C2">
        <w:rPr>
          <w:sz w:val="28"/>
          <w:szCs w:val="28"/>
        </w:rPr>
        <w:t xml:space="preserve">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</w:t>
      </w:r>
      <w:r w:rsidR="00912D51">
        <w:rPr>
          <w:sz w:val="28"/>
          <w:szCs w:val="28"/>
        </w:rPr>
        <w:t>профессии/</w:t>
      </w:r>
      <w:r w:rsidRPr="005739C2">
        <w:rPr>
          <w:sz w:val="28"/>
          <w:szCs w:val="28"/>
        </w:rPr>
        <w:t>специальности.</w:t>
      </w:r>
    </w:p>
    <w:p w:rsidR="005739C2" w:rsidRPr="005739C2" w:rsidRDefault="005739C2" w:rsidP="005739C2">
      <w:pPr>
        <w:pStyle w:val="s1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5739C2">
        <w:rPr>
          <w:sz w:val="28"/>
          <w:szCs w:val="28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912D51" w:rsidRDefault="004208F5" w:rsidP="005739C2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208F5">
        <w:rPr>
          <w:color w:val="000000"/>
          <w:sz w:val="28"/>
          <w:szCs w:val="28"/>
          <w:bdr w:val="none" w:sz="0" w:space="0" w:color="auto" w:frame="1"/>
        </w:rPr>
        <w:t xml:space="preserve">Учебная практика и производственная практика являются составной частью профессиональных модулей </w:t>
      </w:r>
      <w:r w:rsidR="00912D51" w:rsidRPr="004208F5">
        <w:rPr>
          <w:color w:val="000000"/>
          <w:sz w:val="28"/>
          <w:szCs w:val="28"/>
          <w:bdr w:val="none" w:sz="0" w:space="0" w:color="auto" w:frame="1"/>
        </w:rPr>
        <w:t>ППКРС</w:t>
      </w:r>
      <w:r w:rsidR="00912D51">
        <w:rPr>
          <w:color w:val="000000"/>
          <w:sz w:val="28"/>
          <w:szCs w:val="28"/>
          <w:bdr w:val="none" w:sz="0" w:space="0" w:color="auto" w:frame="1"/>
        </w:rPr>
        <w:t>/ППССЗ</w:t>
      </w:r>
      <w:r w:rsidRPr="004208F5">
        <w:rPr>
          <w:color w:val="000000"/>
          <w:sz w:val="28"/>
          <w:szCs w:val="28"/>
          <w:bdr w:val="none" w:sz="0" w:space="0" w:color="auto" w:frame="1"/>
        </w:rPr>
        <w:t>.</w:t>
      </w:r>
      <w:r w:rsidRPr="004208F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5739C2" w:rsidRPr="004208F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208F5">
        <w:rPr>
          <w:color w:val="000000"/>
          <w:sz w:val="28"/>
          <w:szCs w:val="28"/>
          <w:bdr w:val="none" w:sz="0" w:space="0" w:color="auto" w:frame="1"/>
        </w:rPr>
        <w:t>Учебная практика направлена на формирование у студентов практических профессиональных умений, приобретение первоначального практического опыта, по основным видам профессиональной деятельности для последующего освоения ими общих и профессиональных компетенций по избранной специальности. Учебная практика включена в график учебного процесса студентов с 1курса.</w:t>
      </w:r>
      <w:r w:rsidRPr="004208F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912D51" w:rsidRPr="004208F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208F5">
        <w:rPr>
          <w:color w:val="000000"/>
          <w:sz w:val="28"/>
          <w:szCs w:val="28"/>
          <w:bdr w:val="none" w:sz="0" w:space="0" w:color="auto" w:frame="1"/>
        </w:rPr>
        <w:t>По профессиям «Автомеханик», «Электромонтер по ремонту и обслуживанию электрооборудования», «Сварщик (электросварочные и газосварочные работы)» в учебной практике выделен этап слесарных работ, и студенты проходят этот этап в учебно-производственной «Слесарно-монтажной» мастерской.</w:t>
      </w:r>
      <w:r w:rsidR="00912D51" w:rsidRPr="004208F5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12D51" w:rsidRDefault="004208F5" w:rsidP="005739C2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4208F5">
        <w:rPr>
          <w:color w:val="000000"/>
          <w:sz w:val="28"/>
          <w:szCs w:val="28"/>
          <w:bdr w:val="none" w:sz="0" w:space="0" w:color="auto" w:frame="1"/>
        </w:rPr>
        <w:t>Для качественного проведения учебной практики колледж располагает следующими мастерскими и лабораториями</w:t>
      </w:r>
      <w:r w:rsidRPr="00ED6750">
        <w:rPr>
          <w:color w:val="000000"/>
          <w:sz w:val="28"/>
          <w:szCs w:val="28"/>
          <w:bdr w:val="none" w:sz="0" w:space="0" w:color="auto" w:frame="1"/>
        </w:rPr>
        <w:t xml:space="preserve">: </w:t>
      </w:r>
      <w:r w:rsidR="008D37B9" w:rsidRPr="00ED6750">
        <w:rPr>
          <w:color w:val="000000"/>
          <w:sz w:val="28"/>
          <w:szCs w:val="28"/>
          <w:bdr w:val="none" w:sz="0" w:space="0" w:color="auto" w:frame="1"/>
        </w:rPr>
        <w:t>слесарно-механической;</w:t>
      </w:r>
      <w:r w:rsidRPr="00ED675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D37B9" w:rsidRPr="00ED6750">
        <w:rPr>
          <w:color w:val="000000"/>
          <w:sz w:val="28"/>
          <w:szCs w:val="28"/>
          <w:bdr w:val="none" w:sz="0" w:space="0" w:color="auto" w:frame="1"/>
        </w:rPr>
        <w:t xml:space="preserve">технического обслуживания электрооборудования; электротехники и электроники; </w:t>
      </w:r>
      <w:r w:rsidRPr="00ED6750">
        <w:rPr>
          <w:color w:val="000000"/>
          <w:sz w:val="28"/>
          <w:szCs w:val="28"/>
          <w:bdr w:val="none" w:sz="0" w:space="0" w:color="auto" w:frame="1"/>
        </w:rPr>
        <w:t>учебными кулинарным и кондитерским цех</w:t>
      </w:r>
      <w:r w:rsidR="008D37B9" w:rsidRPr="00ED6750">
        <w:rPr>
          <w:color w:val="000000"/>
          <w:sz w:val="28"/>
          <w:szCs w:val="28"/>
          <w:bdr w:val="none" w:sz="0" w:space="0" w:color="auto" w:frame="1"/>
        </w:rPr>
        <w:t>ом; технического оснащения кулинарного и кондитерского производства;</w:t>
      </w:r>
      <w:r w:rsidRPr="00ED6750">
        <w:rPr>
          <w:color w:val="000000"/>
          <w:sz w:val="28"/>
          <w:szCs w:val="28"/>
          <w:bdr w:val="none" w:sz="0" w:space="0" w:color="auto" w:frame="1"/>
        </w:rPr>
        <w:t xml:space="preserve"> сварочн</w:t>
      </w:r>
      <w:r w:rsidR="008D37B9" w:rsidRPr="00ED6750">
        <w:rPr>
          <w:color w:val="000000"/>
          <w:sz w:val="28"/>
          <w:szCs w:val="28"/>
          <w:bdr w:val="none" w:sz="0" w:space="0" w:color="auto" w:frame="1"/>
        </w:rPr>
        <w:t>ой</w:t>
      </w:r>
      <w:r w:rsidRPr="00ED675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D37B9" w:rsidRPr="00ED6750">
        <w:rPr>
          <w:color w:val="000000"/>
          <w:sz w:val="28"/>
          <w:szCs w:val="28"/>
          <w:bdr w:val="none" w:sz="0" w:space="0" w:color="auto" w:frame="1"/>
        </w:rPr>
        <w:t>для сварки металлов;</w:t>
      </w:r>
      <w:r w:rsidRPr="00ED675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D37B9" w:rsidRPr="00ED6750">
        <w:rPr>
          <w:color w:val="000000"/>
          <w:sz w:val="28"/>
          <w:szCs w:val="28"/>
          <w:bdr w:val="none" w:sz="0" w:space="0" w:color="auto" w:frame="1"/>
        </w:rPr>
        <w:t xml:space="preserve">испытания материалов и контроль качества сварных </w:t>
      </w:r>
      <w:r w:rsidR="008D37B9" w:rsidRPr="00ED6750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соединений; </w:t>
      </w:r>
      <w:r w:rsidR="00DB157E" w:rsidRPr="00ED6750">
        <w:rPr>
          <w:color w:val="000000"/>
          <w:sz w:val="28"/>
          <w:szCs w:val="28"/>
          <w:bdr w:val="none" w:sz="0" w:space="0" w:color="auto" w:frame="1"/>
        </w:rPr>
        <w:t xml:space="preserve">информатики и информационных технологий; </w:t>
      </w:r>
      <w:r w:rsidR="008D37B9" w:rsidRPr="00ED6750">
        <w:rPr>
          <w:color w:val="000000"/>
          <w:sz w:val="28"/>
          <w:szCs w:val="28"/>
          <w:bdr w:val="none" w:sz="0" w:space="0" w:color="auto" w:frame="1"/>
        </w:rPr>
        <w:t>электромонтажной;</w:t>
      </w:r>
      <w:r w:rsidRPr="00ED675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D37B9" w:rsidRPr="00ED6750">
        <w:rPr>
          <w:color w:val="000000"/>
          <w:sz w:val="28"/>
          <w:szCs w:val="28"/>
          <w:bdr w:val="none" w:sz="0" w:space="0" w:color="auto" w:frame="1"/>
        </w:rPr>
        <w:t>монтажа и настройки объектов сетевой инфраструктуры</w:t>
      </w:r>
      <w:r w:rsidR="00DB157E" w:rsidRPr="00ED6750">
        <w:rPr>
          <w:color w:val="000000"/>
          <w:sz w:val="28"/>
          <w:szCs w:val="28"/>
          <w:bdr w:val="none" w:sz="0" w:space="0" w:color="auto" w:frame="1"/>
        </w:rPr>
        <w:t>;</w:t>
      </w:r>
      <w:proofErr w:type="gramEnd"/>
      <w:r w:rsidRPr="00ED6750">
        <w:rPr>
          <w:color w:val="000000"/>
          <w:sz w:val="28"/>
          <w:szCs w:val="28"/>
          <w:bdr w:val="none" w:sz="0" w:space="0" w:color="auto" w:frame="1"/>
        </w:rPr>
        <w:t xml:space="preserve"> парикмахерской, </w:t>
      </w:r>
      <w:r w:rsidR="00DB157E" w:rsidRPr="00ED6750">
        <w:rPr>
          <w:color w:val="000000"/>
          <w:sz w:val="28"/>
          <w:szCs w:val="28"/>
          <w:bdr w:val="none" w:sz="0" w:space="0" w:color="auto" w:frame="1"/>
        </w:rPr>
        <w:t>технологии парикмахерских услуг и постижерных работ; медико-биологических дисциплин;</w:t>
      </w:r>
      <w:r w:rsidRPr="00ED6750">
        <w:rPr>
          <w:color w:val="000000"/>
          <w:sz w:val="28"/>
          <w:szCs w:val="28"/>
          <w:bdr w:val="none" w:sz="0" w:space="0" w:color="auto" w:frame="1"/>
        </w:rPr>
        <w:t xml:space="preserve"> технического обс</w:t>
      </w:r>
      <w:r w:rsidR="00DB157E" w:rsidRPr="00ED6750">
        <w:rPr>
          <w:color w:val="000000"/>
          <w:sz w:val="28"/>
          <w:szCs w:val="28"/>
          <w:bdr w:val="none" w:sz="0" w:space="0" w:color="auto" w:frame="1"/>
        </w:rPr>
        <w:t>луживания и ремонта автомобилей;</w:t>
      </w:r>
      <w:r w:rsidRPr="00ED675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B157E" w:rsidRPr="00ED6750">
        <w:rPr>
          <w:color w:val="000000"/>
          <w:sz w:val="28"/>
          <w:szCs w:val="28"/>
          <w:bdr w:val="none" w:sz="0" w:space="0" w:color="auto" w:frame="1"/>
        </w:rPr>
        <w:t>демонтажно-монтажной (</w:t>
      </w:r>
      <w:r w:rsidRPr="00ED6750">
        <w:rPr>
          <w:color w:val="000000"/>
          <w:sz w:val="28"/>
          <w:szCs w:val="28"/>
          <w:bdr w:val="none" w:sz="0" w:space="0" w:color="auto" w:frame="1"/>
        </w:rPr>
        <w:t>автосервис</w:t>
      </w:r>
      <w:r w:rsidR="00DB157E" w:rsidRPr="00ED6750">
        <w:rPr>
          <w:color w:val="000000"/>
          <w:sz w:val="28"/>
          <w:szCs w:val="28"/>
          <w:bdr w:val="none" w:sz="0" w:space="0" w:color="auto" w:frame="1"/>
        </w:rPr>
        <w:t>)</w:t>
      </w:r>
      <w:r w:rsidRPr="00ED6750">
        <w:rPr>
          <w:color w:val="000000"/>
          <w:sz w:val="28"/>
          <w:szCs w:val="28"/>
          <w:bdr w:val="none" w:sz="0" w:space="0" w:color="auto" w:frame="1"/>
        </w:rPr>
        <w:t>.</w:t>
      </w:r>
      <w:r w:rsidRPr="004208F5">
        <w:rPr>
          <w:color w:val="000000"/>
          <w:sz w:val="28"/>
          <w:szCs w:val="28"/>
          <w:bdr w:val="none" w:sz="0" w:space="0" w:color="auto" w:frame="1"/>
        </w:rPr>
        <w:t xml:space="preserve"> Мастерские и лаборатории оснащены необходимым оборудованием и инструментом для проведения практики, имеются методические паспорта в соответствии с положением об учебно-производственной мастерской. Аттестация по учебной практике проводится по результатам выполненных проверочных работ. Форма аттестации: зачет/дифференцированный зачет.</w:t>
      </w:r>
    </w:p>
    <w:p w:rsidR="004208F5" w:rsidRPr="004208F5" w:rsidRDefault="004208F5" w:rsidP="005739C2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color w:val="6E7680"/>
          <w:sz w:val="28"/>
          <w:szCs w:val="28"/>
        </w:rPr>
      </w:pPr>
      <w:r w:rsidRPr="004208F5">
        <w:rPr>
          <w:color w:val="000000"/>
          <w:sz w:val="28"/>
          <w:szCs w:val="28"/>
          <w:bdr w:val="none" w:sz="0" w:space="0" w:color="auto" w:frame="1"/>
        </w:rPr>
        <w:t>Производственная практика направлена на формирование у студентов общих и профессиональных компетенций, приобретение практического опыта. Производственную практику студенты проходят с 1курса по 3 курс на предприятиях и в организациях, направление деятельности которых соответствуют профилю подготовки студентов.</w:t>
      </w:r>
      <w:r w:rsidR="00912D51" w:rsidRPr="004208F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208F5">
        <w:rPr>
          <w:color w:val="000000"/>
          <w:sz w:val="28"/>
          <w:szCs w:val="28"/>
          <w:bdr w:val="none" w:sz="0" w:space="0" w:color="auto" w:frame="1"/>
        </w:rPr>
        <w:t>Ежегодно составляется согласно учебным планам графики прохождения практик.</w:t>
      </w:r>
    </w:p>
    <w:p w:rsidR="0075012C" w:rsidRPr="004208F5" w:rsidRDefault="00040D41" w:rsidP="004208F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012C" w:rsidRPr="004208F5" w:rsidSect="00D8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8F5"/>
    <w:rsid w:val="00040D41"/>
    <w:rsid w:val="00253E6E"/>
    <w:rsid w:val="00266070"/>
    <w:rsid w:val="004208F5"/>
    <w:rsid w:val="005739C2"/>
    <w:rsid w:val="006F2970"/>
    <w:rsid w:val="007015E0"/>
    <w:rsid w:val="008D37B9"/>
    <w:rsid w:val="00912D51"/>
    <w:rsid w:val="00D815DD"/>
    <w:rsid w:val="00DB157E"/>
    <w:rsid w:val="00ED6750"/>
    <w:rsid w:val="00ED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8F5"/>
    <w:rPr>
      <w:b/>
      <w:bCs/>
    </w:rPr>
  </w:style>
  <w:style w:type="character" w:customStyle="1" w:styleId="apple-converted-space">
    <w:name w:val="apple-converted-space"/>
    <w:basedOn w:val="a0"/>
    <w:rsid w:val="004208F5"/>
  </w:style>
  <w:style w:type="paragraph" w:customStyle="1" w:styleId="s1">
    <w:name w:val="s_1"/>
    <w:basedOn w:val="a"/>
    <w:rsid w:val="0057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7</cp:revision>
  <cp:lastPrinted>2019-09-10T04:01:00Z</cp:lastPrinted>
  <dcterms:created xsi:type="dcterms:W3CDTF">2019-09-10T03:30:00Z</dcterms:created>
  <dcterms:modified xsi:type="dcterms:W3CDTF">2019-10-14T01:09:00Z</dcterms:modified>
</cp:coreProperties>
</file>