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14" w:rsidRDefault="00F27C14" w:rsidP="00F27C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C14" w:rsidRDefault="00F27C14" w:rsidP="00F27C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C14" w:rsidRDefault="00F27C14" w:rsidP="00F27C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C14" w:rsidRDefault="00F27C14" w:rsidP="00F27C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C14" w:rsidRDefault="00F27C14" w:rsidP="00F27C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C14" w:rsidRDefault="00F27C14" w:rsidP="00F27C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C14" w:rsidRPr="00F27C14" w:rsidRDefault="00032E14" w:rsidP="00F27C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C14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32E14" w:rsidRDefault="00032E14" w:rsidP="00F27C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C14">
        <w:rPr>
          <w:rFonts w:ascii="Times New Roman" w:hAnsi="Times New Roman" w:cs="Times New Roman"/>
          <w:b/>
          <w:sz w:val="32"/>
          <w:szCs w:val="32"/>
        </w:rPr>
        <w:t xml:space="preserve">о развитии социального партнерства </w:t>
      </w:r>
    </w:p>
    <w:p w:rsidR="00F27C14" w:rsidRDefault="00F27C14" w:rsidP="00F27C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C14" w:rsidRDefault="00F27C14" w:rsidP="00F27C14">
      <w:pPr>
        <w:jc w:val="center"/>
        <w:rPr>
          <w:rFonts w:ascii="Times New Roman" w:hAnsi="Times New Roman"/>
          <w:b/>
          <w:sz w:val="32"/>
          <w:szCs w:val="32"/>
        </w:rPr>
      </w:pPr>
      <w:r w:rsidRPr="00B02DD3">
        <w:rPr>
          <w:rFonts w:ascii="Times New Roman" w:hAnsi="Times New Roman"/>
          <w:b/>
          <w:sz w:val="32"/>
          <w:szCs w:val="32"/>
        </w:rPr>
        <w:t xml:space="preserve">краевого государственного автономного </w:t>
      </w:r>
    </w:p>
    <w:p w:rsidR="00F27C14" w:rsidRPr="00B02DD3" w:rsidRDefault="00F27C14" w:rsidP="00F27C14">
      <w:pPr>
        <w:jc w:val="center"/>
        <w:rPr>
          <w:rFonts w:ascii="Times New Roman" w:hAnsi="Times New Roman"/>
          <w:b/>
          <w:sz w:val="32"/>
          <w:szCs w:val="32"/>
        </w:rPr>
      </w:pPr>
      <w:r w:rsidRPr="00B02DD3">
        <w:rPr>
          <w:rFonts w:ascii="Times New Roman" w:hAnsi="Times New Roman"/>
          <w:b/>
          <w:sz w:val="32"/>
          <w:szCs w:val="32"/>
        </w:rPr>
        <w:t xml:space="preserve">профессионального образовательного учреждения </w:t>
      </w:r>
    </w:p>
    <w:p w:rsidR="00F27C14" w:rsidRPr="00B02DD3" w:rsidRDefault="00F27C14" w:rsidP="00F27C14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B02DD3">
        <w:rPr>
          <w:rFonts w:ascii="Times New Roman" w:hAnsi="Times New Roman"/>
          <w:b/>
          <w:sz w:val="32"/>
          <w:szCs w:val="32"/>
        </w:rPr>
        <w:t>«Дальнегорский индустриально – технологический колледж»</w:t>
      </w:r>
    </w:p>
    <w:p w:rsidR="00F27C14" w:rsidRPr="00B02DD3" w:rsidRDefault="00F27C14" w:rsidP="00F27C14">
      <w:pPr>
        <w:ind w:firstLine="720"/>
        <w:rPr>
          <w:rFonts w:ascii="Times New Roman" w:hAnsi="Times New Roman"/>
          <w:b/>
        </w:rPr>
      </w:pPr>
    </w:p>
    <w:p w:rsidR="00F27C14" w:rsidRPr="00B02DD3" w:rsidRDefault="00F27C14" w:rsidP="00F27C14">
      <w:pPr>
        <w:ind w:firstLine="720"/>
        <w:rPr>
          <w:rFonts w:ascii="Times New Roman" w:hAnsi="Times New Roman"/>
          <w:b/>
        </w:rPr>
      </w:pPr>
    </w:p>
    <w:p w:rsidR="00F27C14" w:rsidRPr="00B02DD3" w:rsidRDefault="00F27C14" w:rsidP="00F27C14">
      <w:pPr>
        <w:ind w:firstLine="720"/>
        <w:rPr>
          <w:rFonts w:ascii="Times New Roman" w:hAnsi="Times New Roman"/>
          <w:b/>
        </w:rPr>
      </w:pPr>
    </w:p>
    <w:p w:rsidR="00F27C14" w:rsidRPr="00B02DD3" w:rsidRDefault="00F27C14" w:rsidP="00F27C14">
      <w:pPr>
        <w:rPr>
          <w:rFonts w:ascii="Times New Roman" w:hAnsi="Times New Roman"/>
          <w:b/>
          <w:sz w:val="28"/>
          <w:szCs w:val="28"/>
        </w:rPr>
      </w:pPr>
      <w:r w:rsidRPr="00B02DD3">
        <w:rPr>
          <w:rFonts w:ascii="Times New Roman" w:hAnsi="Times New Roman"/>
          <w:b/>
          <w:sz w:val="28"/>
          <w:szCs w:val="28"/>
        </w:rPr>
        <w:t>«___» ___________ 2014 г.</w:t>
      </w:r>
      <w:r w:rsidRPr="00B02DD3">
        <w:rPr>
          <w:rFonts w:ascii="Times New Roman" w:hAnsi="Times New Roman"/>
          <w:b/>
          <w:sz w:val="28"/>
          <w:szCs w:val="28"/>
        </w:rPr>
        <w:tab/>
      </w:r>
      <w:r w:rsidRPr="00B02DD3">
        <w:rPr>
          <w:rFonts w:ascii="Times New Roman" w:hAnsi="Times New Roman"/>
          <w:b/>
          <w:sz w:val="28"/>
          <w:szCs w:val="28"/>
        </w:rPr>
        <w:tab/>
      </w:r>
      <w:r w:rsidRPr="00B02DD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B02DD3">
        <w:rPr>
          <w:rFonts w:ascii="Times New Roman" w:hAnsi="Times New Roman"/>
          <w:b/>
          <w:sz w:val="28"/>
          <w:szCs w:val="28"/>
        </w:rPr>
        <w:t xml:space="preserve">№__________ </w:t>
      </w:r>
    </w:p>
    <w:p w:rsidR="00F27C14" w:rsidRPr="00B02DD3" w:rsidRDefault="00F27C14" w:rsidP="00F27C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7C14" w:rsidRDefault="00F27C14" w:rsidP="00F27C14">
      <w:pPr>
        <w:jc w:val="center"/>
        <w:rPr>
          <w:rFonts w:ascii="Times New Roman" w:hAnsi="Times New Roman"/>
          <w:b/>
          <w:sz w:val="28"/>
          <w:szCs w:val="28"/>
        </w:rPr>
      </w:pPr>
      <w:r w:rsidRPr="00B02DD3">
        <w:rPr>
          <w:rFonts w:ascii="Times New Roman" w:hAnsi="Times New Roman"/>
          <w:b/>
          <w:sz w:val="28"/>
          <w:szCs w:val="28"/>
        </w:rPr>
        <w:t>г. Дальнегорск</w:t>
      </w:r>
    </w:p>
    <w:p w:rsidR="00F27C14" w:rsidRDefault="00F27C14" w:rsidP="00F27C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7C14" w:rsidRPr="00B02DD3" w:rsidRDefault="00F27C14" w:rsidP="00F27C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7C14" w:rsidRPr="00B02DD3" w:rsidRDefault="00F27C14" w:rsidP="00F27C14">
      <w:pPr>
        <w:ind w:firstLine="720"/>
        <w:rPr>
          <w:rFonts w:ascii="Times New Roman" w:hAnsi="Times New Roman"/>
          <w:b/>
        </w:rPr>
      </w:pPr>
    </w:p>
    <w:p w:rsidR="00F27C14" w:rsidRPr="00B02DD3" w:rsidRDefault="00F27C14" w:rsidP="00F27C14">
      <w:pPr>
        <w:ind w:firstLine="720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27C14" w:rsidRPr="00B02DD3" w:rsidTr="0058516B">
        <w:tc>
          <w:tcPr>
            <w:tcW w:w="4785" w:type="dxa"/>
          </w:tcPr>
          <w:p w:rsidR="00F27C14" w:rsidRPr="00B02DD3" w:rsidRDefault="00F27C14" w:rsidP="005851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</w:p>
          <w:p w:rsidR="00F27C14" w:rsidRPr="00B02DD3" w:rsidRDefault="00F27C14" w:rsidP="005851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Педагогическим с</w:t>
            </w:r>
            <w:r w:rsidRPr="00B02DD3">
              <w:rPr>
                <w:rFonts w:ascii="Times New Roman" w:hAnsi="Times New Roman"/>
              </w:rPr>
              <w:t>оветом</w:t>
            </w:r>
          </w:p>
          <w:p w:rsidR="00F27C14" w:rsidRPr="00B02DD3" w:rsidRDefault="00F27C14" w:rsidP="0058516B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Протокол №_____</w:t>
            </w:r>
          </w:p>
          <w:p w:rsidR="00F27C14" w:rsidRPr="00B02DD3" w:rsidRDefault="00F27C14" w:rsidP="0058516B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«___» ______________ 2014 год</w:t>
            </w:r>
          </w:p>
          <w:p w:rsidR="00F27C14" w:rsidRPr="00B02DD3" w:rsidRDefault="00F27C14" w:rsidP="0058516B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F27C14" w:rsidRPr="00B02DD3" w:rsidRDefault="00F27C14" w:rsidP="0058516B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Утверждаю</w:t>
            </w:r>
          </w:p>
          <w:p w:rsidR="00F27C14" w:rsidRPr="00B02DD3" w:rsidRDefault="00F27C14" w:rsidP="0058516B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Директор</w:t>
            </w:r>
          </w:p>
          <w:p w:rsidR="00F27C14" w:rsidRPr="00B02DD3" w:rsidRDefault="00F27C14" w:rsidP="0058516B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__________________ В.Г. Матвеева</w:t>
            </w:r>
          </w:p>
          <w:p w:rsidR="00F27C14" w:rsidRPr="00B02DD3" w:rsidRDefault="00F27C14" w:rsidP="0058516B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«___» ______________ 2014 год</w:t>
            </w:r>
          </w:p>
          <w:p w:rsidR="00F27C14" w:rsidRPr="00B02DD3" w:rsidRDefault="00F27C14" w:rsidP="0058516B">
            <w:pPr>
              <w:rPr>
                <w:rFonts w:ascii="Times New Roman" w:hAnsi="Times New Roman"/>
              </w:rPr>
            </w:pPr>
          </w:p>
        </w:tc>
      </w:tr>
    </w:tbl>
    <w:p w:rsidR="00F27C14" w:rsidRDefault="00F27C14" w:rsidP="00F27C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C14" w:rsidRDefault="00F27C14" w:rsidP="00F27C14"/>
    <w:p w:rsidR="00F27C14" w:rsidRDefault="00F27C14" w:rsidP="00F27C14"/>
    <w:p w:rsidR="00F27C14" w:rsidRDefault="00F27C14" w:rsidP="00F27C14"/>
    <w:p w:rsidR="00F27C14" w:rsidRDefault="00F27C14" w:rsidP="00F27C14"/>
    <w:p w:rsidR="00F27C14" w:rsidRDefault="00F27C14" w:rsidP="00F27C14"/>
    <w:p w:rsidR="00F27C14" w:rsidRDefault="00F27C14" w:rsidP="00F27C14"/>
    <w:p w:rsidR="00F27C14" w:rsidRDefault="00F27C14" w:rsidP="00F27C14"/>
    <w:p w:rsidR="00F27C14" w:rsidRDefault="00F27C14" w:rsidP="00F27C14"/>
    <w:p w:rsidR="00F27C14" w:rsidRDefault="00F27C14" w:rsidP="00F27C14"/>
    <w:p w:rsidR="00F27C14" w:rsidRDefault="00F27C14" w:rsidP="00F27C14"/>
    <w:p w:rsidR="00F27C14" w:rsidRDefault="00F27C14" w:rsidP="00F27C14"/>
    <w:p w:rsidR="00F27C14" w:rsidRDefault="00F27C14" w:rsidP="00F27C14"/>
    <w:p w:rsidR="00F27C14" w:rsidRDefault="00F27C14" w:rsidP="00F27C14"/>
    <w:p w:rsidR="00F27C14" w:rsidRDefault="00F27C14" w:rsidP="00F27C14"/>
    <w:p w:rsidR="00F27C14" w:rsidRDefault="00F27C14" w:rsidP="00F27C14"/>
    <w:p w:rsidR="00F27C14" w:rsidRDefault="00F27C14" w:rsidP="00F27C14"/>
    <w:p w:rsidR="00F27C14" w:rsidRDefault="00F27C14" w:rsidP="00F27C14"/>
    <w:p w:rsidR="00F27C14" w:rsidRDefault="00F27C14" w:rsidP="00F27C14"/>
    <w:p w:rsidR="00F27C14" w:rsidRDefault="00F27C14" w:rsidP="00F27C14"/>
    <w:p w:rsidR="00F27C14" w:rsidRDefault="00F27C14" w:rsidP="00F27C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2E14" w:rsidRPr="00032E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032E14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Взаимодействие колледжа с социальными партнерами может осуществляться в </w:t>
      </w:r>
      <w:r w:rsidR="00F27C14" w:rsidRPr="00032E14">
        <w:rPr>
          <w:rFonts w:ascii="Times New Roman" w:hAnsi="Times New Roman" w:cs="Times New Roman"/>
          <w:sz w:val="24"/>
          <w:szCs w:val="24"/>
        </w:rPr>
        <w:t>различных</w:t>
      </w:r>
      <w:r w:rsidRPr="00032E14">
        <w:rPr>
          <w:rFonts w:ascii="Times New Roman" w:hAnsi="Times New Roman" w:cs="Times New Roman"/>
          <w:sz w:val="24"/>
          <w:szCs w:val="24"/>
        </w:rPr>
        <w:t xml:space="preserve"> формах и должно быть направлено на обеспечение всех основных аспектов </w:t>
      </w:r>
      <w:r w:rsidR="00F27C14" w:rsidRPr="00032E14">
        <w:rPr>
          <w:rFonts w:ascii="Times New Roman" w:hAnsi="Times New Roman" w:cs="Times New Roman"/>
          <w:sz w:val="24"/>
          <w:szCs w:val="24"/>
        </w:rPr>
        <w:t>инновационного</w:t>
      </w:r>
      <w:r w:rsidRPr="00032E14">
        <w:rPr>
          <w:rFonts w:ascii="Times New Roman" w:hAnsi="Times New Roman" w:cs="Times New Roman"/>
          <w:sz w:val="24"/>
          <w:szCs w:val="24"/>
        </w:rPr>
        <w:t xml:space="preserve"> развития профессионального образования:</w:t>
      </w:r>
    </w:p>
    <w:p w:rsidR="00032E14" w:rsidRPr="00032E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032E14">
        <w:rPr>
          <w:rFonts w:ascii="Times New Roman" w:hAnsi="Times New Roman" w:cs="Times New Roman"/>
          <w:sz w:val="24"/>
          <w:szCs w:val="24"/>
        </w:rPr>
        <w:t>•</w:t>
      </w:r>
      <w:r w:rsidRPr="00032E14">
        <w:rPr>
          <w:rFonts w:ascii="Times New Roman" w:hAnsi="Times New Roman" w:cs="Times New Roman"/>
          <w:sz w:val="24"/>
          <w:szCs w:val="24"/>
        </w:rPr>
        <w:tab/>
        <w:t xml:space="preserve"> формирование стратегии развития колледжа в условиях перехода на новые </w:t>
      </w:r>
      <w:proofErr w:type="spellStart"/>
      <w:r w:rsidRPr="00032E14">
        <w:rPr>
          <w:rFonts w:ascii="Times New Roman" w:hAnsi="Times New Roman" w:cs="Times New Roman"/>
          <w:sz w:val="24"/>
          <w:szCs w:val="24"/>
        </w:rPr>
        <w:t>организаци-онно-правовые</w:t>
      </w:r>
      <w:proofErr w:type="spellEnd"/>
      <w:r w:rsidRPr="00032E14">
        <w:rPr>
          <w:rFonts w:ascii="Times New Roman" w:hAnsi="Times New Roman" w:cs="Times New Roman"/>
          <w:sz w:val="24"/>
          <w:szCs w:val="24"/>
        </w:rPr>
        <w:t xml:space="preserve"> формы</w:t>
      </w:r>
    </w:p>
    <w:p w:rsidR="00032E14" w:rsidRPr="00032E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032E14">
        <w:rPr>
          <w:rFonts w:ascii="Times New Roman" w:hAnsi="Times New Roman" w:cs="Times New Roman"/>
          <w:sz w:val="24"/>
          <w:szCs w:val="24"/>
        </w:rPr>
        <w:t>•</w:t>
      </w:r>
      <w:r w:rsidRPr="00032E14">
        <w:rPr>
          <w:rFonts w:ascii="Times New Roman" w:hAnsi="Times New Roman" w:cs="Times New Roman"/>
          <w:sz w:val="24"/>
          <w:szCs w:val="24"/>
        </w:rPr>
        <w:tab/>
        <w:t xml:space="preserve"> совершенствование содержания образования, в частности, совместной разработки </w:t>
      </w:r>
      <w:r w:rsidR="00F27C14" w:rsidRPr="00032E14">
        <w:rPr>
          <w:rFonts w:ascii="Times New Roman" w:hAnsi="Times New Roman" w:cs="Times New Roman"/>
          <w:sz w:val="24"/>
          <w:szCs w:val="24"/>
        </w:rPr>
        <w:t>вариативной</w:t>
      </w:r>
      <w:r w:rsidRPr="00032E14">
        <w:rPr>
          <w:rFonts w:ascii="Times New Roman" w:hAnsi="Times New Roman" w:cs="Times New Roman"/>
          <w:sz w:val="24"/>
          <w:szCs w:val="24"/>
        </w:rPr>
        <w:t xml:space="preserve"> части основной профессиональной образовательной программы;</w:t>
      </w:r>
    </w:p>
    <w:p w:rsidR="00032E14" w:rsidRPr="00032E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032E14">
        <w:rPr>
          <w:rFonts w:ascii="Times New Roman" w:hAnsi="Times New Roman" w:cs="Times New Roman"/>
          <w:sz w:val="24"/>
          <w:szCs w:val="24"/>
        </w:rPr>
        <w:t>•</w:t>
      </w:r>
      <w:r w:rsidRPr="00032E14">
        <w:rPr>
          <w:rFonts w:ascii="Times New Roman" w:hAnsi="Times New Roman" w:cs="Times New Roman"/>
          <w:sz w:val="24"/>
          <w:szCs w:val="24"/>
        </w:rPr>
        <w:tab/>
        <w:t xml:space="preserve"> контроль качества профессиональной подготовки выпускников через совместную </w:t>
      </w:r>
      <w:r w:rsidR="00F27C14" w:rsidRPr="00032E14">
        <w:rPr>
          <w:rFonts w:ascii="Times New Roman" w:hAnsi="Times New Roman" w:cs="Times New Roman"/>
          <w:sz w:val="24"/>
          <w:szCs w:val="24"/>
        </w:rPr>
        <w:t>разработку</w:t>
      </w:r>
      <w:r w:rsidRPr="00032E14">
        <w:rPr>
          <w:rFonts w:ascii="Times New Roman" w:hAnsi="Times New Roman" w:cs="Times New Roman"/>
          <w:sz w:val="24"/>
          <w:szCs w:val="24"/>
        </w:rPr>
        <w:t xml:space="preserve"> фондов оценочных сре</w:t>
      </w:r>
      <w:proofErr w:type="gramStart"/>
      <w:r w:rsidRPr="00032E1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32E14">
        <w:rPr>
          <w:rFonts w:ascii="Times New Roman" w:hAnsi="Times New Roman" w:cs="Times New Roman"/>
          <w:sz w:val="24"/>
          <w:szCs w:val="24"/>
        </w:rPr>
        <w:t>я проведения государственной итоговой аттестации</w:t>
      </w:r>
    </w:p>
    <w:p w:rsidR="00032E14" w:rsidRPr="00032E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032E14">
        <w:rPr>
          <w:rFonts w:ascii="Times New Roman" w:hAnsi="Times New Roman" w:cs="Times New Roman"/>
          <w:sz w:val="24"/>
          <w:szCs w:val="24"/>
        </w:rPr>
        <w:t>•</w:t>
      </w:r>
      <w:r w:rsidRPr="00032E14">
        <w:rPr>
          <w:rFonts w:ascii="Times New Roman" w:hAnsi="Times New Roman" w:cs="Times New Roman"/>
          <w:sz w:val="24"/>
          <w:szCs w:val="24"/>
        </w:rPr>
        <w:tab/>
        <w:t xml:space="preserve"> изучение рынка труда</w:t>
      </w:r>
    </w:p>
    <w:p w:rsidR="00032E14" w:rsidRPr="00032E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032E14">
        <w:rPr>
          <w:rFonts w:ascii="Times New Roman" w:hAnsi="Times New Roman" w:cs="Times New Roman"/>
          <w:sz w:val="24"/>
          <w:szCs w:val="24"/>
        </w:rPr>
        <w:t>•</w:t>
      </w:r>
      <w:r w:rsidRPr="00032E14">
        <w:rPr>
          <w:rFonts w:ascii="Times New Roman" w:hAnsi="Times New Roman" w:cs="Times New Roman"/>
          <w:sz w:val="24"/>
          <w:szCs w:val="24"/>
        </w:rPr>
        <w:tab/>
        <w:t xml:space="preserve"> кадровое обеспечение</w:t>
      </w:r>
    </w:p>
    <w:p w:rsidR="00032E14" w:rsidRPr="00032E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032E14">
        <w:rPr>
          <w:rFonts w:ascii="Times New Roman" w:hAnsi="Times New Roman" w:cs="Times New Roman"/>
          <w:sz w:val="24"/>
          <w:szCs w:val="24"/>
        </w:rPr>
        <w:t>•</w:t>
      </w:r>
      <w:r w:rsidRPr="00032E14">
        <w:rPr>
          <w:rFonts w:ascii="Times New Roman" w:hAnsi="Times New Roman" w:cs="Times New Roman"/>
          <w:sz w:val="24"/>
          <w:szCs w:val="24"/>
        </w:rPr>
        <w:tab/>
        <w:t xml:space="preserve"> материально-техническое обеспечение</w:t>
      </w:r>
    </w:p>
    <w:p w:rsidR="00032E14" w:rsidRPr="00032E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032E14">
        <w:rPr>
          <w:rFonts w:ascii="Times New Roman" w:hAnsi="Times New Roman" w:cs="Times New Roman"/>
          <w:sz w:val="24"/>
          <w:szCs w:val="24"/>
        </w:rPr>
        <w:t>•</w:t>
      </w:r>
      <w:r w:rsidRPr="00032E14">
        <w:rPr>
          <w:rFonts w:ascii="Times New Roman" w:hAnsi="Times New Roman" w:cs="Times New Roman"/>
          <w:sz w:val="24"/>
          <w:szCs w:val="24"/>
        </w:rPr>
        <w:tab/>
        <w:t xml:space="preserve"> привлечение дополнительных финансовых средств.</w:t>
      </w:r>
    </w:p>
    <w:p w:rsidR="00F27C14" w:rsidRDefault="00F27C14" w:rsidP="00032E14">
      <w:pPr>
        <w:rPr>
          <w:rFonts w:ascii="Times New Roman" w:hAnsi="Times New Roman" w:cs="Times New Roman"/>
          <w:sz w:val="24"/>
          <w:szCs w:val="24"/>
        </w:rPr>
      </w:pPr>
    </w:p>
    <w:p w:rsidR="00F27C14" w:rsidRPr="00F27C14" w:rsidRDefault="00032E14" w:rsidP="00032E14">
      <w:pPr>
        <w:rPr>
          <w:rFonts w:ascii="Times New Roman" w:hAnsi="Times New Roman" w:cs="Times New Roman"/>
          <w:b/>
          <w:sz w:val="24"/>
          <w:szCs w:val="24"/>
        </w:rPr>
      </w:pPr>
      <w:r w:rsidRPr="00F27C14">
        <w:rPr>
          <w:rFonts w:ascii="Times New Roman" w:hAnsi="Times New Roman" w:cs="Times New Roman"/>
          <w:b/>
          <w:sz w:val="24"/>
          <w:szCs w:val="24"/>
        </w:rPr>
        <w:t>1.</w:t>
      </w:r>
      <w:r w:rsidRPr="00F27C14">
        <w:rPr>
          <w:rFonts w:ascii="Times New Roman" w:hAnsi="Times New Roman" w:cs="Times New Roman"/>
          <w:b/>
          <w:sz w:val="24"/>
          <w:szCs w:val="24"/>
        </w:rPr>
        <w:tab/>
        <w:t>Основные направления развития социального партнерства в колледже</w:t>
      </w:r>
    </w:p>
    <w:p w:rsidR="00F27C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032E14">
        <w:rPr>
          <w:rFonts w:ascii="Times New Roman" w:hAnsi="Times New Roman" w:cs="Times New Roman"/>
          <w:sz w:val="24"/>
          <w:szCs w:val="24"/>
        </w:rPr>
        <w:t xml:space="preserve"> Совершенствование содержания образования и контроль качества профессиональной подготовки выпускников колледжа</w:t>
      </w:r>
      <w:r w:rsidR="00F27C14">
        <w:rPr>
          <w:rFonts w:ascii="Times New Roman" w:hAnsi="Times New Roman" w:cs="Times New Roman"/>
          <w:sz w:val="24"/>
          <w:szCs w:val="24"/>
        </w:rPr>
        <w:t>.</w:t>
      </w:r>
      <w:r w:rsidRPr="00032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E14" w:rsidRPr="00032E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032E14">
        <w:rPr>
          <w:rFonts w:ascii="Times New Roman" w:hAnsi="Times New Roman" w:cs="Times New Roman"/>
          <w:sz w:val="24"/>
          <w:szCs w:val="24"/>
        </w:rPr>
        <w:t xml:space="preserve">Важным направлением взаимодействия с социальными партнерами в области </w:t>
      </w:r>
      <w:r w:rsidR="00F27C14" w:rsidRPr="00032E14">
        <w:rPr>
          <w:rFonts w:ascii="Times New Roman" w:hAnsi="Times New Roman" w:cs="Times New Roman"/>
          <w:sz w:val="24"/>
          <w:szCs w:val="24"/>
        </w:rPr>
        <w:t>содержания</w:t>
      </w:r>
      <w:r w:rsidRPr="00032E14">
        <w:rPr>
          <w:rFonts w:ascii="Times New Roman" w:hAnsi="Times New Roman" w:cs="Times New Roman"/>
          <w:sz w:val="24"/>
          <w:szCs w:val="24"/>
        </w:rPr>
        <w:t xml:space="preserve"> образования является и</w:t>
      </w:r>
      <w:r w:rsidR="00F27C14">
        <w:rPr>
          <w:rFonts w:ascii="Times New Roman" w:hAnsi="Times New Roman" w:cs="Times New Roman"/>
          <w:sz w:val="24"/>
          <w:szCs w:val="24"/>
        </w:rPr>
        <w:t>х</w:t>
      </w:r>
      <w:r w:rsidRPr="00032E14">
        <w:rPr>
          <w:rFonts w:ascii="Times New Roman" w:hAnsi="Times New Roman" w:cs="Times New Roman"/>
          <w:sz w:val="24"/>
          <w:szCs w:val="24"/>
        </w:rPr>
        <w:t xml:space="preserve"> привлечение к разработке вариативной части модульных программ по подготовке рабочих кадров и специалистов. Такое взаимодействие должно быть направлено на обеспечение учета современных и перспективных требований к рабочим и специалистам среднего звена, предъявляемых со стороны работодателей.</w:t>
      </w:r>
    </w:p>
    <w:p w:rsidR="00032E14" w:rsidRPr="00032E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032E14">
        <w:rPr>
          <w:rFonts w:ascii="Times New Roman" w:hAnsi="Times New Roman" w:cs="Times New Roman"/>
          <w:sz w:val="24"/>
          <w:szCs w:val="24"/>
        </w:rPr>
        <w:t>Социальное партнерство призвано играть важную роль в обеспечении практического обучения обучающихся колледжа с использованием современного оборудования и новейших технологий. С этой целью необходимо осуществлять:</w:t>
      </w:r>
    </w:p>
    <w:p w:rsidR="00032E14" w:rsidRPr="00032E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032E14">
        <w:rPr>
          <w:rFonts w:ascii="Times New Roman" w:hAnsi="Times New Roman" w:cs="Times New Roman"/>
          <w:sz w:val="24"/>
          <w:szCs w:val="24"/>
        </w:rPr>
        <w:t>•</w:t>
      </w:r>
      <w:r w:rsidRPr="00032E14">
        <w:rPr>
          <w:rFonts w:ascii="Times New Roman" w:hAnsi="Times New Roman" w:cs="Times New Roman"/>
          <w:sz w:val="24"/>
          <w:szCs w:val="24"/>
        </w:rPr>
        <w:tab/>
        <w:t xml:space="preserve"> организацию практического обучения студентов с использованием современной </w:t>
      </w:r>
      <w:r w:rsidR="00F27C14" w:rsidRPr="00032E14">
        <w:rPr>
          <w:rFonts w:ascii="Times New Roman" w:hAnsi="Times New Roman" w:cs="Times New Roman"/>
          <w:sz w:val="24"/>
          <w:szCs w:val="24"/>
        </w:rPr>
        <w:t>технологической</w:t>
      </w:r>
      <w:r w:rsidRPr="00032E14">
        <w:rPr>
          <w:rFonts w:ascii="Times New Roman" w:hAnsi="Times New Roman" w:cs="Times New Roman"/>
          <w:sz w:val="24"/>
          <w:szCs w:val="24"/>
        </w:rPr>
        <w:t xml:space="preserve"> базы предприятий - социальных партнеров</w:t>
      </w:r>
    </w:p>
    <w:p w:rsidR="00032E14" w:rsidRPr="00032E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032E14">
        <w:rPr>
          <w:rFonts w:ascii="Times New Roman" w:hAnsi="Times New Roman" w:cs="Times New Roman"/>
          <w:sz w:val="24"/>
          <w:szCs w:val="24"/>
        </w:rPr>
        <w:t>•</w:t>
      </w:r>
      <w:r w:rsidRPr="00032E14">
        <w:rPr>
          <w:rFonts w:ascii="Times New Roman" w:hAnsi="Times New Roman" w:cs="Times New Roman"/>
          <w:sz w:val="24"/>
          <w:szCs w:val="24"/>
        </w:rPr>
        <w:tab/>
        <w:t xml:space="preserve"> расширение взаимодействия с социальными партнерами по развитию производственной деятельности колледжа</w:t>
      </w:r>
    </w:p>
    <w:p w:rsidR="00032E14" w:rsidRPr="00032E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032E14">
        <w:rPr>
          <w:rFonts w:ascii="Times New Roman" w:hAnsi="Times New Roman" w:cs="Times New Roman"/>
          <w:sz w:val="24"/>
          <w:szCs w:val="24"/>
        </w:rPr>
        <w:t>•</w:t>
      </w:r>
      <w:r w:rsidRPr="00032E14">
        <w:rPr>
          <w:rFonts w:ascii="Times New Roman" w:hAnsi="Times New Roman" w:cs="Times New Roman"/>
          <w:sz w:val="24"/>
          <w:szCs w:val="24"/>
        </w:rPr>
        <w:tab/>
        <w:t xml:space="preserve"> проведение мастер-классов производственного обучения и преподавателей специальных дисциплин</w:t>
      </w:r>
    </w:p>
    <w:p w:rsidR="00032E14" w:rsidRPr="00032E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032E14">
        <w:rPr>
          <w:rFonts w:ascii="Times New Roman" w:hAnsi="Times New Roman" w:cs="Times New Roman"/>
          <w:sz w:val="24"/>
          <w:szCs w:val="24"/>
        </w:rPr>
        <w:t>•</w:t>
      </w:r>
      <w:r w:rsidRPr="00032E14">
        <w:rPr>
          <w:rFonts w:ascii="Times New Roman" w:hAnsi="Times New Roman" w:cs="Times New Roman"/>
          <w:sz w:val="24"/>
          <w:szCs w:val="24"/>
        </w:rPr>
        <w:tab/>
        <w:t xml:space="preserve"> привлечение работодателей - социальных партнеров к участию в совершенствовании </w:t>
      </w:r>
      <w:r w:rsidR="00F27C14" w:rsidRPr="00032E14">
        <w:rPr>
          <w:rFonts w:ascii="Times New Roman" w:hAnsi="Times New Roman" w:cs="Times New Roman"/>
          <w:sz w:val="24"/>
          <w:szCs w:val="24"/>
        </w:rPr>
        <w:t>содержания</w:t>
      </w:r>
      <w:r w:rsidRPr="00032E14">
        <w:rPr>
          <w:rFonts w:ascii="Times New Roman" w:hAnsi="Times New Roman" w:cs="Times New Roman"/>
          <w:sz w:val="24"/>
          <w:szCs w:val="24"/>
        </w:rPr>
        <w:t xml:space="preserve"> образования, в частности, совместной разработке вариативной части основной профессиональной образовательной программы</w:t>
      </w:r>
    </w:p>
    <w:p w:rsidR="00032E14" w:rsidRPr="00032E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032E14">
        <w:rPr>
          <w:rFonts w:ascii="Times New Roman" w:hAnsi="Times New Roman" w:cs="Times New Roman"/>
          <w:sz w:val="24"/>
          <w:szCs w:val="24"/>
        </w:rPr>
        <w:t>•</w:t>
      </w:r>
      <w:r w:rsidRPr="00032E14">
        <w:rPr>
          <w:rFonts w:ascii="Times New Roman" w:hAnsi="Times New Roman" w:cs="Times New Roman"/>
          <w:sz w:val="24"/>
          <w:szCs w:val="24"/>
        </w:rPr>
        <w:tab/>
        <w:t xml:space="preserve"> привлечение работодателей - социальных партнеров к участию в анкетировании с целью определения перечня видов деятельности и набора профессиональных навыков, </w:t>
      </w:r>
      <w:r w:rsidR="00F27C14" w:rsidRPr="00032E14">
        <w:rPr>
          <w:rFonts w:ascii="Times New Roman" w:hAnsi="Times New Roman" w:cs="Times New Roman"/>
          <w:sz w:val="24"/>
          <w:szCs w:val="24"/>
        </w:rPr>
        <w:t>необходимых</w:t>
      </w:r>
      <w:r w:rsidRPr="00032E14">
        <w:rPr>
          <w:rFonts w:ascii="Times New Roman" w:hAnsi="Times New Roman" w:cs="Times New Roman"/>
          <w:sz w:val="24"/>
          <w:szCs w:val="24"/>
        </w:rPr>
        <w:t xml:space="preserve"> выпускнику колледжа, а также уровня личностных качеств</w:t>
      </w:r>
      <w:proofErr w:type="gramStart"/>
      <w:r w:rsidRPr="00032E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2E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E1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32E14">
        <w:rPr>
          <w:rFonts w:ascii="Times New Roman" w:hAnsi="Times New Roman" w:cs="Times New Roman"/>
          <w:sz w:val="24"/>
          <w:szCs w:val="24"/>
        </w:rPr>
        <w:t xml:space="preserve">еобходимых </w:t>
      </w:r>
      <w:r w:rsidR="00F27C14" w:rsidRPr="00032E14">
        <w:rPr>
          <w:rFonts w:ascii="Times New Roman" w:hAnsi="Times New Roman" w:cs="Times New Roman"/>
          <w:sz w:val="24"/>
          <w:szCs w:val="24"/>
        </w:rPr>
        <w:t>определенным</w:t>
      </w:r>
      <w:r w:rsidRPr="00032E14">
        <w:rPr>
          <w:rFonts w:ascii="Times New Roman" w:hAnsi="Times New Roman" w:cs="Times New Roman"/>
          <w:sz w:val="24"/>
          <w:szCs w:val="24"/>
        </w:rPr>
        <w:t xml:space="preserve"> профессиям и специальностям</w:t>
      </w:r>
    </w:p>
    <w:p w:rsidR="00032E14" w:rsidRPr="00032E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032E14">
        <w:rPr>
          <w:rFonts w:ascii="Times New Roman" w:hAnsi="Times New Roman" w:cs="Times New Roman"/>
          <w:sz w:val="24"/>
          <w:szCs w:val="24"/>
        </w:rPr>
        <w:t>•</w:t>
      </w:r>
      <w:r w:rsidRPr="00032E14">
        <w:rPr>
          <w:rFonts w:ascii="Times New Roman" w:hAnsi="Times New Roman" w:cs="Times New Roman"/>
          <w:sz w:val="24"/>
          <w:szCs w:val="24"/>
        </w:rPr>
        <w:tab/>
        <w:t xml:space="preserve"> привлечение работодателей ведущих предприятий - социальных партнеров, являющихся потребителями кадров по отношению к колледжу, к обеспечению контроля качества </w:t>
      </w:r>
      <w:r w:rsidR="00F27C14" w:rsidRPr="00032E14">
        <w:rPr>
          <w:rFonts w:ascii="Times New Roman" w:hAnsi="Times New Roman" w:cs="Times New Roman"/>
          <w:sz w:val="24"/>
          <w:szCs w:val="24"/>
        </w:rPr>
        <w:t>подготовки</w:t>
      </w:r>
      <w:r w:rsidRPr="00032E14">
        <w:rPr>
          <w:rFonts w:ascii="Times New Roman" w:hAnsi="Times New Roman" w:cs="Times New Roman"/>
          <w:sz w:val="24"/>
          <w:szCs w:val="24"/>
        </w:rPr>
        <w:t xml:space="preserve"> рабочих кадров и специалистов путем участия в работе государственных </w:t>
      </w:r>
      <w:r w:rsidR="00F27C14" w:rsidRPr="00032E14">
        <w:rPr>
          <w:rFonts w:ascii="Times New Roman" w:hAnsi="Times New Roman" w:cs="Times New Roman"/>
          <w:sz w:val="24"/>
          <w:szCs w:val="24"/>
        </w:rPr>
        <w:t>аттестационных</w:t>
      </w:r>
      <w:r w:rsidRPr="00032E14">
        <w:rPr>
          <w:rFonts w:ascii="Times New Roman" w:hAnsi="Times New Roman" w:cs="Times New Roman"/>
          <w:sz w:val="24"/>
          <w:szCs w:val="24"/>
        </w:rPr>
        <w:t xml:space="preserve"> комиссий при проведении государственной </w:t>
      </w:r>
      <w:r w:rsidR="00F27C14" w:rsidRPr="00032E14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Pr="00032E14"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="00F27C14" w:rsidRPr="00032E14">
        <w:rPr>
          <w:rFonts w:ascii="Times New Roman" w:hAnsi="Times New Roman" w:cs="Times New Roman"/>
          <w:sz w:val="24"/>
          <w:szCs w:val="24"/>
        </w:rPr>
        <w:t>выпускников</w:t>
      </w:r>
      <w:r w:rsidRPr="00032E14">
        <w:rPr>
          <w:rFonts w:ascii="Times New Roman" w:hAnsi="Times New Roman" w:cs="Times New Roman"/>
          <w:sz w:val="24"/>
          <w:szCs w:val="24"/>
        </w:rPr>
        <w:t xml:space="preserve"> через разработку и (или) согласование фондов оценочных сре</w:t>
      </w:r>
      <w:proofErr w:type="gramStart"/>
      <w:r w:rsidRPr="00032E1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32E14">
        <w:rPr>
          <w:rFonts w:ascii="Times New Roman" w:hAnsi="Times New Roman" w:cs="Times New Roman"/>
          <w:sz w:val="24"/>
          <w:szCs w:val="24"/>
        </w:rPr>
        <w:t xml:space="preserve">я проведения </w:t>
      </w:r>
      <w:r w:rsidR="00F27C14" w:rsidRPr="00032E14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032E14">
        <w:rPr>
          <w:rFonts w:ascii="Times New Roman" w:hAnsi="Times New Roman" w:cs="Times New Roman"/>
          <w:sz w:val="24"/>
          <w:szCs w:val="24"/>
        </w:rPr>
        <w:t xml:space="preserve"> итоговой аттестации</w:t>
      </w:r>
    </w:p>
    <w:p w:rsidR="00032E14" w:rsidRPr="00032E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032E14">
        <w:rPr>
          <w:rFonts w:ascii="Times New Roman" w:hAnsi="Times New Roman" w:cs="Times New Roman"/>
          <w:sz w:val="24"/>
          <w:szCs w:val="24"/>
        </w:rPr>
        <w:t>•</w:t>
      </w:r>
      <w:r w:rsidRPr="00032E14">
        <w:rPr>
          <w:rFonts w:ascii="Times New Roman" w:hAnsi="Times New Roman" w:cs="Times New Roman"/>
          <w:sz w:val="24"/>
          <w:szCs w:val="24"/>
        </w:rPr>
        <w:tab/>
        <w:t xml:space="preserve"> введение работодателей - социальных партнеров в состав жюри конкурса </w:t>
      </w:r>
      <w:r w:rsidR="00F27C14" w:rsidRPr="00032E14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032E14">
        <w:rPr>
          <w:rFonts w:ascii="Times New Roman" w:hAnsi="Times New Roman" w:cs="Times New Roman"/>
          <w:sz w:val="24"/>
          <w:szCs w:val="24"/>
        </w:rPr>
        <w:t xml:space="preserve"> мастерства</w:t>
      </w:r>
    </w:p>
    <w:p w:rsidR="00032E14" w:rsidRPr="00032E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032E14">
        <w:rPr>
          <w:rFonts w:ascii="Times New Roman" w:hAnsi="Times New Roman" w:cs="Times New Roman"/>
          <w:sz w:val="24"/>
          <w:szCs w:val="24"/>
        </w:rPr>
        <w:t>•</w:t>
      </w:r>
      <w:r w:rsidRPr="00032E14">
        <w:rPr>
          <w:rFonts w:ascii="Times New Roman" w:hAnsi="Times New Roman" w:cs="Times New Roman"/>
          <w:sz w:val="24"/>
          <w:szCs w:val="24"/>
        </w:rPr>
        <w:tab/>
        <w:t xml:space="preserve"> осуществление работодателями - социальными партнерами наравне с представителями колледжа подготовки студентов к городским, региональным и другим конкурсам </w:t>
      </w:r>
      <w:r w:rsidR="00F27C14" w:rsidRPr="00032E14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032E14">
        <w:rPr>
          <w:rFonts w:ascii="Times New Roman" w:hAnsi="Times New Roman" w:cs="Times New Roman"/>
          <w:sz w:val="24"/>
          <w:szCs w:val="24"/>
        </w:rPr>
        <w:t xml:space="preserve"> мастерства.</w:t>
      </w:r>
    </w:p>
    <w:p w:rsidR="00032E14" w:rsidRPr="00032E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032E14">
        <w:rPr>
          <w:rFonts w:ascii="Times New Roman" w:hAnsi="Times New Roman" w:cs="Times New Roman"/>
          <w:sz w:val="24"/>
          <w:szCs w:val="24"/>
        </w:rPr>
        <w:t>Изучение рынка труда</w:t>
      </w:r>
    </w:p>
    <w:p w:rsidR="00032E14" w:rsidRPr="00032E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032E14">
        <w:rPr>
          <w:rFonts w:ascii="Times New Roman" w:hAnsi="Times New Roman" w:cs="Times New Roman"/>
          <w:sz w:val="24"/>
          <w:szCs w:val="24"/>
        </w:rPr>
        <w:lastRenderedPageBreak/>
        <w:t xml:space="preserve">Изучение ранка труда осуществляется во взаимодействии с социальными партнерами с целью обеспечения соответствия структуры и масштабов подготовки рабочих кадров и </w:t>
      </w:r>
      <w:r w:rsidR="00F27C14" w:rsidRPr="00032E14">
        <w:rPr>
          <w:rFonts w:ascii="Times New Roman" w:hAnsi="Times New Roman" w:cs="Times New Roman"/>
          <w:sz w:val="24"/>
          <w:szCs w:val="24"/>
        </w:rPr>
        <w:t>специалистов</w:t>
      </w:r>
      <w:r w:rsidRPr="00032E14">
        <w:rPr>
          <w:rFonts w:ascii="Times New Roman" w:hAnsi="Times New Roman" w:cs="Times New Roman"/>
          <w:sz w:val="24"/>
          <w:szCs w:val="24"/>
        </w:rPr>
        <w:t xml:space="preserve"> потребностям экономики города.</w:t>
      </w:r>
    </w:p>
    <w:p w:rsidR="00032E14" w:rsidRPr="00032E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032E14">
        <w:rPr>
          <w:rFonts w:ascii="Times New Roman" w:hAnsi="Times New Roman" w:cs="Times New Roman"/>
          <w:sz w:val="24"/>
          <w:szCs w:val="24"/>
        </w:rPr>
        <w:t>Основные пути решения этой задачи:</w:t>
      </w:r>
    </w:p>
    <w:p w:rsidR="00032E14" w:rsidRPr="00032E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032E14">
        <w:rPr>
          <w:rFonts w:ascii="Times New Roman" w:hAnsi="Times New Roman" w:cs="Times New Roman"/>
          <w:sz w:val="24"/>
          <w:szCs w:val="24"/>
        </w:rPr>
        <w:t>•</w:t>
      </w:r>
      <w:r w:rsidRPr="00032E14">
        <w:rPr>
          <w:rFonts w:ascii="Times New Roman" w:hAnsi="Times New Roman" w:cs="Times New Roman"/>
          <w:sz w:val="24"/>
          <w:szCs w:val="24"/>
        </w:rPr>
        <w:tab/>
        <w:t xml:space="preserve"> развитие взаимодействия колледжа со службами занятости населения </w:t>
      </w:r>
      <w:r w:rsidR="00F27C14">
        <w:rPr>
          <w:rFonts w:ascii="Times New Roman" w:hAnsi="Times New Roman" w:cs="Times New Roman"/>
          <w:sz w:val="24"/>
          <w:szCs w:val="24"/>
        </w:rPr>
        <w:t>края</w:t>
      </w:r>
    </w:p>
    <w:p w:rsidR="00032E14" w:rsidRPr="00032E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032E14">
        <w:rPr>
          <w:rFonts w:ascii="Times New Roman" w:hAnsi="Times New Roman" w:cs="Times New Roman"/>
          <w:sz w:val="24"/>
          <w:szCs w:val="24"/>
        </w:rPr>
        <w:t>•</w:t>
      </w:r>
      <w:r w:rsidRPr="00032E1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27C14">
        <w:rPr>
          <w:rFonts w:ascii="Times New Roman" w:hAnsi="Times New Roman" w:cs="Times New Roman"/>
          <w:sz w:val="24"/>
          <w:szCs w:val="24"/>
        </w:rPr>
        <w:t>поддержка и развитие Центра содействия</w:t>
      </w:r>
      <w:r w:rsidRPr="00032E14">
        <w:rPr>
          <w:rFonts w:ascii="Times New Roman" w:hAnsi="Times New Roman" w:cs="Times New Roman"/>
          <w:sz w:val="24"/>
          <w:szCs w:val="24"/>
        </w:rPr>
        <w:t xml:space="preserve"> трудоустройству выпускников, действующего на базе колледжа</w:t>
      </w:r>
    </w:p>
    <w:p w:rsidR="00032E14" w:rsidRPr="00032E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032E14">
        <w:rPr>
          <w:rFonts w:ascii="Times New Roman" w:hAnsi="Times New Roman" w:cs="Times New Roman"/>
          <w:sz w:val="24"/>
          <w:szCs w:val="24"/>
        </w:rPr>
        <w:t>•</w:t>
      </w:r>
      <w:r w:rsidRPr="00032E14">
        <w:rPr>
          <w:rFonts w:ascii="Times New Roman" w:hAnsi="Times New Roman" w:cs="Times New Roman"/>
          <w:sz w:val="24"/>
          <w:szCs w:val="24"/>
        </w:rPr>
        <w:tab/>
        <w:t xml:space="preserve"> заключение и реализация договоров о подготовке рабочих кадров и специалистов по </w:t>
      </w:r>
      <w:r w:rsidR="00F27C14" w:rsidRPr="00032E14">
        <w:rPr>
          <w:rFonts w:ascii="Times New Roman" w:hAnsi="Times New Roman" w:cs="Times New Roman"/>
          <w:sz w:val="24"/>
          <w:szCs w:val="24"/>
        </w:rPr>
        <w:t>целевому</w:t>
      </w:r>
      <w:r w:rsidRPr="00032E14">
        <w:rPr>
          <w:rFonts w:ascii="Times New Roman" w:hAnsi="Times New Roman" w:cs="Times New Roman"/>
          <w:sz w:val="24"/>
          <w:szCs w:val="24"/>
        </w:rPr>
        <w:t xml:space="preserve"> заказу работодателей.</w:t>
      </w:r>
    </w:p>
    <w:p w:rsidR="00032E14" w:rsidRPr="00032E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032E14">
        <w:rPr>
          <w:rFonts w:ascii="Times New Roman" w:hAnsi="Times New Roman" w:cs="Times New Roman"/>
          <w:sz w:val="24"/>
          <w:szCs w:val="24"/>
        </w:rPr>
        <w:t>Кадровое обеспечение образовательного процесса Развитие социального партнерства в области кадрового обеспечения образовательного процесса должно осуществляться путем привлечения к преподаванию в колледже специалистов, имеющих опыт профессиональной деятельности в соответствующих отраслях производства (индустрия питания, гостиничный сервис, туристический бизнес).</w:t>
      </w:r>
    </w:p>
    <w:p w:rsidR="00032E14" w:rsidRPr="00032E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032E14">
        <w:rPr>
          <w:rFonts w:ascii="Times New Roman" w:hAnsi="Times New Roman" w:cs="Times New Roman"/>
          <w:sz w:val="24"/>
          <w:szCs w:val="24"/>
        </w:rPr>
        <w:t>Такие специалисты могут привлекаться для следующих видов деятельности:</w:t>
      </w:r>
    </w:p>
    <w:p w:rsidR="00032E14" w:rsidRPr="00032E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032E14">
        <w:rPr>
          <w:rFonts w:ascii="Times New Roman" w:hAnsi="Times New Roman" w:cs="Times New Roman"/>
          <w:sz w:val="24"/>
          <w:szCs w:val="24"/>
        </w:rPr>
        <w:t>•</w:t>
      </w:r>
      <w:r w:rsidRPr="00032E14">
        <w:rPr>
          <w:rFonts w:ascii="Times New Roman" w:hAnsi="Times New Roman" w:cs="Times New Roman"/>
          <w:sz w:val="24"/>
          <w:szCs w:val="24"/>
        </w:rPr>
        <w:tab/>
        <w:t xml:space="preserve"> проведение теоретических занятий</w:t>
      </w:r>
    </w:p>
    <w:p w:rsidR="00032E14" w:rsidRPr="00032E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032E14">
        <w:rPr>
          <w:rFonts w:ascii="Times New Roman" w:hAnsi="Times New Roman" w:cs="Times New Roman"/>
          <w:sz w:val="24"/>
          <w:szCs w:val="24"/>
        </w:rPr>
        <w:t>•</w:t>
      </w:r>
      <w:r w:rsidRPr="00032E14">
        <w:rPr>
          <w:rFonts w:ascii="Times New Roman" w:hAnsi="Times New Roman" w:cs="Times New Roman"/>
          <w:sz w:val="24"/>
          <w:szCs w:val="24"/>
        </w:rPr>
        <w:tab/>
        <w:t xml:space="preserve"> руководство курсовым проектированием</w:t>
      </w:r>
    </w:p>
    <w:p w:rsidR="00032E14" w:rsidRPr="00032E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032E14">
        <w:rPr>
          <w:rFonts w:ascii="Times New Roman" w:hAnsi="Times New Roman" w:cs="Times New Roman"/>
          <w:sz w:val="24"/>
          <w:szCs w:val="24"/>
        </w:rPr>
        <w:t>•</w:t>
      </w:r>
      <w:r w:rsidRPr="00032E14">
        <w:rPr>
          <w:rFonts w:ascii="Times New Roman" w:hAnsi="Times New Roman" w:cs="Times New Roman"/>
          <w:sz w:val="24"/>
          <w:szCs w:val="24"/>
        </w:rPr>
        <w:tab/>
        <w:t xml:space="preserve"> руководство дипломным проектированием</w:t>
      </w:r>
    </w:p>
    <w:p w:rsidR="00032E14" w:rsidRPr="00032E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032E14">
        <w:rPr>
          <w:rFonts w:ascii="Times New Roman" w:hAnsi="Times New Roman" w:cs="Times New Roman"/>
          <w:sz w:val="24"/>
          <w:szCs w:val="24"/>
        </w:rPr>
        <w:t>•</w:t>
      </w:r>
      <w:r w:rsidRPr="00032E14">
        <w:rPr>
          <w:rFonts w:ascii="Times New Roman" w:hAnsi="Times New Roman" w:cs="Times New Roman"/>
          <w:sz w:val="24"/>
          <w:szCs w:val="24"/>
        </w:rPr>
        <w:tab/>
        <w:t xml:space="preserve"> проведение мастер-классов и обучающих практико-ориентированных семинаров.</w:t>
      </w:r>
    </w:p>
    <w:p w:rsidR="00032E14" w:rsidRPr="00032E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032E14">
        <w:rPr>
          <w:rFonts w:ascii="Times New Roman" w:hAnsi="Times New Roman" w:cs="Times New Roman"/>
          <w:sz w:val="24"/>
          <w:szCs w:val="24"/>
        </w:rPr>
        <w:t>Материально-техническое обеспечение, привлечение дополнительных финансовых средств</w:t>
      </w:r>
    </w:p>
    <w:p w:rsidR="00032E14" w:rsidRPr="00032E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032E14">
        <w:rPr>
          <w:rFonts w:ascii="Times New Roman" w:hAnsi="Times New Roman" w:cs="Times New Roman"/>
          <w:sz w:val="24"/>
          <w:szCs w:val="24"/>
        </w:rPr>
        <w:t>Развитие социального партнерства в области материально-технического обеспечения, привлечения дополнительных финансовых средств должно осуществляться путем заключения двухсторонних договоров между работодателями и администрацией колледжа.</w:t>
      </w:r>
    </w:p>
    <w:p w:rsidR="00032E14" w:rsidRPr="00032E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032E14">
        <w:rPr>
          <w:rFonts w:ascii="Times New Roman" w:hAnsi="Times New Roman" w:cs="Times New Roman"/>
          <w:sz w:val="24"/>
          <w:szCs w:val="24"/>
        </w:rPr>
        <w:t xml:space="preserve">Средства, полученные от работодателей, могут быть использованы на развитие </w:t>
      </w:r>
      <w:r w:rsidR="00F27C14" w:rsidRPr="00032E14">
        <w:rPr>
          <w:rFonts w:ascii="Times New Roman" w:hAnsi="Times New Roman" w:cs="Times New Roman"/>
          <w:sz w:val="24"/>
          <w:szCs w:val="24"/>
        </w:rPr>
        <w:t>колледжа</w:t>
      </w:r>
      <w:r w:rsidRPr="00032E14">
        <w:rPr>
          <w:rFonts w:ascii="Times New Roman" w:hAnsi="Times New Roman" w:cs="Times New Roman"/>
          <w:sz w:val="24"/>
          <w:szCs w:val="24"/>
        </w:rPr>
        <w:t xml:space="preserve">, в том числе для совершенствования образовательного процесса, совершенствование </w:t>
      </w:r>
      <w:r w:rsidR="00F27C14" w:rsidRPr="00032E14">
        <w:rPr>
          <w:rFonts w:ascii="Times New Roman" w:hAnsi="Times New Roman" w:cs="Times New Roman"/>
          <w:sz w:val="24"/>
          <w:szCs w:val="24"/>
        </w:rPr>
        <w:t>материально-технического</w:t>
      </w:r>
      <w:r w:rsidRPr="00032E14">
        <w:rPr>
          <w:rFonts w:ascii="Times New Roman" w:hAnsi="Times New Roman" w:cs="Times New Roman"/>
          <w:sz w:val="24"/>
          <w:szCs w:val="24"/>
        </w:rPr>
        <w:t xml:space="preserve"> оснащения технологических лабораторий и др.</w:t>
      </w:r>
    </w:p>
    <w:p w:rsidR="00F27C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F27C14">
        <w:rPr>
          <w:rFonts w:ascii="Times New Roman" w:hAnsi="Times New Roman" w:cs="Times New Roman"/>
          <w:b/>
          <w:sz w:val="24"/>
          <w:szCs w:val="24"/>
        </w:rPr>
        <w:t>2.</w:t>
      </w:r>
      <w:r w:rsidRPr="00F27C14">
        <w:rPr>
          <w:rFonts w:ascii="Times New Roman" w:hAnsi="Times New Roman" w:cs="Times New Roman"/>
          <w:b/>
          <w:sz w:val="24"/>
          <w:szCs w:val="24"/>
        </w:rPr>
        <w:tab/>
        <w:t>Обеспечение механизма социального партнерства колледжа</w:t>
      </w:r>
      <w:r w:rsidRPr="00032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E14" w:rsidRPr="00032E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032E14">
        <w:rPr>
          <w:rFonts w:ascii="Times New Roman" w:hAnsi="Times New Roman" w:cs="Times New Roman"/>
          <w:sz w:val="24"/>
          <w:szCs w:val="24"/>
        </w:rPr>
        <w:t xml:space="preserve">Одним из основных путей обеспечения социального партнерства являются заключение двухсторонних договоров о сотрудничестве между субъектами социального партнерства. Такие договоры могут быть заключены между колледжем и предприятиями, организациями - </w:t>
      </w:r>
      <w:r w:rsidR="00F27C14" w:rsidRPr="00032E14">
        <w:rPr>
          <w:rFonts w:ascii="Times New Roman" w:hAnsi="Times New Roman" w:cs="Times New Roman"/>
          <w:sz w:val="24"/>
          <w:szCs w:val="24"/>
        </w:rPr>
        <w:t>заказчиками</w:t>
      </w:r>
      <w:r w:rsidRPr="00032E14">
        <w:rPr>
          <w:rFonts w:ascii="Times New Roman" w:hAnsi="Times New Roman" w:cs="Times New Roman"/>
          <w:sz w:val="24"/>
          <w:szCs w:val="24"/>
        </w:rPr>
        <w:t xml:space="preserve"> кадров, службами занятости населения.</w:t>
      </w:r>
    </w:p>
    <w:p w:rsidR="00032E14" w:rsidRPr="00032E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032E14">
        <w:rPr>
          <w:rFonts w:ascii="Times New Roman" w:hAnsi="Times New Roman" w:cs="Times New Roman"/>
          <w:sz w:val="24"/>
          <w:szCs w:val="24"/>
        </w:rPr>
        <w:t xml:space="preserve">Заключение и реализация двухсторонних договоров осуществляются в соответствии с </w:t>
      </w:r>
      <w:r w:rsidR="00F27C14" w:rsidRPr="00032E14">
        <w:rPr>
          <w:rFonts w:ascii="Times New Roman" w:hAnsi="Times New Roman" w:cs="Times New Roman"/>
          <w:sz w:val="24"/>
          <w:szCs w:val="24"/>
        </w:rPr>
        <w:t>гражданским</w:t>
      </w:r>
      <w:r w:rsidRPr="00032E14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Федерации.</w:t>
      </w:r>
    </w:p>
    <w:p w:rsidR="00032E14" w:rsidRPr="00032E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032E14">
        <w:rPr>
          <w:rFonts w:ascii="Times New Roman" w:hAnsi="Times New Roman" w:cs="Times New Roman"/>
          <w:sz w:val="24"/>
          <w:szCs w:val="24"/>
        </w:rPr>
        <w:t xml:space="preserve">Договоры о сотрудничестве могут предусматривать участие социальных партнеров в обеспечении совершенствования содержания образования и организации образовательного </w:t>
      </w:r>
      <w:r w:rsidR="00F27C14" w:rsidRPr="00032E14">
        <w:rPr>
          <w:rFonts w:ascii="Times New Roman" w:hAnsi="Times New Roman" w:cs="Times New Roman"/>
          <w:sz w:val="24"/>
          <w:szCs w:val="24"/>
        </w:rPr>
        <w:t>процесса</w:t>
      </w:r>
      <w:r w:rsidRPr="00032E14">
        <w:rPr>
          <w:rFonts w:ascii="Times New Roman" w:hAnsi="Times New Roman" w:cs="Times New Roman"/>
          <w:sz w:val="24"/>
          <w:szCs w:val="24"/>
        </w:rPr>
        <w:t>, контроля качества образования в соответствии с ФГОС; материально-техническое обеспечение образовательного процесса, в частности путем передачи денежных средств или имущества колледжу.</w:t>
      </w:r>
    </w:p>
    <w:p w:rsidR="00F27C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032E14">
        <w:rPr>
          <w:rFonts w:ascii="Times New Roman" w:hAnsi="Times New Roman" w:cs="Times New Roman"/>
          <w:sz w:val="24"/>
          <w:szCs w:val="24"/>
        </w:rPr>
        <w:t>2.2.</w:t>
      </w:r>
      <w:r w:rsidR="00F27C14" w:rsidRPr="00032E14">
        <w:rPr>
          <w:rFonts w:ascii="Times New Roman" w:hAnsi="Times New Roman" w:cs="Times New Roman"/>
          <w:sz w:val="24"/>
          <w:szCs w:val="24"/>
        </w:rPr>
        <w:t xml:space="preserve"> </w:t>
      </w:r>
      <w:r w:rsidRPr="00032E14">
        <w:rPr>
          <w:rFonts w:ascii="Times New Roman" w:hAnsi="Times New Roman" w:cs="Times New Roman"/>
          <w:sz w:val="24"/>
          <w:szCs w:val="24"/>
        </w:rPr>
        <w:t>Заключение и реализация договоров с работодателями о подготовке рабочих кадров и специалистов Заключение и реализация договоров с работодателями о подготовке рабочих кадров и специалистов</w:t>
      </w:r>
      <w:r w:rsidR="00F27C14">
        <w:rPr>
          <w:rFonts w:ascii="Times New Roman" w:hAnsi="Times New Roman" w:cs="Times New Roman"/>
          <w:sz w:val="24"/>
          <w:szCs w:val="24"/>
        </w:rPr>
        <w:t>.</w:t>
      </w:r>
      <w:r w:rsidRPr="00032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E14" w:rsidRPr="00032E14" w:rsidRDefault="00032E14" w:rsidP="00032E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2E1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0417A">
        <w:rPr>
          <w:rFonts w:ascii="Times New Roman" w:hAnsi="Times New Roman" w:cs="Times New Roman"/>
          <w:sz w:val="24"/>
          <w:szCs w:val="24"/>
        </w:rPr>
        <w:t>Федеральному</w:t>
      </w:r>
      <w:r w:rsidRPr="00032E14">
        <w:rPr>
          <w:rFonts w:ascii="Times New Roman" w:hAnsi="Times New Roman" w:cs="Times New Roman"/>
          <w:sz w:val="24"/>
          <w:szCs w:val="24"/>
        </w:rPr>
        <w:t xml:space="preserve"> </w:t>
      </w:r>
      <w:r w:rsidR="0030417A">
        <w:rPr>
          <w:rFonts w:ascii="Times New Roman" w:hAnsi="Times New Roman" w:cs="Times New Roman"/>
          <w:sz w:val="24"/>
          <w:szCs w:val="24"/>
        </w:rPr>
        <w:t>з</w:t>
      </w:r>
      <w:r w:rsidRPr="00032E14">
        <w:rPr>
          <w:rFonts w:ascii="Times New Roman" w:hAnsi="Times New Roman" w:cs="Times New Roman"/>
          <w:sz w:val="24"/>
          <w:szCs w:val="24"/>
        </w:rPr>
        <w:t>акон</w:t>
      </w:r>
      <w:r w:rsidR="0030417A">
        <w:rPr>
          <w:rFonts w:ascii="Times New Roman" w:hAnsi="Times New Roman" w:cs="Times New Roman"/>
          <w:sz w:val="24"/>
          <w:szCs w:val="24"/>
        </w:rPr>
        <w:t>у</w:t>
      </w:r>
      <w:r w:rsidRPr="00032E14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30417A">
        <w:rPr>
          <w:rFonts w:ascii="Times New Roman" w:hAnsi="Times New Roman" w:cs="Times New Roman"/>
          <w:sz w:val="24"/>
          <w:szCs w:val="24"/>
        </w:rPr>
        <w:t xml:space="preserve"> в </w:t>
      </w:r>
      <w:r w:rsidR="0030417A" w:rsidRPr="00032E1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032E14">
        <w:rPr>
          <w:rFonts w:ascii="Times New Roman" w:hAnsi="Times New Roman" w:cs="Times New Roman"/>
          <w:sz w:val="24"/>
          <w:szCs w:val="24"/>
        </w:rPr>
        <w:t xml:space="preserve">» </w:t>
      </w:r>
      <w:r w:rsidR="0030417A" w:rsidRPr="00032E14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032E14">
        <w:rPr>
          <w:rFonts w:ascii="Times New Roman" w:hAnsi="Times New Roman" w:cs="Times New Roman"/>
          <w:sz w:val="24"/>
          <w:szCs w:val="24"/>
        </w:rPr>
        <w:t xml:space="preserve"> и муниципальные образовательные учреждения среднего профессионального </w:t>
      </w:r>
      <w:r w:rsidR="0030417A" w:rsidRPr="00032E14">
        <w:rPr>
          <w:rFonts w:ascii="Times New Roman" w:hAnsi="Times New Roman" w:cs="Times New Roman"/>
          <w:sz w:val="24"/>
          <w:szCs w:val="24"/>
        </w:rPr>
        <w:t>образования</w:t>
      </w:r>
      <w:r w:rsidRPr="00032E14">
        <w:rPr>
          <w:rFonts w:ascii="Times New Roman" w:hAnsi="Times New Roman" w:cs="Times New Roman"/>
          <w:sz w:val="24"/>
          <w:szCs w:val="24"/>
        </w:rPr>
        <w:t xml:space="preserve"> вправе осуществлять сверх финансируемых за счет средств учредителя (Департамента образования </w:t>
      </w:r>
      <w:r w:rsidR="0030417A">
        <w:rPr>
          <w:rFonts w:ascii="Times New Roman" w:hAnsi="Times New Roman" w:cs="Times New Roman"/>
          <w:sz w:val="24"/>
          <w:szCs w:val="24"/>
        </w:rPr>
        <w:t>и науки Приморского края</w:t>
      </w:r>
      <w:r w:rsidRPr="00032E14">
        <w:rPr>
          <w:rFonts w:ascii="Times New Roman" w:hAnsi="Times New Roman" w:cs="Times New Roman"/>
          <w:sz w:val="24"/>
          <w:szCs w:val="24"/>
        </w:rPr>
        <w:t>) заданий (контрольных цифр) по приему обучающихся на подготовку, переподготовку и повышение квалификации работников квалифицированного труда (рабочих и служащих) и специалистов соответствующего уровня образования по договорам с физическими и (или) юридическими</w:t>
      </w:r>
      <w:proofErr w:type="gramEnd"/>
      <w:r w:rsidRPr="00032E14">
        <w:rPr>
          <w:rFonts w:ascii="Times New Roman" w:hAnsi="Times New Roman" w:cs="Times New Roman"/>
          <w:sz w:val="24"/>
          <w:szCs w:val="24"/>
        </w:rPr>
        <w:t xml:space="preserve"> лицами с оплатой ими стоимости обучения. Данный вид подготовки </w:t>
      </w:r>
      <w:r w:rsidRPr="00032E14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на основе договоров между колледжем и работодателями о подготовке рабочих кадров и специалистов. При этом колледж обязуется формировать вариативную часть основной образовательной программы (модули) с учетом требований работодателей сверх рамок </w:t>
      </w:r>
      <w:r w:rsidR="0030417A" w:rsidRPr="00032E14">
        <w:rPr>
          <w:rFonts w:ascii="Times New Roman" w:hAnsi="Times New Roman" w:cs="Times New Roman"/>
          <w:sz w:val="24"/>
          <w:szCs w:val="24"/>
        </w:rPr>
        <w:t>федерального</w:t>
      </w:r>
      <w:r w:rsidRPr="00032E14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стандарта.</w:t>
      </w:r>
    </w:p>
    <w:p w:rsidR="00032E14" w:rsidRPr="00032E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032E14">
        <w:rPr>
          <w:rFonts w:ascii="Times New Roman" w:hAnsi="Times New Roman" w:cs="Times New Roman"/>
          <w:sz w:val="24"/>
          <w:szCs w:val="24"/>
        </w:rPr>
        <w:t>2.3.</w:t>
      </w:r>
      <w:r w:rsidR="002E22C1" w:rsidRPr="00032E14">
        <w:rPr>
          <w:rFonts w:ascii="Times New Roman" w:hAnsi="Times New Roman" w:cs="Times New Roman"/>
          <w:sz w:val="24"/>
          <w:szCs w:val="24"/>
        </w:rPr>
        <w:t xml:space="preserve"> </w:t>
      </w:r>
      <w:r w:rsidRPr="00032E14">
        <w:rPr>
          <w:rFonts w:ascii="Times New Roman" w:hAnsi="Times New Roman" w:cs="Times New Roman"/>
          <w:sz w:val="24"/>
          <w:szCs w:val="24"/>
        </w:rPr>
        <w:t>Заключение и реализация договоров с работодателями о проведении производственной практики обучающихся</w:t>
      </w:r>
      <w:r w:rsidR="002E22C1">
        <w:rPr>
          <w:rFonts w:ascii="Times New Roman" w:hAnsi="Times New Roman" w:cs="Times New Roman"/>
          <w:sz w:val="24"/>
          <w:szCs w:val="24"/>
        </w:rPr>
        <w:t>.</w:t>
      </w:r>
    </w:p>
    <w:p w:rsidR="00032E14" w:rsidRPr="00032E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032E14">
        <w:rPr>
          <w:rFonts w:ascii="Times New Roman" w:hAnsi="Times New Roman" w:cs="Times New Roman"/>
          <w:sz w:val="24"/>
          <w:szCs w:val="24"/>
        </w:rPr>
        <w:t>Заключение и реализация договоров с работодателями о проведении производственной практики обучающихся являются необходимым способом для обеспечения их практической подготовки.</w:t>
      </w:r>
    </w:p>
    <w:p w:rsidR="00032E14" w:rsidRPr="00032E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032E14">
        <w:rPr>
          <w:rFonts w:ascii="Times New Roman" w:hAnsi="Times New Roman" w:cs="Times New Roman"/>
          <w:sz w:val="24"/>
          <w:szCs w:val="24"/>
        </w:rPr>
        <w:t xml:space="preserve">Закрепление без практик осуществляется администрацией колледжа на основе прямых связей, договоров с организациями независимо от организационно-правовых форм и форм </w:t>
      </w:r>
      <w:r w:rsidR="002E22C1" w:rsidRPr="00032E14">
        <w:rPr>
          <w:rFonts w:ascii="Times New Roman" w:hAnsi="Times New Roman" w:cs="Times New Roman"/>
          <w:sz w:val="24"/>
          <w:szCs w:val="24"/>
        </w:rPr>
        <w:t>собственности</w:t>
      </w:r>
      <w:r w:rsidRPr="00032E14">
        <w:rPr>
          <w:rFonts w:ascii="Times New Roman" w:hAnsi="Times New Roman" w:cs="Times New Roman"/>
          <w:sz w:val="24"/>
          <w:szCs w:val="24"/>
        </w:rPr>
        <w:t xml:space="preserve">. В договоре на проведение производственной практики колледж и организация </w:t>
      </w:r>
      <w:r w:rsidR="002E22C1" w:rsidRPr="00032E14">
        <w:rPr>
          <w:rFonts w:ascii="Times New Roman" w:hAnsi="Times New Roman" w:cs="Times New Roman"/>
          <w:sz w:val="24"/>
          <w:szCs w:val="24"/>
        </w:rPr>
        <w:t>оговаривают</w:t>
      </w:r>
      <w:r w:rsidRPr="00032E14">
        <w:rPr>
          <w:rFonts w:ascii="Times New Roman" w:hAnsi="Times New Roman" w:cs="Times New Roman"/>
          <w:sz w:val="24"/>
          <w:szCs w:val="24"/>
        </w:rPr>
        <w:t xml:space="preserve"> все вопросы, касающиеся проведения производственной практики.</w:t>
      </w:r>
    </w:p>
    <w:p w:rsidR="00032E14" w:rsidRPr="00032E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032E14">
        <w:rPr>
          <w:rFonts w:ascii="Times New Roman" w:hAnsi="Times New Roman" w:cs="Times New Roman"/>
          <w:sz w:val="24"/>
          <w:szCs w:val="24"/>
        </w:rPr>
        <w:t xml:space="preserve">Договор с работодателем о проведении производственной практики обучающихся </w:t>
      </w:r>
      <w:r w:rsidR="002E22C1" w:rsidRPr="00032E14">
        <w:rPr>
          <w:rFonts w:ascii="Times New Roman" w:hAnsi="Times New Roman" w:cs="Times New Roman"/>
          <w:sz w:val="24"/>
          <w:szCs w:val="24"/>
        </w:rPr>
        <w:t>должен</w:t>
      </w:r>
      <w:r w:rsidRPr="00032E14">
        <w:rPr>
          <w:rFonts w:ascii="Times New Roman" w:hAnsi="Times New Roman" w:cs="Times New Roman"/>
          <w:sz w:val="24"/>
          <w:szCs w:val="24"/>
        </w:rPr>
        <w:t xml:space="preserve"> предусматривать не только предоставление рабочих мест для ее проведения, но и </w:t>
      </w:r>
      <w:r w:rsidR="002E22C1" w:rsidRPr="00032E14">
        <w:rPr>
          <w:rFonts w:ascii="Times New Roman" w:hAnsi="Times New Roman" w:cs="Times New Roman"/>
          <w:sz w:val="24"/>
          <w:szCs w:val="24"/>
        </w:rPr>
        <w:t>обеспечение</w:t>
      </w:r>
      <w:r w:rsidRPr="00032E14">
        <w:rPr>
          <w:rFonts w:ascii="Times New Roman" w:hAnsi="Times New Roman" w:cs="Times New Roman"/>
          <w:sz w:val="24"/>
          <w:szCs w:val="24"/>
        </w:rPr>
        <w:t xml:space="preserve"> руководства прохождением практики со стороны предприятия (организации).</w:t>
      </w:r>
    </w:p>
    <w:p w:rsidR="00032E14" w:rsidRPr="00032E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032E14">
        <w:rPr>
          <w:rFonts w:ascii="Times New Roman" w:hAnsi="Times New Roman" w:cs="Times New Roman"/>
          <w:sz w:val="24"/>
          <w:szCs w:val="24"/>
        </w:rPr>
        <w:t>2.5. Привлечение специалистов, работающих на предприятиях,</w:t>
      </w:r>
      <w:r w:rsidR="002E22C1">
        <w:rPr>
          <w:rFonts w:ascii="Times New Roman" w:hAnsi="Times New Roman" w:cs="Times New Roman"/>
          <w:sz w:val="24"/>
          <w:szCs w:val="24"/>
        </w:rPr>
        <w:t xml:space="preserve"> </w:t>
      </w:r>
      <w:r w:rsidRPr="00032E14">
        <w:rPr>
          <w:rFonts w:ascii="Times New Roman" w:hAnsi="Times New Roman" w:cs="Times New Roman"/>
          <w:sz w:val="24"/>
          <w:szCs w:val="24"/>
        </w:rPr>
        <w:t>к преподаванию в колледже</w:t>
      </w:r>
      <w:r w:rsidR="002E22C1">
        <w:rPr>
          <w:rFonts w:ascii="Times New Roman" w:hAnsi="Times New Roman" w:cs="Times New Roman"/>
          <w:sz w:val="24"/>
          <w:szCs w:val="24"/>
        </w:rPr>
        <w:t>.</w:t>
      </w:r>
    </w:p>
    <w:p w:rsidR="00032E14" w:rsidRPr="00032E14" w:rsidRDefault="00032E14" w:rsidP="00032E14">
      <w:pPr>
        <w:rPr>
          <w:rFonts w:ascii="Times New Roman" w:hAnsi="Times New Roman" w:cs="Times New Roman"/>
          <w:sz w:val="24"/>
          <w:szCs w:val="24"/>
        </w:rPr>
      </w:pPr>
      <w:r w:rsidRPr="00032E14">
        <w:rPr>
          <w:rFonts w:ascii="Times New Roman" w:hAnsi="Times New Roman" w:cs="Times New Roman"/>
          <w:sz w:val="24"/>
          <w:szCs w:val="24"/>
        </w:rPr>
        <w:t xml:space="preserve">Привлечение специалистов, работающих на предприятиях к преподаванию в колледже, осуществляется путем заключения </w:t>
      </w:r>
      <w:r w:rsidR="002E22C1">
        <w:rPr>
          <w:rFonts w:ascii="Times New Roman" w:hAnsi="Times New Roman" w:cs="Times New Roman"/>
          <w:sz w:val="24"/>
          <w:szCs w:val="24"/>
        </w:rPr>
        <w:t>т</w:t>
      </w:r>
      <w:r w:rsidRPr="00032E14">
        <w:rPr>
          <w:rFonts w:ascii="Times New Roman" w:hAnsi="Times New Roman" w:cs="Times New Roman"/>
          <w:sz w:val="24"/>
          <w:szCs w:val="24"/>
        </w:rPr>
        <w:t xml:space="preserve">рудовых договоров в соответствии с Трудовым кодексом РФ. Более детальная регламентация данного вопроса устанавливается распорядительными </w:t>
      </w:r>
      <w:r w:rsidR="002E22C1" w:rsidRPr="00032E14">
        <w:rPr>
          <w:rFonts w:ascii="Times New Roman" w:hAnsi="Times New Roman" w:cs="Times New Roman"/>
          <w:sz w:val="24"/>
          <w:szCs w:val="24"/>
        </w:rPr>
        <w:t>документами</w:t>
      </w:r>
      <w:r w:rsidRPr="00032E14">
        <w:rPr>
          <w:rFonts w:ascii="Times New Roman" w:hAnsi="Times New Roman" w:cs="Times New Roman"/>
          <w:sz w:val="24"/>
          <w:szCs w:val="24"/>
        </w:rPr>
        <w:t xml:space="preserve"> по оплате труда работников, привлекаемых к проведению учебных занятий на </w:t>
      </w:r>
      <w:r w:rsidR="002E22C1" w:rsidRPr="00032E14">
        <w:rPr>
          <w:rFonts w:ascii="Times New Roman" w:hAnsi="Times New Roman" w:cs="Times New Roman"/>
          <w:sz w:val="24"/>
          <w:szCs w:val="24"/>
        </w:rPr>
        <w:t>предприятиях</w:t>
      </w:r>
      <w:r w:rsidRPr="00032E14">
        <w:rPr>
          <w:rFonts w:ascii="Times New Roman" w:hAnsi="Times New Roman" w:cs="Times New Roman"/>
          <w:sz w:val="24"/>
          <w:szCs w:val="24"/>
        </w:rPr>
        <w:t>, в учреждениях, организациях, находящихся на бюджетном финансировании.</w:t>
      </w:r>
    </w:p>
    <w:p w:rsidR="001F7DCB" w:rsidRPr="00032E14" w:rsidRDefault="00032E14" w:rsidP="00032E1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2E14">
        <w:rPr>
          <w:rFonts w:ascii="Times New Roman" w:hAnsi="Times New Roman" w:cs="Times New Roman"/>
          <w:sz w:val="24"/>
          <w:szCs w:val="24"/>
        </w:rPr>
        <w:t xml:space="preserve">В трудовом договоре указываются виды деятельности специалистов, привлекаемых к преподаванию (проведение теоретических и практических занятий, руководство курсовым </w:t>
      </w:r>
      <w:r w:rsidR="002E22C1" w:rsidRPr="00032E14">
        <w:rPr>
          <w:rFonts w:ascii="Times New Roman" w:hAnsi="Times New Roman" w:cs="Times New Roman"/>
          <w:sz w:val="24"/>
          <w:szCs w:val="24"/>
        </w:rPr>
        <w:t>проектированием</w:t>
      </w:r>
      <w:r w:rsidRPr="00032E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2E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E14">
        <w:rPr>
          <w:rFonts w:ascii="Times New Roman" w:hAnsi="Times New Roman" w:cs="Times New Roman"/>
          <w:sz w:val="24"/>
          <w:szCs w:val="24"/>
        </w:rPr>
        <w:t>Руководство дипломным проектирование и т.д.).</w:t>
      </w:r>
      <w:proofErr w:type="gramEnd"/>
    </w:p>
    <w:sectPr w:rsidR="001F7DCB" w:rsidRPr="00032E14" w:rsidSect="001F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32E14"/>
    <w:rsid w:val="00032E14"/>
    <w:rsid w:val="001F7DCB"/>
    <w:rsid w:val="002A1FFD"/>
    <w:rsid w:val="002E22C1"/>
    <w:rsid w:val="0030417A"/>
    <w:rsid w:val="008D0EEE"/>
    <w:rsid w:val="00B67465"/>
    <w:rsid w:val="00BF780B"/>
    <w:rsid w:val="00F2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2014-04-25T03:21:00Z</dcterms:created>
  <dcterms:modified xsi:type="dcterms:W3CDTF">2014-04-28T01:31:00Z</dcterms:modified>
</cp:coreProperties>
</file>