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BB" w:rsidRPr="00D6104F" w:rsidRDefault="000D6ABB" w:rsidP="00061019">
      <w:pPr>
        <w:pStyle w:val="Default"/>
        <w:jc w:val="center"/>
        <w:rPr>
          <w:sz w:val="40"/>
          <w:szCs w:val="40"/>
        </w:rPr>
      </w:pPr>
      <w:r w:rsidRPr="00061019">
        <w:rPr>
          <w:b/>
          <w:bCs/>
          <w:sz w:val="40"/>
          <w:szCs w:val="40"/>
        </w:rPr>
        <w:t>ПОЛОЖЕНИЕ</w:t>
      </w:r>
    </w:p>
    <w:p w:rsidR="000D6ABB" w:rsidRPr="00CE259B" w:rsidRDefault="000D6ABB" w:rsidP="00061019">
      <w:pPr>
        <w:pStyle w:val="Default"/>
        <w:jc w:val="center"/>
        <w:rPr>
          <w:b/>
          <w:bCs/>
          <w:sz w:val="32"/>
          <w:szCs w:val="32"/>
        </w:rPr>
      </w:pPr>
      <w:r w:rsidRPr="00CE259B">
        <w:rPr>
          <w:b/>
          <w:bCs/>
          <w:sz w:val="32"/>
          <w:szCs w:val="32"/>
        </w:rPr>
        <w:t>о родительском комитете</w:t>
      </w:r>
    </w:p>
    <w:p w:rsidR="00D6104F" w:rsidRPr="00C878F5" w:rsidRDefault="00D6104F" w:rsidP="000610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Pr="00C878F5">
        <w:rPr>
          <w:rFonts w:ascii="Times New Roman" w:hAnsi="Times New Roman"/>
          <w:b/>
          <w:sz w:val="32"/>
          <w:szCs w:val="32"/>
        </w:rPr>
        <w:t>раевого государственного автономного профессионального образовательного учреждения</w:t>
      </w:r>
      <w:r w:rsidR="00CE259B">
        <w:rPr>
          <w:rFonts w:ascii="Times New Roman" w:hAnsi="Times New Roman"/>
          <w:b/>
          <w:sz w:val="32"/>
          <w:szCs w:val="32"/>
        </w:rPr>
        <w:t xml:space="preserve"> </w:t>
      </w:r>
      <w:r w:rsidRPr="00C878F5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C878F5">
        <w:rPr>
          <w:rFonts w:ascii="Times New Roman" w:hAnsi="Times New Roman"/>
          <w:b/>
          <w:sz w:val="32"/>
          <w:szCs w:val="32"/>
        </w:rPr>
        <w:t>Дальнегорский</w:t>
      </w:r>
      <w:proofErr w:type="spellEnd"/>
      <w:r w:rsidRPr="00C878F5">
        <w:rPr>
          <w:rFonts w:ascii="Times New Roman" w:hAnsi="Times New Roman"/>
          <w:b/>
          <w:sz w:val="32"/>
          <w:szCs w:val="32"/>
        </w:rPr>
        <w:t xml:space="preserve"> индустриально-технологический колледж»</w:t>
      </w:r>
      <w:bookmarkStart w:id="0" w:name="_GoBack"/>
      <w:bookmarkEnd w:id="0"/>
    </w:p>
    <w:p w:rsidR="00D6104F" w:rsidRDefault="00D6104F" w:rsidP="000610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49"/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D6104F" w:rsidTr="00D6104F">
        <w:tc>
          <w:tcPr>
            <w:tcW w:w="4785" w:type="dxa"/>
            <w:hideMark/>
          </w:tcPr>
          <w:p w:rsidR="00D6104F" w:rsidRDefault="00D6104F" w:rsidP="00061019">
            <w:pPr>
              <w:pStyle w:val="Default"/>
              <w:rPr>
                <w:rFonts w:eastAsia="Calibri"/>
                <w:lang w:eastAsia="en-US"/>
              </w:rPr>
            </w:pPr>
            <w:r>
              <w:t xml:space="preserve">Согласовано </w:t>
            </w:r>
          </w:p>
          <w:p w:rsidR="00D6104F" w:rsidRDefault="00D6104F" w:rsidP="00061019">
            <w:pPr>
              <w:pStyle w:val="Default"/>
            </w:pPr>
            <w:r>
              <w:t>заседанием педагогического Совета</w:t>
            </w:r>
          </w:p>
          <w:p w:rsidR="00D6104F" w:rsidRDefault="00D6104F" w:rsidP="00061019">
            <w:pPr>
              <w:pStyle w:val="Default"/>
              <w:rPr>
                <w:lang w:eastAsia="en-US"/>
              </w:rPr>
            </w:pPr>
            <w:r>
              <w:t xml:space="preserve">Протокол №____от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786" w:type="dxa"/>
            <w:hideMark/>
          </w:tcPr>
          <w:p w:rsidR="00D6104F" w:rsidRDefault="00D6104F" w:rsidP="00061019">
            <w:pPr>
              <w:pStyle w:val="Default"/>
              <w:ind w:left="435" w:firstLine="540"/>
              <w:rPr>
                <w:rFonts w:eastAsia="Calibri"/>
                <w:lang w:eastAsia="en-US"/>
              </w:rPr>
            </w:pPr>
            <w:r>
              <w:t>Утверждаю</w:t>
            </w:r>
          </w:p>
          <w:p w:rsidR="00D6104F" w:rsidRDefault="00D6104F" w:rsidP="00061019">
            <w:pPr>
              <w:pStyle w:val="Default"/>
              <w:ind w:left="435" w:firstLine="540"/>
            </w:pPr>
            <w:r>
              <w:t>директор КГА ПОУ «ДИТК»</w:t>
            </w:r>
          </w:p>
          <w:p w:rsidR="00D6104F" w:rsidRDefault="00D6104F" w:rsidP="00061019">
            <w:pPr>
              <w:pStyle w:val="Default"/>
              <w:ind w:left="435" w:firstLine="540"/>
            </w:pPr>
            <w:r>
              <w:t>_______________ В.Г. Матвеева</w:t>
            </w:r>
          </w:p>
          <w:p w:rsidR="00D6104F" w:rsidRDefault="00D6104F" w:rsidP="00061019">
            <w:pPr>
              <w:pStyle w:val="Default"/>
              <w:ind w:left="435" w:firstLine="540"/>
              <w:rPr>
                <w:lang w:eastAsia="en-US"/>
              </w:rPr>
            </w:pPr>
            <w:r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</w:tr>
    </w:tbl>
    <w:p w:rsidR="00D6104F" w:rsidRDefault="00D6104F" w:rsidP="00061019">
      <w:pPr>
        <w:pStyle w:val="Default"/>
        <w:jc w:val="center"/>
        <w:rPr>
          <w:b/>
          <w:bCs/>
          <w:sz w:val="28"/>
          <w:szCs w:val="28"/>
        </w:rPr>
      </w:pPr>
    </w:p>
    <w:p w:rsidR="00E06B77" w:rsidRDefault="00E06B77" w:rsidP="00061019">
      <w:pPr>
        <w:pStyle w:val="Default"/>
        <w:jc w:val="center"/>
        <w:rPr>
          <w:b/>
          <w:bCs/>
          <w:sz w:val="28"/>
          <w:szCs w:val="28"/>
        </w:rPr>
      </w:pP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b/>
          <w:bCs/>
          <w:sz w:val="23"/>
          <w:szCs w:val="23"/>
        </w:rPr>
        <w:t>1. Общие положения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1.1. Настоящее Положение разработано в соответствии с Конституцией Российской Федерации, ФЗ «Об общественных объединениях», ФЗ «Об образовании</w:t>
      </w:r>
      <w:r w:rsidR="009C66F5" w:rsidRPr="00061019">
        <w:rPr>
          <w:sz w:val="23"/>
          <w:szCs w:val="23"/>
        </w:rPr>
        <w:t xml:space="preserve"> в Российской Федерации</w:t>
      </w:r>
      <w:r w:rsidRPr="00061019">
        <w:rPr>
          <w:sz w:val="23"/>
          <w:szCs w:val="23"/>
        </w:rPr>
        <w:t>», Международной конвенции о правах и основных свободах человека, Конвенц</w:t>
      </w:r>
      <w:proofErr w:type="gramStart"/>
      <w:r w:rsidRPr="00061019">
        <w:rPr>
          <w:sz w:val="23"/>
          <w:szCs w:val="23"/>
        </w:rPr>
        <w:t>ии ОО</w:t>
      </w:r>
      <w:proofErr w:type="gramEnd"/>
      <w:r w:rsidRPr="00061019">
        <w:rPr>
          <w:sz w:val="23"/>
          <w:szCs w:val="23"/>
        </w:rPr>
        <w:t>Н «О правах ребенка», Уставом и локальными актами колледжа.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1.2. Настоящее Положение регламентирует деятельность родительского комитета как органа самоуправления колледжа.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1.3. Родительский комитет создается в целях содействия колледжу в осуществлении воспитания и обучения студентов.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b/>
          <w:bCs/>
          <w:sz w:val="23"/>
          <w:szCs w:val="23"/>
        </w:rPr>
        <w:t>2. Организация деятельности родительского комитета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2.1. Родительский комитет группы в составе двух-трех человек избирается родительским собранием. Родительский комитет колледжа (далее – комитет) формируется по представлению родительских комитетов учебных групп не более чем по 1 представителю от группы. Срок полномочий комитета – 1 год.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2.2. На первом заседании комитета избирается председатель, который:</w:t>
      </w:r>
    </w:p>
    <w:p w:rsidR="000D6ABB" w:rsidRPr="00061019" w:rsidRDefault="00CE259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2.2.1.</w:t>
      </w:r>
      <w:r w:rsidR="000D6ABB" w:rsidRPr="00061019">
        <w:rPr>
          <w:sz w:val="23"/>
          <w:szCs w:val="23"/>
        </w:rPr>
        <w:t xml:space="preserve"> организует работу членов комитета и постоянных или временных комиссий, создаваемых для реализации отдельных направлений работы;</w:t>
      </w:r>
    </w:p>
    <w:p w:rsidR="000D6ABB" w:rsidRPr="00061019" w:rsidRDefault="00CE259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2.2.2.</w:t>
      </w:r>
      <w:r w:rsidR="000D6ABB" w:rsidRPr="00061019">
        <w:rPr>
          <w:sz w:val="23"/>
          <w:szCs w:val="23"/>
        </w:rPr>
        <w:t xml:space="preserve"> принимает решения на заседаниях по рассматриваемым вопросам большинством голосов в присутствии не менее половины своего состава (заседание протоколируется).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2.3. Для координации работы в состав комитета включается заместитель директора колледжа по учебно-восп</w:t>
      </w:r>
      <w:r w:rsidR="009C66F5" w:rsidRPr="00061019">
        <w:rPr>
          <w:sz w:val="23"/>
          <w:szCs w:val="23"/>
        </w:rPr>
        <w:t>итательной работе.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2.4. Решения комитета являются рекомендательными для участников образовательного процесса.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2.5. Обязательными являются только те решения комитета, по которым издается приказ по колледжу.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b/>
          <w:bCs/>
          <w:sz w:val="23"/>
          <w:szCs w:val="23"/>
        </w:rPr>
        <w:t>3. Основные задачи комитета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3.1. Содействие руководству колледжа:</w:t>
      </w:r>
    </w:p>
    <w:p w:rsidR="000D6ABB" w:rsidRPr="00061019" w:rsidRDefault="00CE259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3.1.1.</w:t>
      </w:r>
      <w:r w:rsidR="000D6ABB" w:rsidRPr="00061019">
        <w:rPr>
          <w:sz w:val="23"/>
          <w:szCs w:val="23"/>
        </w:rPr>
        <w:t xml:space="preserve"> в совершенствовании условий для осуществления образовательного процесса, охраны жизни и здоровья студентов, свободного развития личности;</w:t>
      </w:r>
    </w:p>
    <w:p w:rsidR="000D6ABB" w:rsidRPr="00061019" w:rsidRDefault="00CE259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3.1.2.</w:t>
      </w:r>
      <w:r w:rsidR="000D6ABB" w:rsidRPr="00061019">
        <w:rPr>
          <w:sz w:val="23"/>
          <w:szCs w:val="23"/>
        </w:rPr>
        <w:t xml:space="preserve"> в защите законных прав и интересов студентов, в том числе социально незащищенных;</w:t>
      </w:r>
    </w:p>
    <w:p w:rsidR="000D6ABB" w:rsidRPr="00061019" w:rsidRDefault="00CE259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3.1.3.</w:t>
      </w:r>
      <w:r w:rsidR="000D6ABB" w:rsidRPr="00061019">
        <w:rPr>
          <w:sz w:val="23"/>
          <w:szCs w:val="23"/>
        </w:rPr>
        <w:t xml:space="preserve"> в организации и проведении общих </w:t>
      </w:r>
      <w:proofErr w:type="spellStart"/>
      <w:r w:rsidR="000D6ABB" w:rsidRPr="00061019">
        <w:rPr>
          <w:sz w:val="23"/>
          <w:szCs w:val="23"/>
        </w:rPr>
        <w:t>внеучебных</w:t>
      </w:r>
      <w:proofErr w:type="spellEnd"/>
      <w:r w:rsidR="000D6ABB" w:rsidRPr="00061019">
        <w:rPr>
          <w:sz w:val="23"/>
          <w:szCs w:val="23"/>
        </w:rPr>
        <w:t xml:space="preserve"> мероприятий.</w:t>
      </w:r>
    </w:p>
    <w:p w:rsidR="00542D14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3.2. Организация работы с родителями (законными представителями) студентов колледжа по разъяснению их прав и обязанностей участников образовательного процесса.</w:t>
      </w:r>
    </w:p>
    <w:p w:rsidR="000D6ABB" w:rsidRPr="00061019" w:rsidRDefault="00542D14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3.</w:t>
      </w:r>
      <w:r w:rsidR="000D6ABB" w:rsidRPr="00061019">
        <w:rPr>
          <w:sz w:val="23"/>
          <w:szCs w:val="23"/>
        </w:rPr>
        <w:t>3. Установление единства воспитательного влияния на студентов педагогического коллектива колледжа и семьи.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3.4. Привлечение родительской общественности к активному участию в жизни колледжа, к организации педагогической пропаганды среди родителей и общественности.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b/>
          <w:bCs/>
          <w:sz w:val="23"/>
          <w:szCs w:val="23"/>
        </w:rPr>
        <w:t>4. Функции родительского комитета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lastRenderedPageBreak/>
        <w:t>4.1. Содействует обеспечению оптимальных условий для организации образовательного процесса.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4.2. Координирует деятельность родительских комитетов учебных групп.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4.3. Проводит разъяснительную и консультативную работу среди родителей (законных представителей) студентов об их правах и обязанностях.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 xml:space="preserve">4.4. Оказывает содействие в проведении общих </w:t>
      </w:r>
      <w:proofErr w:type="spellStart"/>
      <w:r w:rsidRPr="00061019">
        <w:rPr>
          <w:sz w:val="23"/>
          <w:szCs w:val="23"/>
        </w:rPr>
        <w:t>внеучебных</w:t>
      </w:r>
      <w:proofErr w:type="spellEnd"/>
      <w:r w:rsidRPr="00061019">
        <w:rPr>
          <w:sz w:val="23"/>
          <w:szCs w:val="23"/>
        </w:rPr>
        <w:t xml:space="preserve"> мероприятий и помощь руководству колледжа в организации и проведении общих родительских собраний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4.5. Участвует в подготовке колледжа к новому учебному году.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4.6. Контролирует совместно с руководством колледжа организацию качественного питания студентов.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4.7. Рассматривает обращения в свой адрес, а также обращения по вопросам, отнесенным настоящим Положением к компетенции комитета, по поручению директора колледжа.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4.8. Обсуждает локальные акты колледжа по вопросам, входящих в компетенцию комитета.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4.9.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4.10. Организует и проводит собрания, доклады, лекции для родителей, беседы (круглые столы) по вопросам семейного воспитания студентов.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 xml:space="preserve">4.11. Взаимодействует с общественными организациями по вопросам пропаганды традиций, педагогическим коллективом колледжа по вопросам профилактики правонарушений, безнадзорности и беспризорности среди несовершеннолетних студентов, другими органами самоуправления колледжа по вопросам проведения общих </w:t>
      </w:r>
      <w:proofErr w:type="spellStart"/>
      <w:r w:rsidRPr="00061019">
        <w:rPr>
          <w:sz w:val="23"/>
          <w:szCs w:val="23"/>
        </w:rPr>
        <w:t>внеучебных</w:t>
      </w:r>
      <w:proofErr w:type="spellEnd"/>
      <w:r w:rsidRPr="00061019">
        <w:rPr>
          <w:sz w:val="23"/>
          <w:szCs w:val="23"/>
        </w:rPr>
        <w:t xml:space="preserve"> мероприятий и другим, относящимся к компетенции комитета.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4.12. Осуществляет мероприятия по укреплению хозяйственной и учебно-материальной базы колледжа, его благоустройству и созданию в нем оптимальных условий для студентов.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b/>
          <w:bCs/>
          <w:sz w:val="23"/>
          <w:szCs w:val="23"/>
        </w:rPr>
        <w:t>5. Права родительского комитета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5.1. Вносить предложения руководству и органам самоуправления колледжа по совершенствованию управления, получать информацию о результатах их рассмотрения.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5.2. Обращаться за разъяснениями в учреждения и организации по вопросам воспитания студентов.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5.3. Заслушивать и получать информацию от руководства колледжа, других органов управления о результатах образовательного процесса, о воспитании студентов.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5.4. Вызывать на свои заседания родителей (законных представителей) студентов по представлению (решению) родительского комитета учебных групп, исчерпавшего возможности педагогического воздействия.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5.5. Принимать участие в обсуждении локальных актов колледжа в части установления прав студентов.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5.6. Давать разъяснения и принимать меры по рассматриваемым обращениям родителей (законных представителей) студентов, председателей родительских комитетов учебных групп по вопросам охраны жизни и здоровья студентов, соблюдению их прав.</w:t>
      </w:r>
    </w:p>
    <w:p w:rsidR="000D6ABB" w:rsidRPr="00061019" w:rsidRDefault="000D6ABB" w:rsidP="00061019">
      <w:pPr>
        <w:pStyle w:val="Default"/>
        <w:ind w:firstLine="709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5.7. Выносить общественное порицание родителям, уклоняющимся от воспитания детей в семье.</w:t>
      </w:r>
    </w:p>
    <w:p w:rsidR="000D6ABB" w:rsidRPr="00061019" w:rsidRDefault="000D6ABB" w:rsidP="00061019">
      <w:pPr>
        <w:pStyle w:val="Default"/>
        <w:pageBreakBefore/>
        <w:jc w:val="both"/>
        <w:rPr>
          <w:sz w:val="23"/>
          <w:szCs w:val="23"/>
        </w:rPr>
      </w:pPr>
      <w:r w:rsidRPr="00061019">
        <w:rPr>
          <w:sz w:val="23"/>
          <w:szCs w:val="23"/>
        </w:rPr>
        <w:t xml:space="preserve">5.8. Поощрять родителей (законных представителей) студентов за активную работу к </w:t>
      </w:r>
      <w:proofErr w:type="gramStart"/>
      <w:r w:rsidRPr="00061019">
        <w:rPr>
          <w:sz w:val="23"/>
          <w:szCs w:val="23"/>
        </w:rPr>
        <w:t>комитете</w:t>
      </w:r>
      <w:proofErr w:type="gramEnd"/>
      <w:r w:rsidRPr="00061019">
        <w:rPr>
          <w:sz w:val="23"/>
          <w:szCs w:val="23"/>
        </w:rPr>
        <w:t xml:space="preserve">, оказание помощи в проведении общих </w:t>
      </w:r>
      <w:proofErr w:type="spellStart"/>
      <w:r w:rsidRPr="00061019">
        <w:rPr>
          <w:sz w:val="23"/>
          <w:szCs w:val="23"/>
        </w:rPr>
        <w:t>внеучебных</w:t>
      </w:r>
      <w:proofErr w:type="spellEnd"/>
      <w:r w:rsidRPr="00061019">
        <w:rPr>
          <w:sz w:val="23"/>
          <w:szCs w:val="23"/>
        </w:rPr>
        <w:t xml:space="preserve"> мероприятий, за укрепление материально-технической базы образовательного процесса.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5.10. Разрабатывать и принимать локальные акты в рамках установленной компетенции.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5.11.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студентов.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sz w:val="23"/>
          <w:szCs w:val="23"/>
        </w:rPr>
        <w:t xml:space="preserve">5.12. Принимать участие в решении вопросов по оказанию материальной помощи социально </w:t>
      </w:r>
      <w:proofErr w:type="gramStart"/>
      <w:r w:rsidRPr="00061019">
        <w:rPr>
          <w:sz w:val="23"/>
          <w:szCs w:val="23"/>
        </w:rPr>
        <w:t>незащищенным</w:t>
      </w:r>
      <w:proofErr w:type="gramEnd"/>
      <w:r w:rsidRPr="00061019">
        <w:rPr>
          <w:sz w:val="23"/>
          <w:szCs w:val="23"/>
        </w:rPr>
        <w:t xml:space="preserve"> студентами.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b/>
          <w:bCs/>
          <w:sz w:val="23"/>
          <w:szCs w:val="23"/>
        </w:rPr>
        <w:t>6. Ответственность родительского комитета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sz w:val="23"/>
          <w:szCs w:val="23"/>
        </w:rPr>
        <w:t xml:space="preserve">Комитет отвечает </w:t>
      </w:r>
      <w:proofErr w:type="gramStart"/>
      <w:r w:rsidRPr="00061019">
        <w:rPr>
          <w:sz w:val="23"/>
          <w:szCs w:val="23"/>
        </w:rPr>
        <w:t>за</w:t>
      </w:r>
      <w:proofErr w:type="gramEnd"/>
      <w:r w:rsidRPr="00061019">
        <w:rPr>
          <w:sz w:val="23"/>
          <w:szCs w:val="23"/>
        </w:rPr>
        <w:t>: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6.1. Выполнение решений, реализацию рекомендаций.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6.2. Установление взаимопонимания и взаимодействия между руководством колледжа, педагогическими работниками и родителями (законными представителями) студентов в вопросах семейного и общественного воспитания.</w:t>
      </w:r>
    </w:p>
    <w:p w:rsidR="000D6ABB" w:rsidRPr="00061019" w:rsidRDefault="000D6ABB" w:rsidP="00061019">
      <w:pPr>
        <w:pStyle w:val="Default"/>
        <w:jc w:val="both"/>
        <w:rPr>
          <w:sz w:val="23"/>
          <w:szCs w:val="23"/>
        </w:rPr>
      </w:pPr>
      <w:r w:rsidRPr="00061019">
        <w:rPr>
          <w:sz w:val="23"/>
          <w:szCs w:val="23"/>
        </w:rPr>
        <w:t>6.3. Качественное принятие решений в соответствии с действующим законодательством.</w:t>
      </w:r>
    </w:p>
    <w:p w:rsidR="0030693F" w:rsidRPr="00061019" w:rsidRDefault="000D6ABB" w:rsidP="00061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019">
        <w:rPr>
          <w:rFonts w:ascii="Times New Roman" w:hAnsi="Times New Roman" w:cs="Times New Roman"/>
          <w:sz w:val="23"/>
          <w:szCs w:val="23"/>
        </w:rPr>
        <w:t>6.4. Бездействие отдельных членов комитета или всего комитета. Члены комитета, не принимающие участия в его работе, по представлению представителя могут быть отозваны избирателями (общим родительским собранием)</w:t>
      </w:r>
    </w:p>
    <w:sectPr w:rsidR="0030693F" w:rsidRPr="00061019" w:rsidSect="00061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ABB"/>
    <w:rsid w:val="00061019"/>
    <w:rsid w:val="000D6ABB"/>
    <w:rsid w:val="00150A49"/>
    <w:rsid w:val="00212BC8"/>
    <w:rsid w:val="0030693F"/>
    <w:rsid w:val="003327D0"/>
    <w:rsid w:val="003E45B5"/>
    <w:rsid w:val="004811CD"/>
    <w:rsid w:val="00542D14"/>
    <w:rsid w:val="006413C7"/>
    <w:rsid w:val="00841F12"/>
    <w:rsid w:val="009C66F5"/>
    <w:rsid w:val="00B471BA"/>
    <w:rsid w:val="00B77799"/>
    <w:rsid w:val="00CE259B"/>
    <w:rsid w:val="00D6104F"/>
    <w:rsid w:val="00D6457E"/>
    <w:rsid w:val="00E06B77"/>
    <w:rsid w:val="00F06C96"/>
    <w:rsid w:val="00F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</cp:revision>
  <dcterms:created xsi:type="dcterms:W3CDTF">2014-03-27T22:49:00Z</dcterms:created>
  <dcterms:modified xsi:type="dcterms:W3CDTF">2014-03-28T01:16:00Z</dcterms:modified>
</cp:coreProperties>
</file>