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7C8" w:rsidRPr="00834B52" w:rsidRDefault="00834B52" w:rsidP="00834B52">
      <w:pPr>
        <w:spacing w:after="0" w:line="240" w:lineRule="auto"/>
        <w:ind w:firstLine="425"/>
        <w:rPr>
          <w:rFonts w:ascii="Times New Roman" w:hAnsi="Times New Roman" w:cs="Times New Roman"/>
          <w:b/>
          <w:sz w:val="32"/>
          <w:szCs w:val="32"/>
        </w:rPr>
      </w:pPr>
      <w:r w:rsidRPr="00725E29">
        <w:rPr>
          <w:rFonts w:ascii="Times New Roman" w:hAnsi="Times New Roman" w:cs="Times New Roman"/>
          <w:b/>
          <w:noProof/>
          <w:sz w:val="32"/>
          <w:szCs w:val="32"/>
          <w:lang w:eastAsia="ru-RU"/>
        </w:rPr>
        <w:drawing>
          <wp:anchor distT="0" distB="0" distL="114300" distR="114300" simplePos="0" relativeHeight="251657216" behindDoc="0" locked="0" layoutInCell="1" allowOverlap="1" wp14:anchorId="4C6A5C34" wp14:editId="2760111B">
            <wp:simplePos x="0" y="0"/>
            <wp:positionH relativeFrom="column">
              <wp:posOffset>-480059</wp:posOffset>
            </wp:positionH>
            <wp:positionV relativeFrom="paragraph">
              <wp:posOffset>-910838</wp:posOffset>
            </wp:positionV>
            <wp:extent cx="6691630" cy="10166707"/>
            <wp:effectExtent l="0" t="0" r="0" b="6350"/>
            <wp:wrapThrough wrapText="bothSides">
              <wp:wrapPolygon edited="0">
                <wp:start x="0" y="0"/>
                <wp:lineTo x="0" y="21573"/>
                <wp:lineTo x="21522" y="21573"/>
                <wp:lineTo x="21522" y="0"/>
                <wp:lineTo x="0" y="0"/>
              </wp:wrapPolygon>
            </wp:wrapThrough>
            <wp:docPr id="1" name="Рисунок 1" descr="C:\Users\workmen\Desktop\НА САЙТ 06 03 2018\05-03-2018_05-00-08 (1)\Текущий контроль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men\Desktop\НА САЙТ 06 03 2018\05-03-2018_05-00-08 (1)\Текущий контроль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2698" cy="101683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0A17C8" w:rsidRDefault="000A17C8" w:rsidP="00164F9E">
      <w:pPr>
        <w:spacing w:after="0" w:line="240" w:lineRule="auto"/>
        <w:jc w:val="both"/>
        <w:rPr>
          <w:rFonts w:ascii="Times New Roman" w:eastAsia="Times New Roman" w:hAnsi="Times New Roman" w:cs="Times New Roman"/>
          <w:b/>
          <w:bCs/>
          <w:sz w:val="28"/>
          <w:szCs w:val="28"/>
          <w:lang w:eastAsia="ru-RU"/>
        </w:rPr>
      </w:pPr>
    </w:p>
    <w:p w:rsidR="00A77916" w:rsidRPr="00164F9E" w:rsidRDefault="00A77916" w:rsidP="00164F9E">
      <w:pPr>
        <w:numPr>
          <w:ilvl w:val="0"/>
          <w:numId w:val="1"/>
        </w:numPr>
        <w:tabs>
          <w:tab w:val="left" w:pos="993"/>
        </w:tabs>
        <w:spacing w:after="0" w:line="240" w:lineRule="auto"/>
        <w:ind w:left="0" w:firstLine="709"/>
        <w:jc w:val="both"/>
        <w:rPr>
          <w:rFonts w:ascii="Times New Roman" w:eastAsia="Times New Roman" w:hAnsi="Times New Roman" w:cs="Times New Roman"/>
          <w:b/>
          <w:bCs/>
          <w:sz w:val="28"/>
          <w:szCs w:val="28"/>
          <w:lang w:eastAsia="ru-RU"/>
        </w:rPr>
      </w:pPr>
      <w:r w:rsidRPr="00164F9E">
        <w:rPr>
          <w:rFonts w:ascii="Times New Roman" w:eastAsia="Times New Roman" w:hAnsi="Times New Roman" w:cs="Times New Roman"/>
          <w:b/>
          <w:bCs/>
          <w:sz w:val="28"/>
          <w:szCs w:val="28"/>
          <w:lang w:eastAsia="ru-RU"/>
        </w:rPr>
        <w:t>ОБЩИЕ ПОЛОЖЕНИЯ</w:t>
      </w:r>
    </w:p>
    <w:p w:rsidR="00A77916" w:rsidRPr="00164F9E" w:rsidRDefault="00A77916" w:rsidP="00164F9E">
      <w:pPr>
        <w:pStyle w:val="a3"/>
        <w:numPr>
          <w:ilvl w:val="1"/>
          <w:numId w:val="36"/>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 Настоящее Положение о текущем контроле успеваемости и промежуточной аттестации обучающихся (далее – Положение) разработано в соответствии с:</w:t>
      </w:r>
    </w:p>
    <w:p w:rsidR="00A77916" w:rsidRPr="00164F9E" w:rsidRDefault="00A77916" w:rsidP="00164F9E">
      <w:pPr>
        <w:numPr>
          <w:ilvl w:val="0"/>
          <w:numId w:val="2"/>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Федеральным Законом от 29.12.2013г. № 273-ФЗ «Об образовании в Российской Федерации»,</w:t>
      </w:r>
    </w:p>
    <w:p w:rsidR="00A77916" w:rsidRPr="00164F9E" w:rsidRDefault="00A77916" w:rsidP="00164F9E">
      <w:pPr>
        <w:numPr>
          <w:ilvl w:val="0"/>
          <w:numId w:val="2"/>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Уставом колледжа,</w:t>
      </w:r>
    </w:p>
    <w:p w:rsidR="00A77916" w:rsidRPr="00164F9E" w:rsidRDefault="00A77916" w:rsidP="00164F9E">
      <w:pPr>
        <w:numPr>
          <w:ilvl w:val="0"/>
          <w:numId w:val="2"/>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Федеральных государственных образовательных стандартов среднего профессионального образования (ФГОС СПО);</w:t>
      </w:r>
    </w:p>
    <w:p w:rsidR="00A77916" w:rsidRPr="00164F9E" w:rsidRDefault="00A77916" w:rsidP="00164F9E">
      <w:pPr>
        <w:numPr>
          <w:ilvl w:val="0"/>
          <w:numId w:val="2"/>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Приказом Министерства образования и науки РФ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A77916" w:rsidRPr="00164F9E" w:rsidRDefault="00A77916" w:rsidP="00164F9E">
      <w:pPr>
        <w:tabs>
          <w:tab w:val="left" w:pos="993"/>
        </w:tabs>
        <w:spacing w:after="0" w:line="240" w:lineRule="auto"/>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и регламентирует формы, периодичность и порядок организации и проведения текущего контроля успеваемости и промежуточной аттестации по учебным дисциплинам и профессиональным модулям, реализуемым в рамках основных профессиональных образовательных программ (далее – ОПОП) по всем формам получения среднего профессионального образования в краевом государственном автономном профессиональном образовательном учреждении «Дальнегорский индустриально-технологический колледж» (далее – КГА ПОУ «ДИТК»), а также ликвидации задолженностей по изучаемым дисциплинам.</w:t>
      </w:r>
    </w:p>
    <w:p w:rsidR="00A77916" w:rsidRPr="00164F9E" w:rsidRDefault="00A77916" w:rsidP="00164F9E">
      <w:pPr>
        <w:numPr>
          <w:ilvl w:val="1"/>
          <w:numId w:val="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Согласно ФГОС СПО, оценка качества освоения основной профессиональной образовательной программы (далее - ОПОП) среднего профессионального образования (СПО) должна включать:</w:t>
      </w:r>
    </w:p>
    <w:p w:rsidR="00A77916" w:rsidRPr="00164F9E" w:rsidRDefault="00A77916" w:rsidP="00164F9E">
      <w:pPr>
        <w:numPr>
          <w:ilvl w:val="0"/>
          <w:numId w:val="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Текущий контроль успеваемости студентов (межсессионная аттестация);</w:t>
      </w:r>
    </w:p>
    <w:p w:rsidR="00A77916" w:rsidRPr="00164F9E" w:rsidRDefault="00A77916" w:rsidP="00164F9E">
      <w:pPr>
        <w:numPr>
          <w:ilvl w:val="0"/>
          <w:numId w:val="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Промежуточную аттестацию студентов.</w:t>
      </w:r>
    </w:p>
    <w:p w:rsidR="00A77916" w:rsidRPr="00164F9E" w:rsidRDefault="00A77916" w:rsidP="00164F9E">
      <w:pPr>
        <w:pStyle w:val="a3"/>
        <w:numPr>
          <w:ilvl w:val="1"/>
          <w:numId w:val="36"/>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Текущий контроль успеваемости и промежуточная аттестация обеспечивают оперативное управление образовательной деятельностью студентов, ее корректировку. Целью текущего контроля успеваемости и промежуточной аттестации является оценка степени соответствия качества образования студентов требованиям федеральных государственных образовательных стандартов среднего профессионального образования (далее – ФГОС СПО).</w:t>
      </w:r>
    </w:p>
    <w:p w:rsidR="00A77916" w:rsidRPr="00164F9E" w:rsidRDefault="008A2657" w:rsidP="00164F9E">
      <w:pPr>
        <w:pStyle w:val="a3"/>
        <w:numPr>
          <w:ilvl w:val="1"/>
          <w:numId w:val="36"/>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Текущий контроль – э</w:t>
      </w:r>
      <w:r w:rsidR="00A77916" w:rsidRPr="00164F9E">
        <w:rPr>
          <w:rFonts w:ascii="Times New Roman" w:eastAsia="Times New Roman" w:hAnsi="Times New Roman" w:cs="Times New Roman"/>
          <w:bCs/>
          <w:sz w:val="28"/>
          <w:szCs w:val="28"/>
          <w:lang w:eastAsia="ru-RU"/>
        </w:rPr>
        <w:t xml:space="preserve">то вид контроля, с помощью которого определяется степень качества усвоения изученного учебного материала теоретического и практического характера в ходе обучения. По результатам текущего контроля в </w:t>
      </w:r>
      <w:r w:rsidRPr="00164F9E">
        <w:rPr>
          <w:rFonts w:ascii="Times New Roman" w:eastAsia="Times New Roman" w:hAnsi="Times New Roman" w:cs="Times New Roman"/>
          <w:bCs/>
          <w:sz w:val="28"/>
          <w:szCs w:val="28"/>
          <w:lang w:eastAsia="ru-RU"/>
        </w:rPr>
        <w:t>к</w:t>
      </w:r>
      <w:r w:rsidR="00A77916" w:rsidRPr="00164F9E">
        <w:rPr>
          <w:rFonts w:ascii="Times New Roman" w:eastAsia="Times New Roman" w:hAnsi="Times New Roman" w:cs="Times New Roman"/>
          <w:bCs/>
          <w:sz w:val="28"/>
          <w:szCs w:val="28"/>
          <w:lang w:eastAsia="ru-RU"/>
        </w:rPr>
        <w:t>олледже проводится межсессионная аттестация.</w:t>
      </w:r>
    </w:p>
    <w:p w:rsidR="00A77916" w:rsidRPr="00164F9E" w:rsidRDefault="008A2657" w:rsidP="00164F9E">
      <w:pPr>
        <w:pStyle w:val="a3"/>
        <w:numPr>
          <w:ilvl w:val="1"/>
          <w:numId w:val="36"/>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Промежуточный контроль – </w:t>
      </w:r>
      <w:r w:rsidR="00A77916" w:rsidRPr="00164F9E">
        <w:rPr>
          <w:rFonts w:ascii="Times New Roman" w:eastAsia="Times New Roman" w:hAnsi="Times New Roman" w:cs="Times New Roman"/>
          <w:bCs/>
          <w:sz w:val="28"/>
          <w:szCs w:val="28"/>
          <w:lang w:eastAsia="ru-RU"/>
        </w:rPr>
        <w:t xml:space="preserve">это оценивание результатов учебной деятельности студента за семестр, призванное определить уровень качества подготовки студента в соответствии с требованиями ФГОС СПО по специальности. Осуществляется в конце семестра и может завершать изучение как отдельной дисциплины, междисциплинарного курса (далее - </w:t>
      </w:r>
      <w:r w:rsidR="00A77916" w:rsidRPr="00164F9E">
        <w:rPr>
          <w:rFonts w:ascii="Times New Roman" w:eastAsia="Times New Roman" w:hAnsi="Times New Roman" w:cs="Times New Roman"/>
          <w:bCs/>
          <w:sz w:val="28"/>
          <w:szCs w:val="28"/>
          <w:lang w:eastAsia="ru-RU"/>
        </w:rPr>
        <w:lastRenderedPageBreak/>
        <w:t>МДК), профессионального модуля</w:t>
      </w:r>
      <w:r w:rsidRPr="00164F9E">
        <w:rPr>
          <w:rFonts w:ascii="Times New Roman" w:eastAsia="Times New Roman" w:hAnsi="Times New Roman" w:cs="Times New Roman"/>
          <w:bCs/>
          <w:sz w:val="28"/>
          <w:szCs w:val="28"/>
          <w:lang w:eastAsia="ru-RU"/>
        </w:rPr>
        <w:t xml:space="preserve"> </w:t>
      </w:r>
      <w:r w:rsidR="00A77916" w:rsidRPr="00164F9E">
        <w:rPr>
          <w:rFonts w:ascii="Times New Roman" w:eastAsia="Times New Roman" w:hAnsi="Times New Roman" w:cs="Times New Roman"/>
          <w:bCs/>
          <w:sz w:val="28"/>
          <w:szCs w:val="28"/>
          <w:lang w:eastAsia="ru-RU"/>
        </w:rPr>
        <w:t>(ПМ), так и их раздела</w:t>
      </w:r>
      <w:r w:rsidRPr="00164F9E">
        <w:rPr>
          <w:rFonts w:ascii="Times New Roman" w:eastAsia="Times New Roman" w:hAnsi="Times New Roman" w:cs="Times New Roman"/>
          <w:bCs/>
          <w:sz w:val="28"/>
          <w:szCs w:val="28"/>
          <w:lang w:eastAsia="ru-RU"/>
        </w:rPr>
        <w:t xml:space="preserve"> </w:t>
      </w:r>
      <w:r w:rsidR="00A77916" w:rsidRPr="00164F9E">
        <w:rPr>
          <w:rFonts w:ascii="Times New Roman" w:eastAsia="Times New Roman" w:hAnsi="Times New Roman" w:cs="Times New Roman"/>
          <w:bCs/>
          <w:sz w:val="28"/>
          <w:szCs w:val="28"/>
          <w:lang w:eastAsia="ru-RU"/>
        </w:rPr>
        <w:t>(разделов). Проводится с целью определения:</w:t>
      </w:r>
    </w:p>
    <w:p w:rsidR="00A77916" w:rsidRPr="00164F9E" w:rsidRDefault="008A2657" w:rsidP="00164F9E">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1.4.1. с</w:t>
      </w:r>
      <w:r w:rsidR="00A77916" w:rsidRPr="00164F9E">
        <w:rPr>
          <w:rFonts w:ascii="Times New Roman" w:eastAsia="Times New Roman" w:hAnsi="Times New Roman" w:cs="Times New Roman"/>
          <w:bCs/>
          <w:sz w:val="28"/>
          <w:szCs w:val="28"/>
          <w:lang w:eastAsia="ru-RU"/>
        </w:rPr>
        <w:t>оответствия уровню качества подготовки специалиста федеральным государственным образовательным стандартам СПО;</w:t>
      </w:r>
    </w:p>
    <w:p w:rsidR="00A77916" w:rsidRPr="00164F9E" w:rsidRDefault="00A77916" w:rsidP="00164F9E">
      <w:pPr>
        <w:pStyle w:val="a3"/>
        <w:numPr>
          <w:ilvl w:val="2"/>
          <w:numId w:val="37"/>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полноты и прочности теоретических знаний и практических умений по дисциплине или МДК;</w:t>
      </w:r>
    </w:p>
    <w:p w:rsidR="00A77916" w:rsidRPr="00164F9E" w:rsidRDefault="00A77916" w:rsidP="00164F9E">
      <w:pPr>
        <w:pStyle w:val="a3"/>
        <w:numPr>
          <w:ilvl w:val="2"/>
          <w:numId w:val="37"/>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сформированности общих и профессиональных компетенций;</w:t>
      </w:r>
    </w:p>
    <w:p w:rsidR="00A77916" w:rsidRPr="00164F9E" w:rsidRDefault="00A77916" w:rsidP="00164F9E">
      <w:pPr>
        <w:pStyle w:val="a3"/>
        <w:numPr>
          <w:ilvl w:val="2"/>
          <w:numId w:val="37"/>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наличие умений планирования и выполнения самостоятельной работы.</w:t>
      </w:r>
    </w:p>
    <w:p w:rsidR="00A77916" w:rsidRPr="00164F9E" w:rsidRDefault="00A77916" w:rsidP="00164F9E">
      <w:pPr>
        <w:pStyle w:val="a3"/>
        <w:numPr>
          <w:ilvl w:val="1"/>
          <w:numId w:val="37"/>
        </w:numPr>
        <w:tabs>
          <w:tab w:val="left" w:pos="993"/>
          <w:tab w:val="left" w:pos="1276"/>
          <w:tab w:val="left" w:pos="1560"/>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Проведение текущего контроля успеваемости и промежуточной аттестации предполагает:</w:t>
      </w:r>
    </w:p>
    <w:p w:rsidR="00A77916" w:rsidRPr="00164F9E" w:rsidRDefault="00A77916" w:rsidP="00164F9E">
      <w:pPr>
        <w:pStyle w:val="a3"/>
        <w:numPr>
          <w:ilvl w:val="2"/>
          <w:numId w:val="38"/>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на уровне студента – оценивание достижений в образовательной деятельности, степени освоения общих и профессиональных компетенций;</w:t>
      </w:r>
    </w:p>
    <w:p w:rsidR="00A77916" w:rsidRPr="00164F9E" w:rsidRDefault="00A77916" w:rsidP="00164F9E">
      <w:pPr>
        <w:pStyle w:val="a3"/>
        <w:numPr>
          <w:ilvl w:val="2"/>
          <w:numId w:val="38"/>
        </w:numPr>
        <w:tabs>
          <w:tab w:val="left" w:pos="993"/>
        </w:tabs>
        <w:spacing w:after="0" w:line="240" w:lineRule="auto"/>
        <w:ind w:left="0" w:firstLine="698"/>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на уровне преподавателя – оценивание результативности профессионально-педагогической деятельности, эффективности созданных педагогических условий;</w:t>
      </w:r>
    </w:p>
    <w:p w:rsidR="00A77916" w:rsidRPr="00164F9E" w:rsidRDefault="00A77916" w:rsidP="00164F9E">
      <w:pPr>
        <w:pStyle w:val="a3"/>
        <w:numPr>
          <w:ilvl w:val="2"/>
          <w:numId w:val="38"/>
        </w:numPr>
        <w:tabs>
          <w:tab w:val="left" w:pos="993"/>
        </w:tabs>
        <w:spacing w:after="0" w:line="240" w:lineRule="auto"/>
        <w:ind w:left="0" w:firstLine="708"/>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на уровне администрации – оценивание результативности деятельности колледжа, состояния образовательного процесса, условий образовательного взаимодействия.</w:t>
      </w:r>
    </w:p>
    <w:p w:rsidR="00A77916" w:rsidRPr="00164F9E" w:rsidRDefault="00A77916" w:rsidP="00164F9E">
      <w:pPr>
        <w:pStyle w:val="a3"/>
        <w:numPr>
          <w:ilvl w:val="1"/>
          <w:numId w:val="38"/>
        </w:numPr>
        <w:tabs>
          <w:tab w:val="left" w:pos="0"/>
          <w:tab w:val="left" w:pos="1276"/>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Результаты текущего контроля успеваемости и промежуточной аттестации студента фиксируются оценками. Оценка – это результат процесса оценивания, условно-формальное (знаковое), количественное выражение оценки учебных достижений обучающихся в цифрах, буквах или иным образом.</w:t>
      </w:r>
    </w:p>
    <w:p w:rsidR="00A77916" w:rsidRPr="00164F9E" w:rsidRDefault="00A77916" w:rsidP="00164F9E">
      <w:pPr>
        <w:pStyle w:val="a3"/>
        <w:numPr>
          <w:ilvl w:val="1"/>
          <w:numId w:val="38"/>
        </w:numPr>
        <w:tabs>
          <w:tab w:val="left" w:pos="0"/>
          <w:tab w:val="left" w:pos="1276"/>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В Положение могут вноситься изменени</w:t>
      </w:r>
      <w:r w:rsidR="00596731" w:rsidRPr="00164F9E">
        <w:rPr>
          <w:rFonts w:ascii="Times New Roman" w:eastAsia="Times New Roman" w:hAnsi="Times New Roman" w:cs="Times New Roman"/>
          <w:bCs/>
          <w:sz w:val="28"/>
          <w:szCs w:val="28"/>
          <w:lang w:eastAsia="ru-RU"/>
        </w:rPr>
        <w:t>я</w:t>
      </w:r>
      <w:r w:rsidRPr="00164F9E">
        <w:rPr>
          <w:rFonts w:ascii="Times New Roman" w:eastAsia="Times New Roman" w:hAnsi="Times New Roman" w:cs="Times New Roman"/>
          <w:bCs/>
          <w:sz w:val="28"/>
          <w:szCs w:val="28"/>
          <w:lang w:eastAsia="ru-RU"/>
        </w:rPr>
        <w:t xml:space="preserve"> по мере принятия новых нормативно-правовых документов по ФГОС.</w:t>
      </w:r>
    </w:p>
    <w:p w:rsidR="00596731" w:rsidRPr="00164F9E" w:rsidRDefault="00596731" w:rsidP="00164F9E">
      <w:pPr>
        <w:pStyle w:val="a3"/>
        <w:tabs>
          <w:tab w:val="left" w:pos="993"/>
          <w:tab w:val="left" w:pos="1276"/>
        </w:tabs>
        <w:spacing w:after="0" w:line="240" w:lineRule="auto"/>
        <w:ind w:left="1430"/>
        <w:jc w:val="both"/>
        <w:rPr>
          <w:rFonts w:ascii="Times New Roman" w:eastAsia="Times New Roman" w:hAnsi="Times New Roman" w:cs="Times New Roman"/>
          <w:bCs/>
          <w:sz w:val="28"/>
          <w:szCs w:val="28"/>
          <w:lang w:eastAsia="ru-RU"/>
        </w:rPr>
      </w:pPr>
    </w:p>
    <w:p w:rsidR="00596731" w:rsidRPr="00164F9E" w:rsidRDefault="00596731" w:rsidP="00164F9E">
      <w:pPr>
        <w:tabs>
          <w:tab w:val="left" w:pos="993"/>
          <w:tab w:val="left" w:pos="1276"/>
        </w:tabs>
        <w:spacing w:after="0" w:line="240" w:lineRule="auto"/>
        <w:jc w:val="center"/>
        <w:rPr>
          <w:rFonts w:ascii="Times New Roman" w:eastAsia="Times New Roman" w:hAnsi="Times New Roman" w:cs="Times New Roman"/>
          <w:b/>
          <w:bCs/>
          <w:sz w:val="28"/>
          <w:szCs w:val="28"/>
          <w:lang w:eastAsia="ru-RU"/>
        </w:rPr>
      </w:pPr>
      <w:r w:rsidRPr="00164F9E">
        <w:rPr>
          <w:rFonts w:ascii="Times New Roman" w:eastAsia="Times New Roman" w:hAnsi="Times New Roman" w:cs="Times New Roman"/>
          <w:b/>
          <w:bCs/>
          <w:sz w:val="28"/>
          <w:szCs w:val="28"/>
          <w:lang w:eastAsia="ru-RU"/>
        </w:rPr>
        <w:t>2.ОРГАНИЗАЦИЯ ТЕКУЩЕГО КОНТРОЛЯ УСПЕВАЕМОСТИ</w:t>
      </w:r>
    </w:p>
    <w:p w:rsidR="00A77916" w:rsidRPr="00164F9E" w:rsidRDefault="00596731" w:rsidP="00164F9E">
      <w:pPr>
        <w:tabs>
          <w:tab w:val="left" w:pos="993"/>
          <w:tab w:val="left" w:pos="1276"/>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2.1.</w:t>
      </w:r>
      <w:r w:rsidRPr="00164F9E">
        <w:rPr>
          <w:rFonts w:ascii="Times New Roman" w:eastAsia="Times New Roman" w:hAnsi="Times New Roman" w:cs="Times New Roman"/>
          <w:b/>
          <w:bCs/>
          <w:sz w:val="28"/>
          <w:szCs w:val="28"/>
          <w:lang w:eastAsia="ru-RU"/>
        </w:rPr>
        <w:t xml:space="preserve"> </w:t>
      </w:r>
      <w:r w:rsidR="00A77916" w:rsidRPr="00164F9E">
        <w:rPr>
          <w:rFonts w:ascii="Times New Roman" w:eastAsia="Times New Roman" w:hAnsi="Times New Roman" w:cs="Times New Roman"/>
          <w:bCs/>
          <w:sz w:val="28"/>
          <w:szCs w:val="28"/>
          <w:lang w:eastAsia="ru-RU"/>
        </w:rPr>
        <w:t xml:space="preserve">Основной целью текущего контроля </w:t>
      </w:r>
      <w:proofErr w:type="gramStart"/>
      <w:r w:rsidR="00A77916" w:rsidRPr="00164F9E">
        <w:rPr>
          <w:rFonts w:ascii="Times New Roman" w:eastAsia="Times New Roman" w:hAnsi="Times New Roman" w:cs="Times New Roman"/>
          <w:bCs/>
          <w:sz w:val="28"/>
          <w:szCs w:val="28"/>
          <w:lang w:eastAsia="ru-RU"/>
        </w:rPr>
        <w:t>успеваемости</w:t>
      </w:r>
      <w:proofErr w:type="gramEnd"/>
      <w:r w:rsidR="00A77916" w:rsidRPr="00164F9E">
        <w:rPr>
          <w:rFonts w:ascii="Times New Roman" w:eastAsia="Times New Roman" w:hAnsi="Times New Roman" w:cs="Times New Roman"/>
          <w:bCs/>
          <w:sz w:val="28"/>
          <w:szCs w:val="28"/>
          <w:lang w:eastAsia="ru-RU"/>
        </w:rPr>
        <w:t xml:space="preserve"> обучающихся является контроль за выполнением студентами учебной программы, предусмотренной рабочими учебными планами, программами дисциплин, междисциплинарных курсов, профессиональных модулей и подготовка обучающихся к промежуточной аттестации.</w:t>
      </w:r>
    </w:p>
    <w:p w:rsidR="00A77916" w:rsidRPr="00164F9E" w:rsidRDefault="00A77916" w:rsidP="00164F9E">
      <w:pPr>
        <w:pStyle w:val="a3"/>
        <w:numPr>
          <w:ilvl w:val="1"/>
          <w:numId w:val="39"/>
        </w:numPr>
        <w:tabs>
          <w:tab w:val="left" w:pos="993"/>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Система текущего контроля успеваемости предусматривает разнообразные по форме и содержанию контрольные мероприятия (контрольные точки), учитывающие все виды аудиторной и самостоятельной учебной деятельности обучающегося.</w:t>
      </w:r>
    </w:p>
    <w:p w:rsidR="00A77916" w:rsidRPr="00164F9E" w:rsidRDefault="00A77916" w:rsidP="00164F9E">
      <w:pPr>
        <w:pStyle w:val="a3"/>
        <w:numPr>
          <w:ilvl w:val="1"/>
          <w:numId w:val="39"/>
        </w:numPr>
        <w:tabs>
          <w:tab w:val="left" w:pos="993"/>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Конкретные виды, формы, средства и процедуры текущего контроля успеваемости по каждой дисциплине, междисциплинарному курсу разрабатываются и определяются преподавателем самостоятельно.</w:t>
      </w:r>
    </w:p>
    <w:p w:rsidR="00A77916" w:rsidRPr="00164F9E" w:rsidRDefault="00A77916" w:rsidP="00164F9E">
      <w:pPr>
        <w:pStyle w:val="a3"/>
        <w:numPr>
          <w:ilvl w:val="1"/>
          <w:numId w:val="39"/>
        </w:numPr>
        <w:tabs>
          <w:tab w:val="left" w:pos="993"/>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Основными видами текущего контроля </w:t>
      </w:r>
      <w:proofErr w:type="gramStart"/>
      <w:r w:rsidRPr="00164F9E">
        <w:rPr>
          <w:rFonts w:ascii="Times New Roman" w:eastAsia="Times New Roman" w:hAnsi="Times New Roman" w:cs="Times New Roman"/>
          <w:bCs/>
          <w:sz w:val="28"/>
          <w:szCs w:val="28"/>
          <w:lang w:eastAsia="ru-RU"/>
        </w:rPr>
        <w:t>успеваемости</w:t>
      </w:r>
      <w:proofErr w:type="gramEnd"/>
      <w:r w:rsidRPr="00164F9E">
        <w:rPr>
          <w:rFonts w:ascii="Times New Roman" w:eastAsia="Times New Roman" w:hAnsi="Times New Roman" w:cs="Times New Roman"/>
          <w:bCs/>
          <w:sz w:val="28"/>
          <w:szCs w:val="28"/>
          <w:lang w:eastAsia="ru-RU"/>
        </w:rPr>
        <w:t xml:space="preserve"> обучающихся являются:</w:t>
      </w:r>
    </w:p>
    <w:p w:rsidR="00A77916" w:rsidRPr="00164F9E" w:rsidRDefault="00A77916" w:rsidP="00164F9E">
      <w:pPr>
        <w:numPr>
          <w:ilvl w:val="0"/>
          <w:numId w:val="4"/>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Входной контроль (по учебным дисциплинам и междисциплинарным курсам, в </w:t>
      </w:r>
      <w:r w:rsidR="00596731" w:rsidRPr="00164F9E">
        <w:rPr>
          <w:rFonts w:ascii="Times New Roman" w:eastAsia="Times New Roman" w:hAnsi="Times New Roman" w:cs="Times New Roman"/>
          <w:bCs/>
          <w:sz w:val="28"/>
          <w:szCs w:val="28"/>
          <w:lang w:eastAsia="ru-RU"/>
        </w:rPr>
        <w:t>объёме</w:t>
      </w:r>
      <w:r w:rsidRPr="00164F9E">
        <w:rPr>
          <w:rFonts w:ascii="Times New Roman" w:eastAsia="Times New Roman" w:hAnsi="Times New Roman" w:cs="Times New Roman"/>
          <w:bCs/>
          <w:sz w:val="28"/>
          <w:szCs w:val="28"/>
          <w:lang w:eastAsia="ru-RU"/>
        </w:rPr>
        <w:t xml:space="preserve">, изученном на предыдущем курсе обучения) служит необходимой предпосылкой для успешного планирования и управления </w:t>
      </w:r>
      <w:r w:rsidRPr="00164F9E">
        <w:rPr>
          <w:rFonts w:ascii="Times New Roman" w:eastAsia="Times New Roman" w:hAnsi="Times New Roman" w:cs="Times New Roman"/>
          <w:bCs/>
          <w:sz w:val="28"/>
          <w:szCs w:val="28"/>
          <w:lang w:eastAsia="ru-RU"/>
        </w:rPr>
        <w:lastRenderedPageBreak/>
        <w:t>учебным процессом. Входной контроль проводится по всем изучаемым учебным дисциплинам, междисциплинарным курсам в течение первых двух недель каждого семестра учебного года. Результаты входного контроля преподаватель использует для корректировки траектории изучения дисциплины, междисциплинарного курса;</w:t>
      </w:r>
    </w:p>
    <w:p w:rsidR="00A77916" w:rsidRPr="00164F9E" w:rsidRDefault="00A77916" w:rsidP="00164F9E">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Для проведения входного контроля преподавателем разрабатываются контрольно-измерительные материалы. Содержание контрольных заданий рассматривается</w:t>
      </w:r>
      <w:r w:rsidR="00596731" w:rsidRPr="00164F9E">
        <w:rPr>
          <w:rFonts w:ascii="Times New Roman" w:eastAsia="Times New Roman" w:hAnsi="Times New Roman" w:cs="Times New Roman"/>
          <w:bCs/>
          <w:sz w:val="28"/>
          <w:szCs w:val="28"/>
          <w:lang w:eastAsia="ru-RU"/>
        </w:rPr>
        <w:t xml:space="preserve"> на заседаниях соответствующих </w:t>
      </w:r>
      <w:r w:rsidRPr="00164F9E">
        <w:rPr>
          <w:rFonts w:ascii="Times New Roman" w:eastAsia="Times New Roman" w:hAnsi="Times New Roman" w:cs="Times New Roman"/>
          <w:bCs/>
          <w:sz w:val="28"/>
          <w:szCs w:val="28"/>
          <w:lang w:eastAsia="ru-RU"/>
        </w:rPr>
        <w:t>Ц</w:t>
      </w:r>
      <w:r w:rsidR="00596731" w:rsidRPr="00164F9E">
        <w:rPr>
          <w:rFonts w:ascii="Times New Roman" w:eastAsia="Times New Roman" w:hAnsi="Times New Roman" w:cs="Times New Roman"/>
          <w:bCs/>
          <w:sz w:val="28"/>
          <w:szCs w:val="28"/>
          <w:lang w:eastAsia="ru-RU"/>
        </w:rPr>
        <w:t>М</w:t>
      </w:r>
      <w:r w:rsidRPr="00164F9E">
        <w:rPr>
          <w:rFonts w:ascii="Times New Roman" w:eastAsia="Times New Roman" w:hAnsi="Times New Roman" w:cs="Times New Roman"/>
          <w:bCs/>
          <w:sz w:val="28"/>
          <w:szCs w:val="28"/>
          <w:lang w:eastAsia="ru-RU"/>
        </w:rPr>
        <w:t>К и утверждается заместителем директора по учебно-производственной работе.</w:t>
      </w:r>
    </w:p>
    <w:p w:rsidR="00A77916" w:rsidRPr="00164F9E" w:rsidRDefault="00A77916" w:rsidP="00164F9E">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Формы входного контроля избираются преподавателем самостоятельно. Результаты входного контроля являются основанием для проведения корректирующих мероприятий, а также формирования подгрупп и организации дополнительных консультаций.</w:t>
      </w:r>
    </w:p>
    <w:p w:rsidR="00A77916" w:rsidRPr="00164F9E" w:rsidRDefault="00A77916" w:rsidP="00164F9E">
      <w:pPr>
        <w:numPr>
          <w:ilvl w:val="0"/>
          <w:numId w:val="5"/>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тематический контроль (по материалам и в объеме одной учебной темы);</w:t>
      </w:r>
    </w:p>
    <w:p w:rsidR="00A77916" w:rsidRPr="00164F9E" w:rsidRDefault="00A77916" w:rsidP="00164F9E">
      <w:pPr>
        <w:numPr>
          <w:ilvl w:val="0"/>
          <w:numId w:val="5"/>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рубежный контроль (в объеме разделов, групп тем по дисциплине, междисциплинарному курсу) позволяет определить качество изучения студентами учебного материала по разделам, темам учебной дисциплины, междисциплинарного курса. Ведущая задача рубежного контроля – управление учебной деятельностью студентов и ее корректировка. Другими важными задачами рубежного контроля является стимулирование регулярной, целенаправленной работы студентов, активизация их познавательной деятельности; определение уровня овладения студентами умениями самостоятельной работы, создание условий для их формирования.</w:t>
      </w:r>
    </w:p>
    <w:p w:rsidR="00A77916" w:rsidRPr="00164F9E" w:rsidRDefault="00A77916" w:rsidP="00164F9E">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Рубежный контроль может проводиться несколько раз в семестр, в сроки, определенные календарно-тематическим планом преподавателя.</w:t>
      </w:r>
    </w:p>
    <w:p w:rsidR="00A77916" w:rsidRPr="00164F9E" w:rsidRDefault="00A77916" w:rsidP="00164F9E">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Формы рубежного контроля выбираются преподавателем самостоятельно.</w:t>
      </w:r>
    </w:p>
    <w:p w:rsidR="00A77916" w:rsidRPr="00164F9E" w:rsidRDefault="00A77916" w:rsidP="00164F9E">
      <w:pPr>
        <w:numPr>
          <w:ilvl w:val="0"/>
          <w:numId w:val="6"/>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предварительный контроль (перед экзаменом).</w:t>
      </w:r>
    </w:p>
    <w:p w:rsidR="00A77916" w:rsidRPr="00164F9E" w:rsidRDefault="00A77916" w:rsidP="00164F9E">
      <w:pPr>
        <w:numPr>
          <w:ilvl w:val="0"/>
          <w:numId w:val="6"/>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итоговый контроль направлен на выявление степени овладения студентами системой знаний, умений и навыков (компетенций), полученных в процессе изучения учебной дисциплины, междисциплинарного курса.</w:t>
      </w:r>
    </w:p>
    <w:p w:rsidR="00A77916" w:rsidRPr="00164F9E" w:rsidRDefault="00A77916" w:rsidP="00164F9E">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Итоговый контроль осуществляется в конце семестра изучения учебной дисциплины, междисциплинарного курса в случае, если рабочим учебным планом не предусмотрена промежуточная аттестация в соответствующем семестре. Итоговая оценка выставляется в журнал теоретического обучения по ОПОП на основании данных рубежного контроля по следующей шкале: 5 (отлично), 4 (хорошо), 3 (удовлетворительно), 2 (неудовлетворительно), «не аттестован» (не аттестованными считаются студенты, посетившие менее 50% учебных занятий).</w:t>
      </w:r>
    </w:p>
    <w:p w:rsidR="00A77916" w:rsidRPr="00164F9E" w:rsidRDefault="00A77916" w:rsidP="00164F9E">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Данная оценка учитывается при принятии решения о продолжении обучения студента, начислении стипендии.</w:t>
      </w:r>
    </w:p>
    <w:p w:rsidR="00A77916" w:rsidRPr="00164F9E" w:rsidRDefault="00A77916" w:rsidP="00164F9E">
      <w:pPr>
        <w:pStyle w:val="a3"/>
        <w:numPr>
          <w:ilvl w:val="1"/>
          <w:numId w:val="39"/>
        </w:numPr>
        <w:tabs>
          <w:tab w:val="left" w:pos="993"/>
          <w:tab w:val="left" w:pos="1276"/>
          <w:tab w:val="left" w:pos="1701"/>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Основными формами текущего контроля </w:t>
      </w:r>
      <w:proofErr w:type="gramStart"/>
      <w:r w:rsidRPr="00164F9E">
        <w:rPr>
          <w:rFonts w:ascii="Times New Roman" w:eastAsia="Times New Roman" w:hAnsi="Times New Roman" w:cs="Times New Roman"/>
          <w:bCs/>
          <w:sz w:val="28"/>
          <w:szCs w:val="28"/>
          <w:lang w:eastAsia="ru-RU"/>
        </w:rPr>
        <w:t>успеваемости</w:t>
      </w:r>
      <w:proofErr w:type="gramEnd"/>
      <w:r w:rsidRPr="00164F9E">
        <w:rPr>
          <w:rFonts w:ascii="Times New Roman" w:eastAsia="Times New Roman" w:hAnsi="Times New Roman" w:cs="Times New Roman"/>
          <w:bCs/>
          <w:sz w:val="28"/>
          <w:szCs w:val="28"/>
          <w:lang w:eastAsia="ru-RU"/>
        </w:rPr>
        <w:t xml:space="preserve"> обучающихся являются:</w:t>
      </w:r>
    </w:p>
    <w:p w:rsidR="00A77916" w:rsidRPr="00164F9E" w:rsidRDefault="00A77916" w:rsidP="00164F9E">
      <w:pPr>
        <w:numPr>
          <w:ilvl w:val="0"/>
          <w:numId w:val="7"/>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устный опрос на лекциях, практических и семинарских занятиях;</w:t>
      </w:r>
    </w:p>
    <w:p w:rsidR="00A77916" w:rsidRPr="00164F9E" w:rsidRDefault="00A77916" w:rsidP="00164F9E">
      <w:pPr>
        <w:numPr>
          <w:ilvl w:val="0"/>
          <w:numId w:val="7"/>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lastRenderedPageBreak/>
        <w:t>проверка выполнени</w:t>
      </w:r>
      <w:r w:rsidR="008F6648" w:rsidRPr="00164F9E">
        <w:rPr>
          <w:rFonts w:ascii="Times New Roman" w:eastAsia="Times New Roman" w:hAnsi="Times New Roman" w:cs="Times New Roman"/>
          <w:bCs/>
          <w:sz w:val="28"/>
          <w:szCs w:val="28"/>
          <w:lang w:eastAsia="ru-RU"/>
        </w:rPr>
        <w:t>я</w:t>
      </w:r>
      <w:r w:rsidRPr="00164F9E">
        <w:rPr>
          <w:rFonts w:ascii="Times New Roman" w:eastAsia="Times New Roman" w:hAnsi="Times New Roman" w:cs="Times New Roman"/>
          <w:bCs/>
          <w:sz w:val="28"/>
          <w:szCs w:val="28"/>
          <w:lang w:eastAsia="ru-RU"/>
        </w:rPr>
        <w:t xml:space="preserve"> письменных домашних заданий и расчетно-графических работ;</w:t>
      </w:r>
    </w:p>
    <w:p w:rsidR="00A77916" w:rsidRPr="00164F9E" w:rsidRDefault="00A77916" w:rsidP="00164F9E">
      <w:pPr>
        <w:numPr>
          <w:ilvl w:val="0"/>
          <w:numId w:val="7"/>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защита лабораторных работ;</w:t>
      </w:r>
    </w:p>
    <w:p w:rsidR="00A77916" w:rsidRPr="00164F9E" w:rsidRDefault="00A77916" w:rsidP="00164F9E">
      <w:pPr>
        <w:numPr>
          <w:ilvl w:val="0"/>
          <w:numId w:val="7"/>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проведение контрольн</w:t>
      </w:r>
      <w:r w:rsidR="008F6648" w:rsidRPr="00164F9E">
        <w:rPr>
          <w:rFonts w:ascii="Times New Roman" w:eastAsia="Times New Roman" w:hAnsi="Times New Roman" w:cs="Times New Roman"/>
          <w:bCs/>
          <w:sz w:val="28"/>
          <w:szCs w:val="28"/>
          <w:lang w:eastAsia="ru-RU"/>
        </w:rPr>
        <w:t>ой</w:t>
      </w:r>
      <w:r w:rsidRPr="00164F9E">
        <w:rPr>
          <w:rFonts w:ascii="Times New Roman" w:eastAsia="Times New Roman" w:hAnsi="Times New Roman" w:cs="Times New Roman"/>
          <w:bCs/>
          <w:sz w:val="28"/>
          <w:szCs w:val="28"/>
          <w:lang w:eastAsia="ru-RU"/>
        </w:rPr>
        <w:t xml:space="preserve"> работы;</w:t>
      </w:r>
    </w:p>
    <w:p w:rsidR="00A77916" w:rsidRPr="00164F9E" w:rsidRDefault="00A77916" w:rsidP="00164F9E">
      <w:pPr>
        <w:numPr>
          <w:ilvl w:val="0"/>
          <w:numId w:val="7"/>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тестирование (письменное или компьютерное);</w:t>
      </w:r>
    </w:p>
    <w:p w:rsidR="00A77916" w:rsidRPr="00164F9E" w:rsidRDefault="00A77916" w:rsidP="00164F9E">
      <w:pPr>
        <w:numPr>
          <w:ilvl w:val="0"/>
          <w:numId w:val="7"/>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контроль самостоятельной работы студентов (в письменной или устной форме).</w:t>
      </w:r>
    </w:p>
    <w:p w:rsidR="00A77916" w:rsidRPr="00164F9E" w:rsidRDefault="00A77916" w:rsidP="00164F9E">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Возможны и другие формы текущего контроля знаний, которые определяются ведущими преподавателями дисциплин.</w:t>
      </w:r>
    </w:p>
    <w:p w:rsidR="00A77916" w:rsidRPr="00164F9E" w:rsidRDefault="00A77916" w:rsidP="00164F9E">
      <w:pPr>
        <w:pStyle w:val="a3"/>
        <w:numPr>
          <w:ilvl w:val="1"/>
          <w:numId w:val="39"/>
        </w:numPr>
        <w:tabs>
          <w:tab w:val="left" w:pos="993"/>
          <w:tab w:val="left" w:pos="1276"/>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Данные текущего контроля успеваемости обучающихся должны использоваться преподавателями для своевременного выявления отстающих студентов, проведении с ними дополнительных занятий с целью оказания им содействия в изучении учебного материала, для организации индивидуальных занятий с наиболее подготовленными обучающимися, а также для совершенствования методики преподавания учебных дисциплин.</w:t>
      </w:r>
    </w:p>
    <w:p w:rsidR="00A77916" w:rsidRPr="00164F9E" w:rsidRDefault="00A77916" w:rsidP="00164F9E">
      <w:pPr>
        <w:pStyle w:val="a3"/>
        <w:numPr>
          <w:ilvl w:val="1"/>
          <w:numId w:val="39"/>
        </w:numPr>
        <w:tabs>
          <w:tab w:val="left" w:pos="1276"/>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Непосредственную ответственность за организацию и эффективность текущего контроля успеваемости студентов несут преподаватели соответствующих дисциплин.</w:t>
      </w:r>
    </w:p>
    <w:p w:rsidR="00A77916" w:rsidRPr="00164F9E" w:rsidRDefault="00A77916" w:rsidP="00164F9E">
      <w:pPr>
        <w:pStyle w:val="a3"/>
        <w:numPr>
          <w:ilvl w:val="1"/>
          <w:numId w:val="39"/>
        </w:numPr>
        <w:tabs>
          <w:tab w:val="left" w:pos="993"/>
          <w:tab w:val="left" w:pos="1276"/>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Студенты колледжа должны участвовать в мероприятиях текущего контроля успеваемости. В случае пропуска контрольного мероприятия (рубежного контроля) студент должен в индивидуальном порядке согласовать с преподавателем сроки и порядок своего участия в контрольном мероприятии.</w:t>
      </w:r>
    </w:p>
    <w:p w:rsidR="00A77916" w:rsidRPr="00164F9E" w:rsidRDefault="00A77916" w:rsidP="00164F9E">
      <w:pPr>
        <w:pStyle w:val="a3"/>
        <w:numPr>
          <w:ilvl w:val="1"/>
          <w:numId w:val="39"/>
        </w:numPr>
        <w:tabs>
          <w:tab w:val="left" w:pos="993"/>
          <w:tab w:val="left" w:pos="1276"/>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По каждой учебной дисциплине, междисциплинарному курсу к концу семестра у студента должно быть количество оценок, позволяющее объективно оценить качество освоения им содержания учебной дисциплины, междисциплинарного курса.</w:t>
      </w:r>
    </w:p>
    <w:p w:rsidR="008F6648" w:rsidRPr="00164F9E" w:rsidRDefault="008F6648" w:rsidP="00164F9E">
      <w:pPr>
        <w:pStyle w:val="a3"/>
        <w:tabs>
          <w:tab w:val="left" w:pos="993"/>
          <w:tab w:val="left" w:pos="1276"/>
        </w:tabs>
        <w:spacing w:after="0" w:line="240" w:lineRule="auto"/>
        <w:ind w:left="709"/>
        <w:jc w:val="both"/>
        <w:rPr>
          <w:rFonts w:ascii="Times New Roman" w:eastAsia="Times New Roman" w:hAnsi="Times New Roman" w:cs="Times New Roman"/>
          <w:bCs/>
          <w:sz w:val="28"/>
          <w:szCs w:val="28"/>
          <w:lang w:eastAsia="ru-RU"/>
        </w:rPr>
      </w:pPr>
    </w:p>
    <w:p w:rsidR="00A77916" w:rsidRPr="00164F9E" w:rsidRDefault="008F6648" w:rsidP="00164F9E">
      <w:pPr>
        <w:numPr>
          <w:ilvl w:val="0"/>
          <w:numId w:val="8"/>
        </w:numPr>
        <w:tabs>
          <w:tab w:val="left" w:pos="993"/>
        </w:tabs>
        <w:spacing w:after="0" w:line="240" w:lineRule="auto"/>
        <w:ind w:left="0" w:firstLine="709"/>
        <w:jc w:val="both"/>
        <w:rPr>
          <w:rFonts w:ascii="Times New Roman" w:eastAsia="Times New Roman" w:hAnsi="Times New Roman" w:cs="Times New Roman"/>
          <w:b/>
          <w:bCs/>
          <w:sz w:val="28"/>
          <w:szCs w:val="28"/>
          <w:lang w:eastAsia="ru-RU"/>
        </w:rPr>
      </w:pPr>
      <w:r w:rsidRPr="00164F9E">
        <w:rPr>
          <w:rFonts w:ascii="Times New Roman" w:eastAsia="Times New Roman" w:hAnsi="Times New Roman" w:cs="Times New Roman"/>
          <w:b/>
          <w:bCs/>
          <w:sz w:val="28"/>
          <w:szCs w:val="28"/>
          <w:lang w:eastAsia="ru-RU"/>
        </w:rPr>
        <w:t>ПРОМЕЖУТОЧНАЯ АТТЕСТАЦИЯ СТУДЕНТОВ</w:t>
      </w:r>
    </w:p>
    <w:p w:rsidR="00A77916" w:rsidRPr="00164F9E" w:rsidRDefault="00A77916" w:rsidP="00164F9E">
      <w:pPr>
        <w:pStyle w:val="a3"/>
        <w:numPr>
          <w:ilvl w:val="1"/>
          <w:numId w:val="40"/>
        </w:numPr>
        <w:tabs>
          <w:tab w:val="left" w:pos="993"/>
          <w:tab w:val="left" w:pos="1276"/>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Промежуточная аттестация является одной из основных форм контроля учебной деятельности студентов, позволяет выявить соответствие уровня подготовки студентов требованиям ФГОС СПО, обеспечивает оперативное управление учебной деятельностью студента и ее корректировку.</w:t>
      </w:r>
    </w:p>
    <w:p w:rsidR="00A77916" w:rsidRPr="00164F9E" w:rsidRDefault="00A77916" w:rsidP="00164F9E">
      <w:pPr>
        <w:pStyle w:val="a3"/>
        <w:numPr>
          <w:ilvl w:val="1"/>
          <w:numId w:val="40"/>
        </w:numPr>
        <w:tabs>
          <w:tab w:val="left" w:pos="993"/>
        </w:tabs>
        <w:spacing w:after="0" w:line="240" w:lineRule="auto"/>
        <w:ind w:left="1276" w:hanging="567"/>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Задачами промежуточной аттестации являются:</w:t>
      </w:r>
    </w:p>
    <w:p w:rsidR="00A77916" w:rsidRPr="00164F9E" w:rsidRDefault="00A77916" w:rsidP="00164F9E">
      <w:pPr>
        <w:numPr>
          <w:ilvl w:val="0"/>
          <w:numId w:val="9"/>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определение соответствия уровня и качества подготовки студентов требованиям к результатам освоения ОПОП, наличия умений самостоятельной работы;</w:t>
      </w:r>
    </w:p>
    <w:p w:rsidR="00A77916" w:rsidRPr="00164F9E" w:rsidRDefault="00A77916" w:rsidP="00164F9E">
      <w:pPr>
        <w:numPr>
          <w:ilvl w:val="0"/>
          <w:numId w:val="9"/>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повышение ответственности каждого педагогического работника за результаты своей профессиональной деятельности.</w:t>
      </w:r>
    </w:p>
    <w:p w:rsidR="00CE210C" w:rsidRPr="00164F9E" w:rsidRDefault="00A77916" w:rsidP="00164F9E">
      <w:pPr>
        <w:pStyle w:val="a3"/>
        <w:numPr>
          <w:ilvl w:val="1"/>
          <w:numId w:val="40"/>
        </w:numPr>
        <w:tabs>
          <w:tab w:val="left" w:pos="1276"/>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Целью промежуточной аттестации является оценка степени соответствия качества подготовки обучающихся требованиям ФГОС СПО, которая осуществляется в двух основных направлениях:</w:t>
      </w:r>
    </w:p>
    <w:p w:rsidR="00A77916" w:rsidRPr="00164F9E" w:rsidRDefault="00A77916" w:rsidP="00164F9E">
      <w:pPr>
        <w:pStyle w:val="a3"/>
        <w:numPr>
          <w:ilvl w:val="2"/>
          <w:numId w:val="40"/>
        </w:numPr>
        <w:tabs>
          <w:tab w:val="left" w:pos="1276"/>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оценка уровня освоения дисциплин;</w:t>
      </w:r>
    </w:p>
    <w:p w:rsidR="00A77916" w:rsidRPr="00164F9E" w:rsidRDefault="00A77916" w:rsidP="00164F9E">
      <w:pPr>
        <w:pStyle w:val="a3"/>
        <w:numPr>
          <w:ilvl w:val="2"/>
          <w:numId w:val="40"/>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оценка общих и профессиональных компетенций.</w:t>
      </w:r>
    </w:p>
    <w:p w:rsidR="00A77916" w:rsidRPr="00164F9E" w:rsidRDefault="00A77916" w:rsidP="00164F9E">
      <w:pPr>
        <w:pStyle w:val="a3"/>
        <w:numPr>
          <w:ilvl w:val="1"/>
          <w:numId w:val="40"/>
        </w:numPr>
        <w:tabs>
          <w:tab w:val="left" w:pos="1276"/>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lastRenderedPageBreak/>
        <w:t>Периодичность промежуточной аттестации и перечень учебных дисциплин, междисциплинарных курсов, профессиональных модулей, выносимых на промежуточную аттестацию, определяются рабочими учебными планами и календарными учебными графиками по специальностям.</w:t>
      </w:r>
    </w:p>
    <w:p w:rsidR="00A77916" w:rsidRPr="00164F9E" w:rsidRDefault="00A77916" w:rsidP="00164F9E">
      <w:pPr>
        <w:pStyle w:val="a3"/>
        <w:numPr>
          <w:ilvl w:val="1"/>
          <w:numId w:val="40"/>
        </w:numPr>
        <w:tabs>
          <w:tab w:val="left" w:pos="993"/>
          <w:tab w:val="left" w:pos="1276"/>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Вопросы организации и результатов промежуточной аттестации студентов рассматриваются и обсуждаются на заседаниях </w:t>
      </w:r>
      <w:r w:rsidR="0016291C" w:rsidRPr="00164F9E">
        <w:rPr>
          <w:rFonts w:ascii="Times New Roman" w:eastAsia="Times New Roman" w:hAnsi="Times New Roman" w:cs="Times New Roman"/>
          <w:bCs/>
          <w:sz w:val="28"/>
          <w:szCs w:val="28"/>
          <w:lang w:eastAsia="ru-RU"/>
        </w:rPr>
        <w:t>п</w:t>
      </w:r>
      <w:r w:rsidRPr="00164F9E">
        <w:rPr>
          <w:rFonts w:ascii="Times New Roman" w:eastAsia="Times New Roman" w:hAnsi="Times New Roman" w:cs="Times New Roman"/>
          <w:bCs/>
          <w:sz w:val="28"/>
          <w:szCs w:val="28"/>
          <w:lang w:eastAsia="ru-RU"/>
        </w:rPr>
        <w:t>едагогического Совета</w:t>
      </w:r>
      <w:r w:rsidR="0016291C" w:rsidRPr="00164F9E">
        <w:rPr>
          <w:rFonts w:ascii="Times New Roman" w:eastAsia="Times New Roman" w:hAnsi="Times New Roman" w:cs="Times New Roman"/>
          <w:bCs/>
          <w:sz w:val="28"/>
          <w:szCs w:val="28"/>
          <w:lang w:eastAsia="ru-RU"/>
        </w:rPr>
        <w:t>, методического совета</w:t>
      </w:r>
      <w:r w:rsidRPr="00164F9E">
        <w:rPr>
          <w:rFonts w:ascii="Times New Roman" w:eastAsia="Times New Roman" w:hAnsi="Times New Roman" w:cs="Times New Roman"/>
          <w:bCs/>
          <w:sz w:val="28"/>
          <w:szCs w:val="28"/>
          <w:lang w:eastAsia="ru-RU"/>
        </w:rPr>
        <w:t xml:space="preserve"> колледжа, заседаниях ЦМК. Форма промежуточной аттестации по каждой дисциплине, МДК, ПМ образовательной программы определяется учебным планом. Порядок промежуточной аттестации устанавливается </w:t>
      </w:r>
      <w:r w:rsidR="0016291C" w:rsidRPr="00164F9E">
        <w:rPr>
          <w:rFonts w:ascii="Times New Roman" w:eastAsia="Times New Roman" w:hAnsi="Times New Roman" w:cs="Times New Roman"/>
          <w:bCs/>
          <w:sz w:val="28"/>
          <w:szCs w:val="28"/>
          <w:lang w:eastAsia="ru-RU"/>
        </w:rPr>
        <w:t>к</w:t>
      </w:r>
      <w:r w:rsidRPr="00164F9E">
        <w:rPr>
          <w:rFonts w:ascii="Times New Roman" w:eastAsia="Times New Roman" w:hAnsi="Times New Roman" w:cs="Times New Roman"/>
          <w:bCs/>
          <w:sz w:val="28"/>
          <w:szCs w:val="28"/>
          <w:lang w:eastAsia="ru-RU"/>
        </w:rPr>
        <w:t>олледжем самостоятельно.</w:t>
      </w:r>
    </w:p>
    <w:p w:rsidR="00A77916" w:rsidRPr="00164F9E" w:rsidRDefault="0016291C" w:rsidP="00164F9E">
      <w:pPr>
        <w:tabs>
          <w:tab w:val="left" w:pos="993"/>
        </w:tabs>
        <w:spacing w:after="0" w:line="240" w:lineRule="auto"/>
        <w:ind w:left="1080" w:hanging="371"/>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3.6. </w:t>
      </w:r>
      <w:r w:rsidR="00A77916" w:rsidRPr="00164F9E">
        <w:rPr>
          <w:rFonts w:ascii="Times New Roman" w:eastAsia="Times New Roman" w:hAnsi="Times New Roman" w:cs="Times New Roman"/>
          <w:bCs/>
          <w:sz w:val="28"/>
          <w:szCs w:val="28"/>
          <w:lang w:eastAsia="ru-RU"/>
        </w:rPr>
        <w:t>Формами промежуточной аттестации студентов являются:</w:t>
      </w:r>
    </w:p>
    <w:p w:rsidR="00A77916" w:rsidRPr="00164F9E" w:rsidRDefault="00A77916" w:rsidP="00164F9E">
      <w:pPr>
        <w:numPr>
          <w:ilvl w:val="0"/>
          <w:numId w:val="10"/>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экзамен по учебной дисциплине, междисциплинарному курсу;</w:t>
      </w:r>
    </w:p>
    <w:p w:rsidR="00A77916" w:rsidRPr="00164F9E" w:rsidRDefault="00A77916" w:rsidP="00164F9E">
      <w:pPr>
        <w:numPr>
          <w:ilvl w:val="0"/>
          <w:numId w:val="10"/>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комплексный экзамен по учебным дисциплинам, междисциплинарным курсам;</w:t>
      </w:r>
    </w:p>
    <w:p w:rsidR="00A77916" w:rsidRPr="00164F9E" w:rsidRDefault="00A77916" w:rsidP="00164F9E">
      <w:pPr>
        <w:numPr>
          <w:ilvl w:val="0"/>
          <w:numId w:val="10"/>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экзамен (квалификационный) по профессиональному модулю;</w:t>
      </w:r>
    </w:p>
    <w:p w:rsidR="00A77916" w:rsidRPr="00164F9E" w:rsidRDefault="00A77916" w:rsidP="00164F9E">
      <w:pPr>
        <w:numPr>
          <w:ilvl w:val="0"/>
          <w:numId w:val="10"/>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комплексный экзамен (квалификационный) по профессиональным модулям;</w:t>
      </w:r>
    </w:p>
    <w:p w:rsidR="00A77916" w:rsidRPr="00164F9E" w:rsidRDefault="00A77916" w:rsidP="00164F9E">
      <w:pPr>
        <w:numPr>
          <w:ilvl w:val="0"/>
          <w:numId w:val="10"/>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зачет по учебной дисциплине;</w:t>
      </w:r>
    </w:p>
    <w:p w:rsidR="00A77916" w:rsidRPr="00164F9E" w:rsidRDefault="00A77916" w:rsidP="00164F9E">
      <w:pPr>
        <w:numPr>
          <w:ilvl w:val="0"/>
          <w:numId w:val="10"/>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комплексный зачет по учебным дисциплинам;</w:t>
      </w:r>
    </w:p>
    <w:p w:rsidR="00A77916" w:rsidRPr="00164F9E" w:rsidRDefault="00A77916" w:rsidP="00164F9E">
      <w:pPr>
        <w:numPr>
          <w:ilvl w:val="0"/>
          <w:numId w:val="10"/>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дифференцированный зачет по учебной дисциплине, междисциплинарному курсу, практике;</w:t>
      </w:r>
    </w:p>
    <w:p w:rsidR="00A77916" w:rsidRPr="00164F9E" w:rsidRDefault="00A77916" w:rsidP="00164F9E">
      <w:pPr>
        <w:numPr>
          <w:ilvl w:val="0"/>
          <w:numId w:val="10"/>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комплексный дифференцированный зачет по учебным дисциплинам, междисциплинарным курсам, практикам, междисциплинарным курсам и практике.</w:t>
      </w:r>
    </w:p>
    <w:p w:rsidR="00A77916" w:rsidRPr="00164F9E" w:rsidRDefault="0016291C" w:rsidP="00164F9E">
      <w:pPr>
        <w:tabs>
          <w:tab w:val="left" w:pos="0"/>
          <w:tab w:val="left" w:pos="1276"/>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3.7. </w:t>
      </w:r>
      <w:r w:rsidR="00A77916" w:rsidRPr="00164F9E">
        <w:rPr>
          <w:rFonts w:ascii="Times New Roman" w:eastAsia="Times New Roman" w:hAnsi="Times New Roman" w:cs="Times New Roman"/>
          <w:bCs/>
          <w:sz w:val="28"/>
          <w:szCs w:val="28"/>
          <w:lang w:eastAsia="ru-RU"/>
        </w:rPr>
        <w:t xml:space="preserve"> Выбор учебных дисциплин, междисциплинарных курсов, профессиональных модулей для комплексной формы промежуточной аттестации определяется наличием </w:t>
      </w:r>
      <w:proofErr w:type="spellStart"/>
      <w:r w:rsidR="00A77916" w:rsidRPr="00164F9E">
        <w:rPr>
          <w:rFonts w:ascii="Times New Roman" w:eastAsia="Times New Roman" w:hAnsi="Times New Roman" w:cs="Times New Roman"/>
          <w:bCs/>
          <w:sz w:val="28"/>
          <w:szCs w:val="28"/>
          <w:lang w:eastAsia="ru-RU"/>
        </w:rPr>
        <w:t>межпредметных</w:t>
      </w:r>
      <w:proofErr w:type="spellEnd"/>
      <w:r w:rsidR="00A77916" w:rsidRPr="00164F9E">
        <w:rPr>
          <w:rFonts w:ascii="Times New Roman" w:eastAsia="Times New Roman" w:hAnsi="Times New Roman" w:cs="Times New Roman"/>
          <w:bCs/>
          <w:sz w:val="28"/>
          <w:szCs w:val="28"/>
          <w:lang w:eastAsia="ru-RU"/>
        </w:rPr>
        <w:t xml:space="preserve"> связей. При составлении экзаменационных материалов и записи в экзаменационной ведомости наименования учебных элементов (дисциплин, междисциплинарных курсов, профессиональных модулей, практики), входящих в состав комплексной формы промежуточной аттестации, указываются в скобках после слов «Комплексный экзамен», «Комплексный экзамен (квалификационный)», «Комплексный дифференцированный зачет», «Комплексный зачет».</w:t>
      </w:r>
    </w:p>
    <w:p w:rsidR="00A77916" w:rsidRPr="00164F9E" w:rsidRDefault="0016291C" w:rsidP="00164F9E">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3.8. </w:t>
      </w:r>
      <w:r w:rsidR="00A77916" w:rsidRPr="00164F9E">
        <w:rPr>
          <w:rFonts w:ascii="Times New Roman" w:eastAsia="Times New Roman" w:hAnsi="Times New Roman" w:cs="Times New Roman"/>
          <w:bCs/>
          <w:sz w:val="28"/>
          <w:szCs w:val="28"/>
          <w:lang w:eastAsia="ru-RU"/>
        </w:rPr>
        <w:t>Освоение всех элементов ОПОП должно завершаться одной из возможных форм промежуточной аттестации:</w:t>
      </w:r>
    </w:p>
    <w:p w:rsidR="00A77916" w:rsidRPr="00164F9E" w:rsidRDefault="00A77916" w:rsidP="00164F9E">
      <w:pPr>
        <w:numPr>
          <w:ilvl w:val="0"/>
          <w:numId w:val="1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по дисциплинам общеобразовательного цикла – дифференцированный зачет или экзамен;</w:t>
      </w:r>
    </w:p>
    <w:p w:rsidR="00A77916" w:rsidRPr="00164F9E" w:rsidRDefault="00A77916" w:rsidP="00164F9E">
      <w:pPr>
        <w:numPr>
          <w:ilvl w:val="0"/>
          <w:numId w:val="1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по учебным дисциплинам общего гуманитарного и социально-экономического, математического и общего естественнонаучного, профессионального циклов – зачет (комплексный зачет), дифференцированный зачет (комплексный дифференцированный зачет), экзамен (комплексный экзамен);</w:t>
      </w:r>
    </w:p>
    <w:p w:rsidR="00A77916" w:rsidRPr="00164F9E" w:rsidRDefault="00A77916" w:rsidP="00164F9E">
      <w:pPr>
        <w:numPr>
          <w:ilvl w:val="0"/>
          <w:numId w:val="1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по междисциплинарным курсам – дифференцированный зачет (комплексный дифференцированный зачет), экзамен (комплексный экзамен);</w:t>
      </w:r>
    </w:p>
    <w:p w:rsidR="00A77916" w:rsidRPr="00164F9E" w:rsidRDefault="00A77916" w:rsidP="00164F9E">
      <w:pPr>
        <w:numPr>
          <w:ilvl w:val="0"/>
          <w:numId w:val="1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lastRenderedPageBreak/>
        <w:t>по учебной и производственной практике – дифференцированный зачет (комплексный дифференцированный зачет);</w:t>
      </w:r>
    </w:p>
    <w:p w:rsidR="00A77916" w:rsidRPr="00164F9E" w:rsidRDefault="00A77916" w:rsidP="00164F9E">
      <w:pPr>
        <w:numPr>
          <w:ilvl w:val="0"/>
          <w:numId w:val="1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по профессиональному модулю – экзамен (квалификационный).</w:t>
      </w:r>
    </w:p>
    <w:p w:rsidR="00A77916" w:rsidRPr="00164F9E" w:rsidRDefault="0016291C" w:rsidP="00164F9E">
      <w:pPr>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3.9. </w:t>
      </w:r>
      <w:r w:rsidR="00A77916" w:rsidRPr="00164F9E">
        <w:rPr>
          <w:rFonts w:ascii="Times New Roman" w:eastAsia="Times New Roman" w:hAnsi="Times New Roman" w:cs="Times New Roman"/>
          <w:bCs/>
          <w:sz w:val="28"/>
          <w:szCs w:val="28"/>
          <w:lang w:eastAsia="ru-RU"/>
        </w:rPr>
        <w:t>Результаты промежуточной аттестации определяются следующими оценками:</w:t>
      </w:r>
    </w:p>
    <w:p w:rsidR="00A77916" w:rsidRPr="00164F9E" w:rsidRDefault="00A77916" w:rsidP="00164F9E">
      <w:pPr>
        <w:numPr>
          <w:ilvl w:val="0"/>
          <w:numId w:val="12"/>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экзамен по учебной дисциплине, междисциплинарному курсу; комплексный экзамен по учебным дисциплинам, междисциплинарным курсам; дифференцированный зачет по учебной дисциплине, междисциплинарному курсу, практике; комплексный дифференцированный зачет по учебным дисциплинам, междисциплинарным курсам, практикам - 5 (отлично); 4 (хорошо); 3 (удовлетворительно); 2 (неудовлетворительно).</w:t>
      </w:r>
    </w:p>
    <w:p w:rsidR="00A77916" w:rsidRPr="00164F9E" w:rsidRDefault="00A77916" w:rsidP="00164F9E">
      <w:pPr>
        <w:numPr>
          <w:ilvl w:val="0"/>
          <w:numId w:val="12"/>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зачет по учебной дисциплине; комплексный зачет по учебным дисциплинам - «зачтено»; «не зачтено».</w:t>
      </w:r>
    </w:p>
    <w:p w:rsidR="00A77916" w:rsidRPr="00164F9E" w:rsidRDefault="00A77916" w:rsidP="00164F9E">
      <w:pPr>
        <w:numPr>
          <w:ilvl w:val="0"/>
          <w:numId w:val="12"/>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экзамен квалификационный по профессиональному модулю - 5 (отлично); 4 (хорошо); 3 (удовлетворительно); 2 (неудовлетворительно).</w:t>
      </w:r>
    </w:p>
    <w:p w:rsidR="00A77916" w:rsidRPr="00164F9E" w:rsidRDefault="00DF2F56" w:rsidP="00164F9E">
      <w:pPr>
        <w:pStyle w:val="a3"/>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3.10. </w:t>
      </w:r>
      <w:r w:rsidR="00A77916" w:rsidRPr="00164F9E">
        <w:rPr>
          <w:rFonts w:ascii="Times New Roman" w:eastAsia="Times New Roman" w:hAnsi="Times New Roman" w:cs="Times New Roman"/>
          <w:bCs/>
          <w:sz w:val="28"/>
          <w:szCs w:val="28"/>
          <w:lang w:eastAsia="ru-RU"/>
        </w:rPr>
        <w:t>Квалификационный экзамен носит комплексный практико-ориентированный характер и является обязательной формой промежуточной аттестации по каждому профессиональному модулю.</w:t>
      </w:r>
    </w:p>
    <w:p w:rsidR="00A77916" w:rsidRPr="00164F9E" w:rsidRDefault="00A77916" w:rsidP="00164F9E">
      <w:pPr>
        <w:pStyle w:val="a3"/>
        <w:numPr>
          <w:ilvl w:val="1"/>
          <w:numId w:val="4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В каждом учебном году количество экзаменов не должно превышать 8, а количество зачетов – 10 (без учета зачетов по физической культуре).</w:t>
      </w:r>
    </w:p>
    <w:p w:rsidR="00A77916" w:rsidRPr="00164F9E" w:rsidRDefault="00A77916" w:rsidP="00164F9E">
      <w:pPr>
        <w:pStyle w:val="a3"/>
        <w:numPr>
          <w:ilvl w:val="1"/>
          <w:numId w:val="4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Количество экзаменов и зачетов в процессе промежуточной аттестации студентов при обучении в соответствии с индивидуальным учебным планом устанавливается приказом директора в индивидуальном порядке.</w:t>
      </w:r>
    </w:p>
    <w:p w:rsidR="00A77916" w:rsidRPr="00164F9E" w:rsidRDefault="00A77916" w:rsidP="00164F9E">
      <w:pPr>
        <w:pStyle w:val="a3"/>
        <w:numPr>
          <w:ilvl w:val="1"/>
          <w:numId w:val="4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Зачет или дифференцированный зачет проводятся за счет объема времени, отведенного учебным планом на изучение дисциплины или МДК.</w:t>
      </w:r>
    </w:p>
    <w:p w:rsidR="00A77916" w:rsidRPr="00164F9E" w:rsidRDefault="001E339E" w:rsidP="00164F9E">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3.14. </w:t>
      </w:r>
      <w:r w:rsidR="00A77916" w:rsidRPr="00164F9E">
        <w:rPr>
          <w:rFonts w:ascii="Times New Roman" w:eastAsia="Times New Roman" w:hAnsi="Times New Roman" w:cs="Times New Roman"/>
          <w:bCs/>
          <w:sz w:val="28"/>
          <w:szCs w:val="28"/>
          <w:lang w:eastAsia="ru-RU"/>
        </w:rPr>
        <w:t xml:space="preserve">Экзамены и квалификационные экзамены проводятся за счет объема времени, отведенного учебным планом на промежуточную аттестацию. Экзамены проводятся в день, освобожденный от других форм учебной нагрузки. Если дни экзаменов чередуются с днями учебных занятий, выделение времени на подготовку к экзамену не требуется, и проводить его можно на следующий день после завершения освоения соответствующей программы. Если 2 экзамена запланированы в рамках одной календарной недели без учебных занятий между ними, для подготовки ко второму экзамену, в </w:t>
      </w:r>
      <w:proofErr w:type="spellStart"/>
      <w:r w:rsidR="00A77916" w:rsidRPr="00164F9E">
        <w:rPr>
          <w:rFonts w:ascii="Times New Roman" w:eastAsia="Times New Roman" w:hAnsi="Times New Roman" w:cs="Times New Roman"/>
          <w:bCs/>
          <w:sz w:val="28"/>
          <w:szCs w:val="28"/>
          <w:lang w:eastAsia="ru-RU"/>
        </w:rPr>
        <w:t>т.ч</w:t>
      </w:r>
      <w:proofErr w:type="spellEnd"/>
      <w:r w:rsidR="00A77916" w:rsidRPr="00164F9E">
        <w:rPr>
          <w:rFonts w:ascii="Times New Roman" w:eastAsia="Times New Roman" w:hAnsi="Times New Roman" w:cs="Times New Roman"/>
          <w:bCs/>
          <w:sz w:val="28"/>
          <w:szCs w:val="28"/>
          <w:lang w:eastAsia="ru-RU"/>
        </w:rPr>
        <w:t>. для проведения консультаций, следует предусмотреть не менее 2 дней.</w:t>
      </w:r>
    </w:p>
    <w:p w:rsidR="00A77916" w:rsidRPr="00164F9E" w:rsidRDefault="001E339E" w:rsidP="00164F9E">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3.15. </w:t>
      </w:r>
      <w:r w:rsidR="00A77916" w:rsidRPr="00164F9E">
        <w:rPr>
          <w:rFonts w:ascii="Times New Roman" w:eastAsia="Times New Roman" w:hAnsi="Times New Roman" w:cs="Times New Roman"/>
          <w:bCs/>
          <w:sz w:val="28"/>
          <w:szCs w:val="28"/>
          <w:lang w:eastAsia="ru-RU"/>
        </w:rPr>
        <w:t>Экзамен (</w:t>
      </w:r>
      <w:proofErr w:type="spellStart"/>
      <w:r w:rsidR="00A77916" w:rsidRPr="00164F9E">
        <w:rPr>
          <w:rFonts w:ascii="Times New Roman" w:eastAsia="Times New Roman" w:hAnsi="Times New Roman" w:cs="Times New Roman"/>
          <w:bCs/>
          <w:sz w:val="28"/>
          <w:szCs w:val="28"/>
          <w:lang w:eastAsia="ru-RU"/>
        </w:rPr>
        <w:t>дифзачет</w:t>
      </w:r>
      <w:proofErr w:type="spellEnd"/>
      <w:r w:rsidR="00A77916" w:rsidRPr="00164F9E">
        <w:rPr>
          <w:rFonts w:ascii="Times New Roman" w:eastAsia="Times New Roman" w:hAnsi="Times New Roman" w:cs="Times New Roman"/>
          <w:bCs/>
          <w:sz w:val="28"/>
          <w:szCs w:val="28"/>
          <w:lang w:eastAsia="ru-RU"/>
        </w:rPr>
        <w:t>, зачет, курсовая работа, курсовой проект) по дисциплине или МДК принимаются, как правило, преподавателем(</w:t>
      </w:r>
      <w:proofErr w:type="spellStart"/>
      <w:r w:rsidR="00A77916" w:rsidRPr="00164F9E">
        <w:rPr>
          <w:rFonts w:ascii="Times New Roman" w:eastAsia="Times New Roman" w:hAnsi="Times New Roman" w:cs="Times New Roman"/>
          <w:bCs/>
          <w:sz w:val="28"/>
          <w:szCs w:val="28"/>
          <w:lang w:eastAsia="ru-RU"/>
        </w:rPr>
        <w:t>ями</w:t>
      </w:r>
      <w:proofErr w:type="spellEnd"/>
      <w:r w:rsidR="00A77916" w:rsidRPr="00164F9E">
        <w:rPr>
          <w:rFonts w:ascii="Times New Roman" w:eastAsia="Times New Roman" w:hAnsi="Times New Roman" w:cs="Times New Roman"/>
          <w:bCs/>
          <w:sz w:val="28"/>
          <w:szCs w:val="28"/>
          <w:lang w:eastAsia="ru-RU"/>
        </w:rPr>
        <w:t>), который(е) вел(и) учебные заняти</w:t>
      </w:r>
      <w:r w:rsidRPr="00164F9E">
        <w:rPr>
          <w:rFonts w:ascii="Times New Roman" w:eastAsia="Times New Roman" w:hAnsi="Times New Roman" w:cs="Times New Roman"/>
          <w:bCs/>
          <w:sz w:val="28"/>
          <w:szCs w:val="28"/>
          <w:lang w:eastAsia="ru-RU"/>
        </w:rPr>
        <w:t>я</w:t>
      </w:r>
      <w:r w:rsidR="00A77916" w:rsidRPr="00164F9E">
        <w:rPr>
          <w:rFonts w:ascii="Times New Roman" w:eastAsia="Times New Roman" w:hAnsi="Times New Roman" w:cs="Times New Roman"/>
          <w:bCs/>
          <w:sz w:val="28"/>
          <w:szCs w:val="28"/>
          <w:lang w:eastAsia="ru-RU"/>
        </w:rPr>
        <w:t xml:space="preserve"> по данной(</w:t>
      </w:r>
      <w:proofErr w:type="spellStart"/>
      <w:r w:rsidR="00A77916" w:rsidRPr="00164F9E">
        <w:rPr>
          <w:rFonts w:ascii="Times New Roman" w:eastAsia="Times New Roman" w:hAnsi="Times New Roman" w:cs="Times New Roman"/>
          <w:bCs/>
          <w:sz w:val="28"/>
          <w:szCs w:val="28"/>
          <w:lang w:eastAsia="ru-RU"/>
        </w:rPr>
        <w:t>ым</w:t>
      </w:r>
      <w:proofErr w:type="spellEnd"/>
      <w:r w:rsidR="00A77916" w:rsidRPr="00164F9E">
        <w:rPr>
          <w:rFonts w:ascii="Times New Roman" w:eastAsia="Times New Roman" w:hAnsi="Times New Roman" w:cs="Times New Roman"/>
          <w:bCs/>
          <w:sz w:val="28"/>
          <w:szCs w:val="28"/>
          <w:lang w:eastAsia="ru-RU"/>
        </w:rPr>
        <w:t xml:space="preserve">) </w:t>
      </w:r>
      <w:proofErr w:type="spellStart"/>
      <w:r w:rsidR="00A77916" w:rsidRPr="00164F9E">
        <w:rPr>
          <w:rFonts w:ascii="Times New Roman" w:eastAsia="Times New Roman" w:hAnsi="Times New Roman" w:cs="Times New Roman"/>
          <w:bCs/>
          <w:sz w:val="28"/>
          <w:szCs w:val="28"/>
          <w:lang w:eastAsia="ru-RU"/>
        </w:rPr>
        <w:t>дисц</w:t>
      </w:r>
      <w:r w:rsidRPr="00164F9E">
        <w:rPr>
          <w:rFonts w:ascii="Times New Roman" w:eastAsia="Times New Roman" w:hAnsi="Times New Roman" w:cs="Times New Roman"/>
          <w:bCs/>
          <w:sz w:val="28"/>
          <w:szCs w:val="28"/>
          <w:lang w:eastAsia="ru-RU"/>
        </w:rPr>
        <w:t>ицлине</w:t>
      </w:r>
      <w:proofErr w:type="spellEnd"/>
      <w:r w:rsidRPr="00164F9E">
        <w:rPr>
          <w:rFonts w:ascii="Times New Roman" w:eastAsia="Times New Roman" w:hAnsi="Times New Roman" w:cs="Times New Roman"/>
          <w:bCs/>
          <w:sz w:val="28"/>
          <w:szCs w:val="28"/>
          <w:lang w:eastAsia="ru-RU"/>
        </w:rPr>
        <w:t>(</w:t>
      </w:r>
      <w:proofErr w:type="spellStart"/>
      <w:r w:rsidRPr="00164F9E">
        <w:rPr>
          <w:rFonts w:ascii="Times New Roman" w:eastAsia="Times New Roman" w:hAnsi="Times New Roman" w:cs="Times New Roman"/>
          <w:bCs/>
          <w:sz w:val="28"/>
          <w:szCs w:val="28"/>
          <w:lang w:eastAsia="ru-RU"/>
        </w:rPr>
        <w:t>ам</w:t>
      </w:r>
      <w:proofErr w:type="spellEnd"/>
      <w:r w:rsidRPr="00164F9E">
        <w:rPr>
          <w:rFonts w:ascii="Times New Roman" w:eastAsia="Times New Roman" w:hAnsi="Times New Roman" w:cs="Times New Roman"/>
          <w:bCs/>
          <w:sz w:val="28"/>
          <w:szCs w:val="28"/>
          <w:lang w:eastAsia="ru-RU"/>
        </w:rPr>
        <w:t>) или МДК. В случае не</w:t>
      </w:r>
      <w:r w:rsidR="00A77916" w:rsidRPr="00164F9E">
        <w:rPr>
          <w:rFonts w:ascii="Times New Roman" w:eastAsia="Times New Roman" w:hAnsi="Times New Roman" w:cs="Times New Roman"/>
          <w:bCs/>
          <w:sz w:val="28"/>
          <w:szCs w:val="28"/>
          <w:lang w:eastAsia="ru-RU"/>
        </w:rPr>
        <w:t xml:space="preserve">возможности приема экзамена (зачета, </w:t>
      </w:r>
      <w:proofErr w:type="spellStart"/>
      <w:r w:rsidR="00A77916" w:rsidRPr="00164F9E">
        <w:rPr>
          <w:rFonts w:ascii="Times New Roman" w:eastAsia="Times New Roman" w:hAnsi="Times New Roman" w:cs="Times New Roman"/>
          <w:bCs/>
          <w:sz w:val="28"/>
          <w:szCs w:val="28"/>
          <w:lang w:eastAsia="ru-RU"/>
        </w:rPr>
        <w:t>дифзачета</w:t>
      </w:r>
      <w:proofErr w:type="spellEnd"/>
      <w:r w:rsidR="00A77916" w:rsidRPr="00164F9E">
        <w:rPr>
          <w:rFonts w:ascii="Times New Roman" w:eastAsia="Times New Roman" w:hAnsi="Times New Roman" w:cs="Times New Roman"/>
          <w:bCs/>
          <w:sz w:val="28"/>
          <w:szCs w:val="28"/>
          <w:lang w:eastAsia="ru-RU"/>
        </w:rPr>
        <w:t>, курсовой работы) преподавателями, ведущими дисциплину или МДК, распоряжением директора колледжа назначается другой преподаватель, компетентный в области данной учебной дисциплины или МДК.</w:t>
      </w:r>
    </w:p>
    <w:p w:rsidR="00A77916" w:rsidRPr="00164F9E" w:rsidRDefault="001E339E" w:rsidP="00164F9E">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lastRenderedPageBreak/>
        <w:t xml:space="preserve">3.16. </w:t>
      </w:r>
      <w:r w:rsidR="00A77916" w:rsidRPr="00164F9E">
        <w:rPr>
          <w:rFonts w:ascii="Times New Roman" w:eastAsia="Times New Roman" w:hAnsi="Times New Roman" w:cs="Times New Roman"/>
          <w:bCs/>
          <w:sz w:val="28"/>
          <w:szCs w:val="28"/>
          <w:lang w:eastAsia="ru-RU"/>
        </w:rPr>
        <w:t>Формой промежуточной аттестации по физической культуре являются зачеты или дифференцированные зачеты, которые проводятся каждый семестр и не учитываются при подсчете допустимого количества зачетов/дифференцированных зачетов в учебном году, завершает освоение программы по физической культуре дифференцированный зачет.</w:t>
      </w:r>
    </w:p>
    <w:p w:rsidR="00A77916" w:rsidRPr="00164F9E" w:rsidRDefault="001E339E" w:rsidP="00164F9E">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3.17. </w:t>
      </w:r>
      <w:r w:rsidR="00A77916" w:rsidRPr="00164F9E">
        <w:rPr>
          <w:rFonts w:ascii="Times New Roman" w:eastAsia="Times New Roman" w:hAnsi="Times New Roman" w:cs="Times New Roman"/>
          <w:bCs/>
          <w:sz w:val="28"/>
          <w:szCs w:val="28"/>
          <w:lang w:eastAsia="ru-RU"/>
        </w:rPr>
        <w:t>Формой промежуточной аттестации по иностранному языку являются дифференцированные зачеты, которые проводятся каждый семестр, завершает освоение программы по иностранному языку дифференцированный зачет или экзамен.</w:t>
      </w:r>
    </w:p>
    <w:p w:rsidR="00A77916" w:rsidRPr="00164F9E" w:rsidRDefault="001E339E" w:rsidP="00164F9E">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3.18. </w:t>
      </w:r>
      <w:r w:rsidR="00A77916" w:rsidRPr="00164F9E">
        <w:rPr>
          <w:rFonts w:ascii="Times New Roman" w:eastAsia="Times New Roman" w:hAnsi="Times New Roman" w:cs="Times New Roman"/>
          <w:bCs/>
          <w:sz w:val="28"/>
          <w:szCs w:val="28"/>
          <w:lang w:eastAsia="ru-RU"/>
        </w:rPr>
        <w:t>К критериями оценки качества подготовки обучающихся по учебным дисциплинам и</w:t>
      </w:r>
      <w:r w:rsidRPr="00164F9E">
        <w:rPr>
          <w:rFonts w:ascii="Times New Roman" w:eastAsia="Times New Roman" w:hAnsi="Times New Roman" w:cs="Times New Roman"/>
          <w:bCs/>
          <w:sz w:val="28"/>
          <w:szCs w:val="28"/>
          <w:lang w:eastAsia="ru-RU"/>
        </w:rPr>
        <w:t xml:space="preserve"> </w:t>
      </w:r>
      <w:r w:rsidR="00A77916" w:rsidRPr="00164F9E">
        <w:rPr>
          <w:rFonts w:ascii="Times New Roman" w:eastAsia="Times New Roman" w:hAnsi="Times New Roman" w:cs="Times New Roman"/>
          <w:bCs/>
          <w:sz w:val="28"/>
          <w:szCs w:val="28"/>
          <w:lang w:eastAsia="ru-RU"/>
        </w:rPr>
        <w:t>междисциплинарным курсам относятся:</w:t>
      </w:r>
    </w:p>
    <w:p w:rsidR="00A77916" w:rsidRPr="00164F9E" w:rsidRDefault="001E339E" w:rsidP="00164F9E">
      <w:pPr>
        <w:numPr>
          <w:ilvl w:val="0"/>
          <w:numId w:val="1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уровень усвоения обучающи</w:t>
      </w:r>
      <w:r w:rsidR="00A77916" w:rsidRPr="00164F9E">
        <w:rPr>
          <w:rFonts w:ascii="Times New Roman" w:eastAsia="Times New Roman" w:hAnsi="Times New Roman" w:cs="Times New Roman"/>
          <w:bCs/>
          <w:sz w:val="28"/>
          <w:szCs w:val="28"/>
          <w:lang w:eastAsia="ru-RU"/>
        </w:rPr>
        <w:t>мися знаний и умений, предусмотренный ФГОС и рабочей программой по дисциплине или междисциплинарному курсу;</w:t>
      </w:r>
    </w:p>
    <w:p w:rsidR="00A77916" w:rsidRPr="00164F9E" w:rsidRDefault="00A77916" w:rsidP="00164F9E">
      <w:pPr>
        <w:numPr>
          <w:ilvl w:val="0"/>
          <w:numId w:val="1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умение обучающихся использовать теоретические знания при выполнении практических задач;</w:t>
      </w:r>
    </w:p>
    <w:p w:rsidR="00A77916" w:rsidRPr="00164F9E" w:rsidRDefault="00A77916" w:rsidP="00164F9E">
      <w:pPr>
        <w:numPr>
          <w:ilvl w:val="0"/>
          <w:numId w:val="1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обоснованность, четкость, краткость изложения ответа при соблюдении принципа полноты его содержания.</w:t>
      </w:r>
    </w:p>
    <w:p w:rsidR="00A77916" w:rsidRPr="00164F9E" w:rsidRDefault="001E339E" w:rsidP="00164F9E">
      <w:pPr>
        <w:tabs>
          <w:tab w:val="left" w:pos="0"/>
          <w:tab w:val="left" w:pos="1418"/>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3.19. </w:t>
      </w:r>
      <w:r w:rsidR="00A77916" w:rsidRPr="00164F9E">
        <w:rPr>
          <w:rFonts w:ascii="Times New Roman" w:eastAsia="Times New Roman" w:hAnsi="Times New Roman" w:cs="Times New Roman"/>
          <w:bCs/>
          <w:sz w:val="28"/>
          <w:szCs w:val="28"/>
          <w:lang w:eastAsia="ru-RU"/>
        </w:rPr>
        <w:t>Критерием оценки выполнения вида профессиональной деятельности и обеспечивающих его профессиональных и общих компетенций является правильность выполнения производственного или практического задания и логика защиты.</w:t>
      </w:r>
    </w:p>
    <w:p w:rsidR="00A77916" w:rsidRPr="00164F9E" w:rsidRDefault="001E339E" w:rsidP="00164F9E">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3.20. </w:t>
      </w:r>
      <w:r w:rsidR="00A77916" w:rsidRPr="00164F9E">
        <w:rPr>
          <w:rFonts w:ascii="Times New Roman" w:eastAsia="Times New Roman" w:hAnsi="Times New Roman" w:cs="Times New Roman"/>
          <w:bCs/>
          <w:sz w:val="28"/>
          <w:szCs w:val="28"/>
          <w:lang w:eastAsia="ru-RU"/>
        </w:rPr>
        <w:t>Дополнительным критерием оценки уровня подготовки студента может являться результат научно-исследовательской, проектной деятельности студента.</w:t>
      </w:r>
    </w:p>
    <w:p w:rsidR="00A77916" w:rsidRPr="00164F9E" w:rsidRDefault="00095BEC" w:rsidP="00164F9E">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3.21. </w:t>
      </w:r>
      <w:r w:rsidR="00A77916" w:rsidRPr="00164F9E">
        <w:rPr>
          <w:rFonts w:ascii="Times New Roman" w:eastAsia="Times New Roman" w:hAnsi="Times New Roman" w:cs="Times New Roman"/>
          <w:bCs/>
          <w:sz w:val="28"/>
          <w:szCs w:val="28"/>
          <w:lang w:eastAsia="ru-RU"/>
        </w:rPr>
        <w:t>Итоговая оценка по дисциплине, междисциплинарному курсу формируется по результатам промежуточной аттестации с учетом показателей текущего контроля успеваемости студента.</w:t>
      </w:r>
    </w:p>
    <w:p w:rsidR="00A77916" w:rsidRPr="00164F9E" w:rsidRDefault="00095BEC" w:rsidP="00164F9E">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3.22. </w:t>
      </w:r>
      <w:r w:rsidR="00A77916" w:rsidRPr="00164F9E">
        <w:rPr>
          <w:rFonts w:ascii="Times New Roman" w:eastAsia="Times New Roman" w:hAnsi="Times New Roman" w:cs="Times New Roman"/>
          <w:bCs/>
          <w:sz w:val="28"/>
          <w:szCs w:val="28"/>
          <w:lang w:eastAsia="ru-RU"/>
        </w:rPr>
        <w:t>Сроки промежуточной аттестации студентов могут быть продлены приказом директора колледжа при наличии уважительных причин:</w:t>
      </w:r>
    </w:p>
    <w:p w:rsidR="00A77916" w:rsidRPr="00164F9E" w:rsidRDefault="00A77916" w:rsidP="00164F9E">
      <w:pPr>
        <w:numPr>
          <w:ilvl w:val="0"/>
          <w:numId w:val="14"/>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болезнь, подтвержденная справкой лечебного учреждения;</w:t>
      </w:r>
    </w:p>
    <w:p w:rsidR="00A77916" w:rsidRPr="00164F9E" w:rsidRDefault="00A77916" w:rsidP="00164F9E">
      <w:pPr>
        <w:numPr>
          <w:ilvl w:val="0"/>
          <w:numId w:val="14"/>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иные непредвиденные и установленные (подтвержденные документально) обстоятельства, не позволившие студенту прибыть на экзамен.</w:t>
      </w:r>
    </w:p>
    <w:p w:rsidR="00A77916" w:rsidRPr="00164F9E" w:rsidRDefault="00095BEC" w:rsidP="00164F9E">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3.23. </w:t>
      </w:r>
      <w:r w:rsidR="00A77916" w:rsidRPr="00164F9E">
        <w:rPr>
          <w:rFonts w:ascii="Times New Roman" w:eastAsia="Times New Roman" w:hAnsi="Times New Roman" w:cs="Times New Roman"/>
          <w:bCs/>
          <w:sz w:val="28"/>
          <w:szCs w:val="28"/>
          <w:lang w:eastAsia="ru-RU"/>
        </w:rPr>
        <w:t>Окончание продленных сроков промежуточной аттестации не должно выходить (по возможности) за пределы второй недели следующего семестра.</w:t>
      </w:r>
    </w:p>
    <w:p w:rsidR="00A77916" w:rsidRPr="00164F9E" w:rsidRDefault="00095BEC" w:rsidP="00164F9E">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3.24. </w:t>
      </w:r>
      <w:r w:rsidR="00A77916" w:rsidRPr="00164F9E">
        <w:rPr>
          <w:rFonts w:ascii="Times New Roman" w:eastAsia="Times New Roman" w:hAnsi="Times New Roman" w:cs="Times New Roman"/>
          <w:bCs/>
          <w:sz w:val="28"/>
          <w:szCs w:val="28"/>
          <w:lang w:eastAsia="ru-RU"/>
        </w:rPr>
        <w:t>Проведение промежуточной аттестации в период каникул не допускается.</w:t>
      </w:r>
    </w:p>
    <w:p w:rsidR="00A77916" w:rsidRPr="00164F9E" w:rsidRDefault="00095BEC" w:rsidP="00164F9E">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3.25. </w:t>
      </w:r>
      <w:r w:rsidR="00A77916" w:rsidRPr="00164F9E">
        <w:rPr>
          <w:rFonts w:ascii="Times New Roman" w:eastAsia="Times New Roman" w:hAnsi="Times New Roman" w:cs="Times New Roman"/>
          <w:bCs/>
          <w:sz w:val="28"/>
          <w:szCs w:val="28"/>
          <w:lang w:eastAsia="ru-RU"/>
        </w:rPr>
        <w:t>Студенты заочной формы обучения, не выполнившие учебный план и прибывшие на экзаменационную сессию, допускаются к консультациям, установочным лекциям, выполнению лабораторных работ, и после ликвидации задолженностей в установленные сроки, к сдаче соответствующих зачетов и экзаменов.</w:t>
      </w:r>
    </w:p>
    <w:p w:rsidR="00A77916" w:rsidRPr="00164F9E" w:rsidRDefault="00095BEC" w:rsidP="00164F9E">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lastRenderedPageBreak/>
        <w:t xml:space="preserve">3.26. </w:t>
      </w:r>
      <w:r w:rsidR="00A77916" w:rsidRPr="00164F9E">
        <w:rPr>
          <w:rFonts w:ascii="Times New Roman" w:eastAsia="Times New Roman" w:hAnsi="Times New Roman" w:cs="Times New Roman"/>
          <w:bCs/>
          <w:sz w:val="28"/>
          <w:szCs w:val="28"/>
          <w:lang w:eastAsia="ru-RU"/>
        </w:rPr>
        <w:t>Экзаменационные и зачетные ведомости студентов очной</w:t>
      </w:r>
      <w:r w:rsidR="009E6865" w:rsidRPr="00164F9E">
        <w:rPr>
          <w:rFonts w:ascii="Times New Roman" w:eastAsia="Times New Roman" w:hAnsi="Times New Roman" w:cs="Times New Roman"/>
          <w:bCs/>
          <w:sz w:val="28"/>
          <w:szCs w:val="28"/>
          <w:lang w:eastAsia="ru-RU"/>
        </w:rPr>
        <w:t>, заочной</w:t>
      </w:r>
      <w:r w:rsidR="00A77916" w:rsidRPr="00164F9E">
        <w:rPr>
          <w:rFonts w:ascii="Times New Roman" w:eastAsia="Times New Roman" w:hAnsi="Times New Roman" w:cs="Times New Roman"/>
          <w:bCs/>
          <w:sz w:val="28"/>
          <w:szCs w:val="28"/>
          <w:lang w:eastAsia="ru-RU"/>
        </w:rPr>
        <w:t xml:space="preserve"> формы обучения хранятся в учебной части колледжа, экзаменационные материалы – у методиста.</w:t>
      </w:r>
    </w:p>
    <w:p w:rsidR="00A77916" w:rsidRPr="00164F9E" w:rsidRDefault="00095BEC" w:rsidP="00164F9E">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3.27. </w:t>
      </w:r>
      <w:r w:rsidR="00A77916" w:rsidRPr="00164F9E">
        <w:rPr>
          <w:rFonts w:ascii="Times New Roman" w:eastAsia="Times New Roman" w:hAnsi="Times New Roman" w:cs="Times New Roman"/>
          <w:bCs/>
          <w:sz w:val="28"/>
          <w:szCs w:val="28"/>
          <w:lang w:eastAsia="ru-RU"/>
        </w:rPr>
        <w:t xml:space="preserve">Неудовлетворительные результаты промежуточной аттестации по одному или нескольким учебным дисциплинам (модулям) образовательной программы или </w:t>
      </w:r>
      <w:proofErr w:type="spellStart"/>
      <w:r w:rsidR="00A77916" w:rsidRPr="00164F9E">
        <w:rPr>
          <w:rFonts w:ascii="Times New Roman" w:eastAsia="Times New Roman" w:hAnsi="Times New Roman" w:cs="Times New Roman"/>
          <w:bCs/>
          <w:sz w:val="28"/>
          <w:szCs w:val="28"/>
          <w:lang w:eastAsia="ru-RU"/>
        </w:rPr>
        <w:t>непрохождение</w:t>
      </w:r>
      <w:proofErr w:type="spellEnd"/>
      <w:r w:rsidR="00A77916" w:rsidRPr="00164F9E">
        <w:rPr>
          <w:rFonts w:ascii="Times New Roman" w:eastAsia="Times New Roman" w:hAnsi="Times New Roman" w:cs="Times New Roman"/>
          <w:bCs/>
          <w:sz w:val="28"/>
          <w:szCs w:val="28"/>
          <w:lang w:eastAsia="ru-RU"/>
        </w:rPr>
        <w:t xml:space="preserve"> промежуточной аттестации при отсутствии уважительных причин признаются академической задолженностью.</w:t>
      </w:r>
    </w:p>
    <w:p w:rsidR="00A77916" w:rsidRPr="00164F9E" w:rsidRDefault="00095BEC" w:rsidP="00164F9E">
      <w:pPr>
        <w:tabs>
          <w:tab w:val="left" w:pos="0"/>
          <w:tab w:val="left" w:pos="1418"/>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3.28. </w:t>
      </w:r>
      <w:r w:rsidR="00A77916" w:rsidRPr="00164F9E">
        <w:rPr>
          <w:rFonts w:ascii="Times New Roman" w:eastAsia="Times New Roman" w:hAnsi="Times New Roman" w:cs="Times New Roman"/>
          <w:bCs/>
          <w:sz w:val="28"/>
          <w:szCs w:val="28"/>
          <w:lang w:eastAsia="ru-RU"/>
        </w:rPr>
        <w:t xml:space="preserve">Обучающиеся обязаны ликвидировать академическую задолженность в сроки установленные приказом директора </w:t>
      </w:r>
      <w:r w:rsidRPr="00164F9E">
        <w:rPr>
          <w:rFonts w:ascii="Times New Roman" w:eastAsia="Times New Roman" w:hAnsi="Times New Roman" w:cs="Times New Roman"/>
          <w:bCs/>
          <w:sz w:val="28"/>
          <w:szCs w:val="28"/>
          <w:lang w:eastAsia="ru-RU"/>
        </w:rPr>
        <w:t>к</w:t>
      </w:r>
      <w:r w:rsidR="00A77916" w:rsidRPr="00164F9E">
        <w:rPr>
          <w:rFonts w:ascii="Times New Roman" w:eastAsia="Times New Roman" w:hAnsi="Times New Roman" w:cs="Times New Roman"/>
          <w:bCs/>
          <w:sz w:val="28"/>
          <w:szCs w:val="28"/>
          <w:lang w:eastAsia="ru-RU"/>
        </w:rPr>
        <w:t>олледжа.</w:t>
      </w:r>
    </w:p>
    <w:p w:rsidR="00A77916" w:rsidRPr="00164F9E" w:rsidRDefault="00095BEC" w:rsidP="00164F9E">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3.29. </w:t>
      </w:r>
      <w:r w:rsidR="00A77916" w:rsidRPr="00164F9E">
        <w:rPr>
          <w:rFonts w:ascii="Times New Roman" w:eastAsia="Times New Roman" w:hAnsi="Times New Roman" w:cs="Times New Roman"/>
          <w:bCs/>
          <w:sz w:val="28"/>
          <w:szCs w:val="28"/>
          <w:lang w:eastAsia="ru-RU"/>
        </w:rPr>
        <w:t xml:space="preserve">Обучающиеся, имеющие академическую задолженность, вправе пройти промежуточную аттестацию по соответствующей дисциплине (модулю) не более двух раз в сроки, определяемые приказом директора </w:t>
      </w:r>
      <w:r w:rsidR="009E6865" w:rsidRPr="00164F9E">
        <w:rPr>
          <w:rFonts w:ascii="Times New Roman" w:eastAsia="Times New Roman" w:hAnsi="Times New Roman" w:cs="Times New Roman"/>
          <w:bCs/>
          <w:sz w:val="28"/>
          <w:szCs w:val="28"/>
          <w:lang w:eastAsia="ru-RU"/>
        </w:rPr>
        <w:t>к</w:t>
      </w:r>
      <w:r w:rsidR="00A77916" w:rsidRPr="00164F9E">
        <w:rPr>
          <w:rFonts w:ascii="Times New Roman" w:eastAsia="Times New Roman" w:hAnsi="Times New Roman" w:cs="Times New Roman"/>
          <w:bCs/>
          <w:sz w:val="28"/>
          <w:szCs w:val="28"/>
          <w:lang w:eastAsia="ru-RU"/>
        </w:rPr>
        <w:t>олледжа,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77916" w:rsidRPr="00164F9E" w:rsidRDefault="00095BEC" w:rsidP="00164F9E">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3.30. </w:t>
      </w:r>
      <w:r w:rsidR="00A77916" w:rsidRPr="00164F9E">
        <w:rPr>
          <w:rFonts w:ascii="Times New Roman" w:eastAsia="Times New Roman" w:hAnsi="Times New Roman" w:cs="Times New Roman"/>
          <w:bCs/>
          <w:sz w:val="28"/>
          <w:szCs w:val="28"/>
          <w:lang w:eastAsia="ru-RU"/>
        </w:rPr>
        <w:t>Для проведения промежуточной аттестации во второй раз образовательной организацией создается комисс</w:t>
      </w:r>
      <w:r w:rsidR="009E6865" w:rsidRPr="00164F9E">
        <w:rPr>
          <w:rFonts w:ascii="Times New Roman" w:eastAsia="Times New Roman" w:hAnsi="Times New Roman" w:cs="Times New Roman"/>
          <w:bCs/>
          <w:sz w:val="28"/>
          <w:szCs w:val="28"/>
          <w:lang w:eastAsia="ru-RU"/>
        </w:rPr>
        <w:t>и</w:t>
      </w:r>
      <w:r w:rsidR="00A77916" w:rsidRPr="00164F9E">
        <w:rPr>
          <w:rFonts w:ascii="Times New Roman" w:eastAsia="Times New Roman" w:hAnsi="Times New Roman" w:cs="Times New Roman"/>
          <w:bCs/>
          <w:sz w:val="28"/>
          <w:szCs w:val="28"/>
          <w:lang w:eastAsia="ru-RU"/>
        </w:rPr>
        <w:t>я.</w:t>
      </w:r>
    </w:p>
    <w:p w:rsidR="00A77916" w:rsidRPr="00164F9E" w:rsidRDefault="009E6865" w:rsidP="00164F9E">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3.31. </w:t>
      </w:r>
      <w:r w:rsidR="00A77916" w:rsidRPr="00164F9E">
        <w:rPr>
          <w:rFonts w:ascii="Times New Roman" w:eastAsia="Times New Roman" w:hAnsi="Times New Roman" w:cs="Times New Roman"/>
          <w:bCs/>
          <w:sz w:val="28"/>
          <w:szCs w:val="28"/>
          <w:lang w:eastAsia="ru-RU"/>
        </w:rPr>
        <w:t>Обучающиеся, не</w:t>
      </w:r>
      <w:r w:rsidRPr="00164F9E">
        <w:rPr>
          <w:rFonts w:ascii="Times New Roman" w:eastAsia="Times New Roman" w:hAnsi="Times New Roman" w:cs="Times New Roman"/>
          <w:bCs/>
          <w:sz w:val="28"/>
          <w:szCs w:val="28"/>
          <w:lang w:eastAsia="ru-RU"/>
        </w:rPr>
        <w:t xml:space="preserve"> </w:t>
      </w:r>
      <w:r w:rsidR="00A77916" w:rsidRPr="00164F9E">
        <w:rPr>
          <w:rFonts w:ascii="Times New Roman" w:eastAsia="Times New Roman" w:hAnsi="Times New Roman" w:cs="Times New Roman"/>
          <w:bCs/>
          <w:sz w:val="28"/>
          <w:szCs w:val="28"/>
          <w:lang w:eastAsia="ru-RU"/>
        </w:rPr>
        <w:t>прошедшие промежуточной аттестации по уважительным причинам или имеющие академическую задолженность, переводятся на следующий курс условно.</w:t>
      </w:r>
    </w:p>
    <w:p w:rsidR="00A77916" w:rsidRPr="00164F9E" w:rsidRDefault="009E6865" w:rsidP="00164F9E">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3.32. </w:t>
      </w:r>
      <w:r w:rsidR="00A77916" w:rsidRPr="00164F9E">
        <w:rPr>
          <w:rFonts w:ascii="Times New Roman" w:eastAsia="Times New Roman" w:hAnsi="Times New Roman" w:cs="Times New Roman"/>
          <w:bCs/>
          <w:sz w:val="28"/>
          <w:szCs w:val="28"/>
          <w:lang w:eastAsia="ru-RU"/>
        </w:rP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колледжа как не</w:t>
      </w:r>
      <w:r w:rsidRPr="00164F9E">
        <w:rPr>
          <w:rFonts w:ascii="Times New Roman" w:eastAsia="Times New Roman" w:hAnsi="Times New Roman" w:cs="Times New Roman"/>
          <w:bCs/>
          <w:sz w:val="28"/>
          <w:szCs w:val="28"/>
          <w:lang w:eastAsia="ru-RU"/>
        </w:rPr>
        <w:t xml:space="preserve"> </w:t>
      </w:r>
      <w:r w:rsidR="00A77916" w:rsidRPr="00164F9E">
        <w:rPr>
          <w:rFonts w:ascii="Times New Roman" w:eastAsia="Times New Roman" w:hAnsi="Times New Roman" w:cs="Times New Roman"/>
          <w:bCs/>
          <w:sz w:val="28"/>
          <w:szCs w:val="28"/>
          <w:lang w:eastAsia="ru-RU"/>
        </w:rPr>
        <w:t>выполнившие обязанностей по добросовестному освоению образовательной программы и выполнению учебного плана.</w:t>
      </w:r>
    </w:p>
    <w:p w:rsidR="00A77916" w:rsidRPr="00164F9E" w:rsidRDefault="00481EB4" w:rsidP="00164F9E">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3.33. </w:t>
      </w:r>
      <w:r w:rsidR="00A77916" w:rsidRPr="00164F9E">
        <w:rPr>
          <w:rFonts w:ascii="Times New Roman" w:eastAsia="Times New Roman" w:hAnsi="Times New Roman" w:cs="Times New Roman"/>
          <w:bCs/>
          <w:sz w:val="28"/>
          <w:szCs w:val="28"/>
          <w:lang w:eastAsia="ru-RU"/>
        </w:rPr>
        <w:t>При формировании своей индивидуальной образовательной траектории обучающийся имеет право на перезачет соответствующих дисциплин и профессиональных модулей, освоенных в процессе предшествующего обучения (в том числе и в других образовательных учреждениях), который освобождает обучающегося от необходимости повторного освоения.</w:t>
      </w:r>
    </w:p>
    <w:p w:rsidR="00A77916" w:rsidRPr="00164F9E" w:rsidRDefault="00481EB4" w:rsidP="00164F9E">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3.34. </w:t>
      </w:r>
      <w:r w:rsidR="00A77916" w:rsidRPr="00164F9E">
        <w:rPr>
          <w:rFonts w:ascii="Times New Roman" w:eastAsia="Times New Roman" w:hAnsi="Times New Roman" w:cs="Times New Roman"/>
          <w:bCs/>
          <w:sz w:val="28"/>
          <w:szCs w:val="28"/>
          <w:lang w:eastAsia="ru-RU"/>
        </w:rPr>
        <w:t>Студентам, успешно сдавшим экзаменационную сессию, назначается академическая стипендия в соответствии с Положением о стипендиальном обеспечении и других формах социальной поддержки студентов КГА ПОУ «</w:t>
      </w:r>
      <w:r w:rsidRPr="00164F9E">
        <w:rPr>
          <w:rFonts w:ascii="Times New Roman" w:eastAsia="Times New Roman" w:hAnsi="Times New Roman" w:cs="Times New Roman"/>
          <w:bCs/>
          <w:sz w:val="28"/>
          <w:szCs w:val="28"/>
          <w:lang w:eastAsia="ru-RU"/>
        </w:rPr>
        <w:t>ДИТК</w:t>
      </w:r>
      <w:r w:rsidR="00A77916" w:rsidRPr="00164F9E">
        <w:rPr>
          <w:rFonts w:ascii="Times New Roman" w:eastAsia="Times New Roman" w:hAnsi="Times New Roman" w:cs="Times New Roman"/>
          <w:bCs/>
          <w:sz w:val="28"/>
          <w:szCs w:val="28"/>
          <w:lang w:eastAsia="ru-RU"/>
        </w:rPr>
        <w:t>».</w:t>
      </w:r>
    </w:p>
    <w:p w:rsidR="00A77916" w:rsidRPr="00164F9E" w:rsidRDefault="00A77916" w:rsidP="00164F9E">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w:t>
      </w:r>
    </w:p>
    <w:p w:rsidR="00A77916" w:rsidRPr="00164F9E" w:rsidRDefault="00481EB4" w:rsidP="00164F9E">
      <w:pPr>
        <w:numPr>
          <w:ilvl w:val="0"/>
          <w:numId w:val="15"/>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
          <w:bCs/>
          <w:sz w:val="28"/>
          <w:szCs w:val="28"/>
          <w:lang w:eastAsia="ru-RU"/>
        </w:rPr>
        <w:t>ПРОВЕДЕНИЕ ПРОМЕЖУТОЧНОЙ АТТЕСТАЦИИ</w:t>
      </w:r>
    </w:p>
    <w:p w:rsidR="00A77916" w:rsidRPr="00164F9E" w:rsidRDefault="00A77916" w:rsidP="00164F9E">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i/>
          <w:iCs/>
          <w:sz w:val="28"/>
          <w:szCs w:val="28"/>
          <w:lang w:eastAsia="ru-RU"/>
        </w:rPr>
        <w:t>По общеобразовательным дисциплинам при реализации программ среднего общего образования в пределах профессиональных образовательных программ СПО</w:t>
      </w:r>
    </w:p>
    <w:p w:rsidR="00A77916" w:rsidRPr="00164F9E" w:rsidRDefault="00A77916" w:rsidP="00164F9E">
      <w:pPr>
        <w:numPr>
          <w:ilvl w:val="2"/>
          <w:numId w:val="16"/>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Итоговый контроль по результатам освоения обучающимися программы среднего общего образования проводится в</w:t>
      </w:r>
      <w:r w:rsidR="004D27C9" w:rsidRPr="00164F9E">
        <w:rPr>
          <w:rFonts w:ascii="Times New Roman" w:eastAsia="Times New Roman" w:hAnsi="Times New Roman" w:cs="Times New Roman"/>
          <w:bCs/>
          <w:sz w:val="28"/>
          <w:szCs w:val="28"/>
          <w:lang w:eastAsia="ru-RU"/>
        </w:rPr>
        <w:t xml:space="preserve"> </w:t>
      </w:r>
      <w:r w:rsidRPr="00164F9E">
        <w:rPr>
          <w:rFonts w:ascii="Times New Roman" w:eastAsia="Times New Roman" w:hAnsi="Times New Roman" w:cs="Times New Roman"/>
          <w:bCs/>
          <w:sz w:val="28"/>
          <w:szCs w:val="28"/>
          <w:lang w:eastAsia="ru-RU"/>
        </w:rPr>
        <w:t>форме дифференцированных зачётов и экзаменов.</w:t>
      </w:r>
    </w:p>
    <w:p w:rsidR="00A77916" w:rsidRPr="00164F9E" w:rsidRDefault="00A77916" w:rsidP="00164F9E">
      <w:pPr>
        <w:numPr>
          <w:ilvl w:val="2"/>
          <w:numId w:val="16"/>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lastRenderedPageBreak/>
        <w:t>Дифференцированные зачёты с учетом специфики учебной дисциплины могут проводиться: в форме письменной контрольной работы, тестирования, опроса обучающихся в устной форме, а также с привлечением компьютерных технологий, как подведение итогов рейтинговой формы контроля и в других формах.</w:t>
      </w:r>
    </w:p>
    <w:p w:rsidR="00A77916" w:rsidRPr="00164F9E" w:rsidRDefault="00A77916" w:rsidP="00164F9E">
      <w:pPr>
        <w:numPr>
          <w:ilvl w:val="2"/>
          <w:numId w:val="16"/>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Конкретные формы проведения дифференцированных зачётов определяются преподавателем, согласовываются цикловой</w:t>
      </w:r>
      <w:r w:rsidR="004D27C9" w:rsidRPr="00164F9E">
        <w:rPr>
          <w:rFonts w:ascii="Times New Roman" w:eastAsia="Times New Roman" w:hAnsi="Times New Roman" w:cs="Times New Roman"/>
          <w:bCs/>
          <w:sz w:val="28"/>
          <w:szCs w:val="28"/>
          <w:lang w:eastAsia="ru-RU"/>
        </w:rPr>
        <w:t xml:space="preserve"> методической</w:t>
      </w:r>
      <w:r w:rsidRPr="00164F9E">
        <w:rPr>
          <w:rFonts w:ascii="Times New Roman" w:eastAsia="Times New Roman" w:hAnsi="Times New Roman" w:cs="Times New Roman"/>
          <w:bCs/>
          <w:sz w:val="28"/>
          <w:szCs w:val="28"/>
          <w:lang w:eastAsia="ru-RU"/>
        </w:rPr>
        <w:t xml:space="preserve"> комиссией и фиксируются в рабочей программе соответствующей учебной дисциплины.</w:t>
      </w:r>
    </w:p>
    <w:p w:rsidR="00A77916" w:rsidRPr="00164F9E" w:rsidRDefault="00A77916" w:rsidP="00164F9E">
      <w:pPr>
        <w:numPr>
          <w:ilvl w:val="2"/>
          <w:numId w:val="16"/>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Зачет или дифференцированный зачет проводятся за счет объема времени, отводимого на освоение учебной дисциплины, междисциплинарного курса, практики.</w:t>
      </w:r>
    </w:p>
    <w:p w:rsidR="00A77916" w:rsidRPr="00164F9E" w:rsidRDefault="00A77916" w:rsidP="00164F9E">
      <w:pPr>
        <w:numPr>
          <w:ilvl w:val="2"/>
          <w:numId w:val="16"/>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При проведении зачета уровень подготовки студента фиксируется в зачетной ведомости и зачетной книжке оценкой «зачтено».</w:t>
      </w:r>
    </w:p>
    <w:p w:rsidR="00A77916" w:rsidRPr="00164F9E" w:rsidRDefault="00A77916" w:rsidP="00164F9E">
      <w:pPr>
        <w:numPr>
          <w:ilvl w:val="2"/>
          <w:numId w:val="16"/>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При проведении дифференцированного зачета уровень подготовки студента оценивается в баллах: 5 (отлично), 4 (хорошо), 3 (удовлетворительно), 2 (неудовлетворительно) и фиксируется в зачетной ведомости (в том числе и неудовлетворительная) и зачетной книжке (за исключением неудовлетворительной). Оценка дифференцированного зачета является окончательной оценкой по учебной дисциплине, междисциплинарному курсу или практике за соответствующий семестр.</w:t>
      </w:r>
    </w:p>
    <w:p w:rsidR="00A77916" w:rsidRPr="00164F9E" w:rsidRDefault="00A77916" w:rsidP="00164F9E">
      <w:pPr>
        <w:numPr>
          <w:ilvl w:val="2"/>
          <w:numId w:val="16"/>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Обязательные экзамены проводятся по русскому языку, математике и по одной из профильных учебных дисциплин общеобразовательного цикла. На усмотрение колледжа могут проводиться экзамены и по другим дисциплинам общеобразовательного цикла.</w:t>
      </w:r>
    </w:p>
    <w:p w:rsidR="00A77916" w:rsidRPr="00164F9E" w:rsidRDefault="00A77916" w:rsidP="00164F9E">
      <w:pPr>
        <w:numPr>
          <w:ilvl w:val="2"/>
          <w:numId w:val="16"/>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Экзамены по русскому языку и математике проводятся в письменной форме, по профильной дисциплине - в устной либо письменно форме (по усмотрению преподавателя). На выполнение письменной экзаменационной работы по русскому языку и математике обучающемуся дается не более 4 часов.</w:t>
      </w:r>
    </w:p>
    <w:p w:rsidR="00A77916" w:rsidRPr="00164F9E" w:rsidRDefault="00A77916" w:rsidP="00164F9E">
      <w:pPr>
        <w:numPr>
          <w:ilvl w:val="2"/>
          <w:numId w:val="16"/>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Между экзаменами предусматривается не менее 2-х дней на проведение консультаций и подготовку к экзаменам.</w:t>
      </w:r>
    </w:p>
    <w:p w:rsidR="00A77916" w:rsidRPr="00164F9E" w:rsidRDefault="00A77916" w:rsidP="00164F9E">
      <w:pPr>
        <w:numPr>
          <w:ilvl w:val="2"/>
          <w:numId w:val="16"/>
        </w:numPr>
        <w:tabs>
          <w:tab w:val="left" w:pos="993"/>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Экзамены проводятся в период экзаменационных сессий или в дни, освобожденные от других форм учебных занятий, установленные календарными учебными графиками по </w:t>
      </w:r>
      <w:r w:rsidR="004D27C9" w:rsidRPr="00164F9E">
        <w:rPr>
          <w:rFonts w:ascii="Times New Roman" w:eastAsia="Times New Roman" w:hAnsi="Times New Roman" w:cs="Times New Roman"/>
          <w:bCs/>
          <w:sz w:val="28"/>
          <w:szCs w:val="28"/>
          <w:lang w:eastAsia="ru-RU"/>
        </w:rPr>
        <w:t>профессиям/</w:t>
      </w:r>
      <w:r w:rsidRPr="00164F9E">
        <w:rPr>
          <w:rFonts w:ascii="Times New Roman" w:eastAsia="Times New Roman" w:hAnsi="Times New Roman" w:cs="Times New Roman"/>
          <w:bCs/>
          <w:sz w:val="28"/>
          <w:szCs w:val="28"/>
          <w:lang w:eastAsia="ru-RU"/>
        </w:rPr>
        <w:t>специальностям, согласно утверждаемого директором (заместителем директора по учебной работе) колледжа расписания экзаменов, которое доводится до сведения студентов и преподавателей не позднее, чем за две недели до начала сессии (экзамена).</w:t>
      </w:r>
    </w:p>
    <w:p w:rsidR="00A77916" w:rsidRPr="00164F9E" w:rsidRDefault="00A77916" w:rsidP="00164F9E">
      <w:pPr>
        <w:numPr>
          <w:ilvl w:val="2"/>
          <w:numId w:val="16"/>
        </w:numPr>
        <w:tabs>
          <w:tab w:val="left" w:pos="993"/>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При составлении расписания экзаменов соблюдаются следующие требования:</w:t>
      </w:r>
    </w:p>
    <w:p w:rsidR="00A77916" w:rsidRPr="00164F9E" w:rsidRDefault="00A77916" w:rsidP="00164F9E">
      <w:pPr>
        <w:numPr>
          <w:ilvl w:val="0"/>
          <w:numId w:val="17"/>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для одной группы в один день проводится только один экзамен;</w:t>
      </w:r>
    </w:p>
    <w:p w:rsidR="00A77916" w:rsidRPr="00164F9E" w:rsidRDefault="00A77916" w:rsidP="00164F9E">
      <w:pPr>
        <w:numPr>
          <w:ilvl w:val="0"/>
          <w:numId w:val="17"/>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интервал между экзаменами устанавливается не менее двух календарных дней;</w:t>
      </w:r>
    </w:p>
    <w:p w:rsidR="00A77916" w:rsidRPr="00164F9E" w:rsidRDefault="00A77916" w:rsidP="00164F9E">
      <w:pPr>
        <w:numPr>
          <w:ilvl w:val="0"/>
          <w:numId w:val="17"/>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lastRenderedPageBreak/>
        <w:t>первый экзамен может быть проведен в первый день экзаменационной сессии.</w:t>
      </w:r>
    </w:p>
    <w:p w:rsidR="00A77916" w:rsidRPr="00164F9E" w:rsidRDefault="00A77916" w:rsidP="00164F9E">
      <w:pPr>
        <w:numPr>
          <w:ilvl w:val="1"/>
          <w:numId w:val="17"/>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В период подготовки к экзаменам проводятся групповые консультации по экзаменационным материалам за счет общего бюджета времени, отведенного на консультации в рабочем учебном плане специальности.</w:t>
      </w:r>
    </w:p>
    <w:p w:rsidR="00A77916" w:rsidRPr="00164F9E" w:rsidRDefault="00A77916" w:rsidP="00164F9E">
      <w:pPr>
        <w:numPr>
          <w:ilvl w:val="1"/>
          <w:numId w:val="17"/>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Подготовку экзаменационных материалов, организацию и проведение экзаменов осуществляют преподаватели дисциплин.</w:t>
      </w:r>
    </w:p>
    <w:p w:rsidR="00A77916" w:rsidRPr="00164F9E" w:rsidRDefault="00A77916" w:rsidP="00164F9E">
      <w:pPr>
        <w:numPr>
          <w:ilvl w:val="1"/>
          <w:numId w:val="17"/>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При составлении заданий для проведения письменных экзаменов формируются две части: обязательная, в которую включаются задания минимально обязательного уровня, правильное выполнение которых достаточно для получения удовлетворительной оценки, и дополнительная часть с более сложными заданиями, выполнение которых позволяет нарастить удовлетворительную оценку до 4 или 5; а также критерии оценивания результатов для получения каждой из положительных оценок (3,4, 5).</w:t>
      </w:r>
    </w:p>
    <w:p w:rsidR="00A77916" w:rsidRPr="00164F9E" w:rsidRDefault="00A77916" w:rsidP="00164F9E">
      <w:pPr>
        <w:numPr>
          <w:ilvl w:val="1"/>
          <w:numId w:val="17"/>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Содержание экзаменационных билетов для проведения экзамена по профильной учебной дисциплине общеобразовательного цикла ОПОП СПО разрабатывается преподавателем с учетом требований к подготовке выпускников, предусмотренных государственным образовательным стандартом среднего общего образования по соответствующей учебной дисциплине базового уровн</w:t>
      </w:r>
      <w:r w:rsidR="004D27C9" w:rsidRPr="00164F9E">
        <w:rPr>
          <w:rFonts w:ascii="Times New Roman" w:eastAsia="Times New Roman" w:hAnsi="Times New Roman" w:cs="Times New Roman"/>
          <w:bCs/>
          <w:sz w:val="28"/>
          <w:szCs w:val="28"/>
          <w:lang w:eastAsia="ru-RU"/>
        </w:rPr>
        <w:t>я</w:t>
      </w:r>
      <w:r w:rsidRPr="00164F9E">
        <w:rPr>
          <w:rFonts w:ascii="Times New Roman" w:eastAsia="Times New Roman" w:hAnsi="Times New Roman" w:cs="Times New Roman"/>
          <w:bCs/>
          <w:sz w:val="28"/>
          <w:szCs w:val="28"/>
          <w:lang w:eastAsia="ru-RU"/>
        </w:rPr>
        <w:t xml:space="preserve"> и соответственно рабочей программе по этой общеобразовательной дисциплине.</w:t>
      </w:r>
    </w:p>
    <w:p w:rsidR="00A77916" w:rsidRPr="00164F9E" w:rsidRDefault="00A77916" w:rsidP="00164F9E">
      <w:pPr>
        <w:numPr>
          <w:ilvl w:val="1"/>
          <w:numId w:val="17"/>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Экзаменационные билеты утверждаются заместителем директора по учебной работе ежегодно.</w:t>
      </w:r>
    </w:p>
    <w:p w:rsidR="00A77916" w:rsidRPr="00164F9E" w:rsidRDefault="00A77916" w:rsidP="00164F9E">
      <w:pPr>
        <w:numPr>
          <w:ilvl w:val="1"/>
          <w:numId w:val="17"/>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Результаты письменных экзаменов (полученные оценки) сообщаются обучающимся не позднее следующего дня после сдачи экзаменов.</w:t>
      </w:r>
    </w:p>
    <w:p w:rsidR="00A77916" w:rsidRPr="00164F9E" w:rsidRDefault="00A77916" w:rsidP="00164F9E">
      <w:pPr>
        <w:numPr>
          <w:ilvl w:val="1"/>
          <w:numId w:val="17"/>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Для обучающихся</w:t>
      </w:r>
      <w:r w:rsidR="004D27C9" w:rsidRPr="00164F9E">
        <w:rPr>
          <w:rFonts w:ascii="Times New Roman" w:eastAsia="Times New Roman" w:hAnsi="Times New Roman" w:cs="Times New Roman"/>
          <w:bCs/>
          <w:sz w:val="28"/>
          <w:szCs w:val="28"/>
          <w:lang w:eastAsia="ru-RU"/>
        </w:rPr>
        <w:t>,</w:t>
      </w:r>
      <w:r w:rsidRPr="00164F9E">
        <w:rPr>
          <w:rFonts w:ascii="Times New Roman" w:eastAsia="Times New Roman" w:hAnsi="Times New Roman" w:cs="Times New Roman"/>
          <w:bCs/>
          <w:sz w:val="28"/>
          <w:szCs w:val="28"/>
          <w:lang w:eastAsia="ru-RU"/>
        </w:rPr>
        <w:t xml:space="preserve"> пропустивших экзамены по дисциплинам общеобразовательного цикла ОПОП по уважительным причинам, предусматриваются дополнительные сроки их проведения.</w:t>
      </w:r>
    </w:p>
    <w:p w:rsidR="00A77916" w:rsidRPr="00164F9E" w:rsidRDefault="00A77916" w:rsidP="00164F9E">
      <w:pPr>
        <w:numPr>
          <w:ilvl w:val="1"/>
          <w:numId w:val="17"/>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Студенты, получившие неудовлетворительную оценку на экзамене по дисциплинам общеобразовательного цикла ОПОП</w:t>
      </w:r>
      <w:r w:rsidR="004D27C9" w:rsidRPr="00164F9E">
        <w:rPr>
          <w:rFonts w:ascii="Times New Roman" w:eastAsia="Times New Roman" w:hAnsi="Times New Roman" w:cs="Times New Roman"/>
          <w:bCs/>
          <w:sz w:val="28"/>
          <w:szCs w:val="28"/>
          <w:lang w:eastAsia="ru-RU"/>
        </w:rPr>
        <w:t>,</w:t>
      </w:r>
      <w:r w:rsidRPr="00164F9E">
        <w:rPr>
          <w:rFonts w:ascii="Times New Roman" w:eastAsia="Times New Roman" w:hAnsi="Times New Roman" w:cs="Times New Roman"/>
          <w:bCs/>
          <w:sz w:val="28"/>
          <w:szCs w:val="28"/>
          <w:lang w:eastAsia="ru-RU"/>
        </w:rPr>
        <w:t xml:space="preserve"> обязаны ликвидировать академическую задолженность в порядке, установленном данным Положением.</w:t>
      </w:r>
    </w:p>
    <w:p w:rsidR="00A77916" w:rsidRPr="00164F9E" w:rsidRDefault="00A77916" w:rsidP="00164F9E">
      <w:pPr>
        <w:numPr>
          <w:ilvl w:val="1"/>
          <w:numId w:val="17"/>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Обучающиеся колледжа вправе подать апелляцию, как по процедуре экзаменов, так и о несогласии с полученными оценками. Срок подачи апелляции - сутки после оглашения результатов экзамена. При рассмотрении апелляции проверка изложенных в ней фактов не может проводиться лицами, принимавшими участие в организации и проведении экзамена по соответствующей общеобразовательной дисциплине обучающегося, подавшего апелляцию. Решение апелляционной комиссии сообщается обучающемуся через день после подачи апелляции.</w:t>
      </w:r>
    </w:p>
    <w:p w:rsidR="00B76192" w:rsidRPr="00164F9E" w:rsidRDefault="00B76192" w:rsidP="00164F9E">
      <w:pPr>
        <w:tabs>
          <w:tab w:val="left" w:pos="993"/>
        </w:tabs>
        <w:spacing w:after="0" w:line="240" w:lineRule="auto"/>
        <w:ind w:left="709"/>
        <w:jc w:val="both"/>
        <w:rPr>
          <w:rFonts w:ascii="Times New Roman" w:eastAsia="Times New Roman" w:hAnsi="Times New Roman" w:cs="Times New Roman"/>
          <w:bCs/>
          <w:sz w:val="28"/>
          <w:szCs w:val="28"/>
          <w:lang w:eastAsia="ru-RU"/>
        </w:rPr>
      </w:pPr>
    </w:p>
    <w:p w:rsidR="00A77916" w:rsidRPr="00164F9E" w:rsidRDefault="00A77916" w:rsidP="00164F9E">
      <w:pPr>
        <w:numPr>
          <w:ilvl w:val="0"/>
          <w:numId w:val="18"/>
        </w:numPr>
        <w:tabs>
          <w:tab w:val="left" w:pos="993"/>
        </w:tabs>
        <w:spacing w:after="0" w:line="240" w:lineRule="auto"/>
        <w:ind w:left="0" w:firstLine="709"/>
        <w:jc w:val="both"/>
        <w:rPr>
          <w:rFonts w:ascii="Times New Roman" w:eastAsia="Times New Roman" w:hAnsi="Times New Roman" w:cs="Times New Roman"/>
          <w:b/>
          <w:bCs/>
          <w:sz w:val="28"/>
          <w:szCs w:val="28"/>
          <w:lang w:eastAsia="ru-RU"/>
        </w:rPr>
      </w:pPr>
      <w:r w:rsidRPr="00164F9E">
        <w:rPr>
          <w:rFonts w:ascii="Times New Roman" w:eastAsia="Times New Roman" w:hAnsi="Times New Roman" w:cs="Times New Roman"/>
          <w:b/>
          <w:bCs/>
          <w:i/>
          <w:iCs/>
          <w:sz w:val="28"/>
          <w:szCs w:val="28"/>
          <w:lang w:eastAsia="ru-RU"/>
        </w:rPr>
        <w:t>Проведение зачёта и дифференцированного зачёта</w:t>
      </w:r>
    </w:p>
    <w:p w:rsidR="00A77916" w:rsidRPr="00164F9E" w:rsidRDefault="00A77916" w:rsidP="00164F9E">
      <w:pPr>
        <w:numPr>
          <w:ilvl w:val="1"/>
          <w:numId w:val="18"/>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lastRenderedPageBreak/>
        <w:t>Условия, процедура подготовки и проведение зачета и дифференцированного зачета по учебной дисциплине и МДК разрабатываются организацией, осуществляющей образовательную деятельность.</w:t>
      </w:r>
    </w:p>
    <w:p w:rsidR="00A77916" w:rsidRPr="00164F9E" w:rsidRDefault="00A77916" w:rsidP="00164F9E">
      <w:pPr>
        <w:numPr>
          <w:ilvl w:val="1"/>
          <w:numId w:val="18"/>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Зачеты, дифференцированные зачеты по учебным дисциплинам или МДК принимаются в рамках часов, отведенных на их изучение, и выставляются до начала экзаменационной сессии.</w:t>
      </w:r>
    </w:p>
    <w:p w:rsidR="00A77916" w:rsidRPr="00164F9E" w:rsidRDefault="00A77916" w:rsidP="00164F9E">
      <w:pPr>
        <w:numPr>
          <w:ilvl w:val="1"/>
          <w:numId w:val="18"/>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Перечень вопросов и практических задач по разделам, темам, выносимым на зачет, разрабатывается преподавателем дисциплины и доводится до сведения студентов не позднее, чем за месяц до проведения зачета. Формулировки вопросов должны быть четкими, краткими, понятными, исключающими двойное толкование. Могут быть применены задания в тестовой форме, в </w:t>
      </w:r>
      <w:proofErr w:type="spellStart"/>
      <w:r w:rsidRPr="00164F9E">
        <w:rPr>
          <w:rFonts w:ascii="Times New Roman" w:eastAsia="Times New Roman" w:hAnsi="Times New Roman" w:cs="Times New Roman"/>
          <w:bCs/>
          <w:sz w:val="28"/>
          <w:szCs w:val="28"/>
          <w:lang w:eastAsia="ru-RU"/>
        </w:rPr>
        <w:t>т.ч</w:t>
      </w:r>
      <w:proofErr w:type="spellEnd"/>
      <w:r w:rsidRPr="00164F9E">
        <w:rPr>
          <w:rFonts w:ascii="Times New Roman" w:eastAsia="Times New Roman" w:hAnsi="Times New Roman" w:cs="Times New Roman"/>
          <w:bCs/>
          <w:sz w:val="28"/>
          <w:szCs w:val="28"/>
          <w:lang w:eastAsia="ru-RU"/>
        </w:rPr>
        <w:t>. предполагающие использование компьютерной программы, а также Интернет-тестирование.</w:t>
      </w:r>
    </w:p>
    <w:p w:rsidR="00A77916" w:rsidRPr="00164F9E" w:rsidRDefault="00A77916" w:rsidP="00164F9E">
      <w:pPr>
        <w:numPr>
          <w:ilvl w:val="1"/>
          <w:numId w:val="18"/>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Вопросы для дифференцированного зачета по МДК должны включать темы всех разделов данного междисциплинарного курса.</w:t>
      </w:r>
    </w:p>
    <w:p w:rsidR="00A77916" w:rsidRPr="00164F9E" w:rsidRDefault="00A77916" w:rsidP="00164F9E">
      <w:pPr>
        <w:numPr>
          <w:ilvl w:val="1"/>
          <w:numId w:val="18"/>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При отсутствии возможности проведения единого диф</w:t>
      </w:r>
      <w:r w:rsidR="00B76192" w:rsidRPr="00164F9E">
        <w:rPr>
          <w:rFonts w:ascii="Times New Roman" w:eastAsia="Times New Roman" w:hAnsi="Times New Roman" w:cs="Times New Roman"/>
          <w:bCs/>
          <w:sz w:val="28"/>
          <w:szCs w:val="28"/>
          <w:lang w:eastAsia="ru-RU"/>
        </w:rPr>
        <w:t xml:space="preserve">ференцированного </w:t>
      </w:r>
      <w:r w:rsidRPr="00164F9E">
        <w:rPr>
          <w:rFonts w:ascii="Times New Roman" w:eastAsia="Times New Roman" w:hAnsi="Times New Roman" w:cs="Times New Roman"/>
          <w:bCs/>
          <w:sz w:val="28"/>
          <w:szCs w:val="28"/>
          <w:lang w:eastAsia="ru-RU"/>
        </w:rPr>
        <w:t>зачета по всем разделам МДК допустимо проведение диф</w:t>
      </w:r>
      <w:r w:rsidR="00B76192" w:rsidRPr="00164F9E">
        <w:rPr>
          <w:rFonts w:ascii="Times New Roman" w:eastAsia="Times New Roman" w:hAnsi="Times New Roman" w:cs="Times New Roman"/>
          <w:bCs/>
          <w:sz w:val="28"/>
          <w:szCs w:val="28"/>
          <w:lang w:eastAsia="ru-RU"/>
        </w:rPr>
        <w:t xml:space="preserve">ференцированного </w:t>
      </w:r>
      <w:r w:rsidRPr="00164F9E">
        <w:rPr>
          <w:rFonts w:ascii="Times New Roman" w:eastAsia="Times New Roman" w:hAnsi="Times New Roman" w:cs="Times New Roman"/>
          <w:bCs/>
          <w:sz w:val="28"/>
          <w:szCs w:val="28"/>
          <w:lang w:eastAsia="ru-RU"/>
        </w:rPr>
        <w:t>зачета по одному из наиболее значимых разделов междисциплинарного курса. По всем другим разделам этого МДК преподаватель в журнале выставляет итоговые оценки по текущему контролю успеваемости студента. Преподаватель, принимающий диф</w:t>
      </w:r>
      <w:r w:rsidR="00B76192" w:rsidRPr="00164F9E">
        <w:rPr>
          <w:rFonts w:ascii="Times New Roman" w:eastAsia="Times New Roman" w:hAnsi="Times New Roman" w:cs="Times New Roman"/>
          <w:bCs/>
          <w:sz w:val="28"/>
          <w:szCs w:val="28"/>
          <w:lang w:eastAsia="ru-RU"/>
        </w:rPr>
        <w:t xml:space="preserve">ференцированный </w:t>
      </w:r>
      <w:r w:rsidRPr="00164F9E">
        <w:rPr>
          <w:rFonts w:ascii="Times New Roman" w:eastAsia="Times New Roman" w:hAnsi="Times New Roman" w:cs="Times New Roman"/>
          <w:bCs/>
          <w:sz w:val="28"/>
          <w:szCs w:val="28"/>
          <w:lang w:eastAsia="ru-RU"/>
        </w:rPr>
        <w:t>зачет, выставляет итоговую оценку по МДК в зачетную книжку, с учетом оценок по текущему контролю успеваемости обучающегося по всем разделам МДК.</w:t>
      </w:r>
    </w:p>
    <w:p w:rsidR="00A77916" w:rsidRPr="00164F9E" w:rsidRDefault="00A77916" w:rsidP="00164F9E">
      <w:pPr>
        <w:numPr>
          <w:ilvl w:val="1"/>
          <w:numId w:val="18"/>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Перед проведением дифференцированного зачета по МД</w:t>
      </w:r>
      <w:r w:rsidR="00B76192" w:rsidRPr="00164F9E">
        <w:rPr>
          <w:rFonts w:ascii="Times New Roman" w:eastAsia="Times New Roman" w:hAnsi="Times New Roman" w:cs="Times New Roman"/>
          <w:bCs/>
          <w:sz w:val="28"/>
          <w:szCs w:val="28"/>
          <w:lang w:eastAsia="ru-RU"/>
        </w:rPr>
        <w:t>К секретарь учебной части готови</w:t>
      </w:r>
      <w:r w:rsidRPr="00164F9E">
        <w:rPr>
          <w:rFonts w:ascii="Times New Roman" w:eastAsia="Times New Roman" w:hAnsi="Times New Roman" w:cs="Times New Roman"/>
          <w:bCs/>
          <w:sz w:val="28"/>
          <w:szCs w:val="28"/>
          <w:lang w:eastAsia="ru-RU"/>
        </w:rPr>
        <w:t>т зачетные ведомости по установленной форме.</w:t>
      </w:r>
    </w:p>
    <w:p w:rsidR="00A77916" w:rsidRPr="00164F9E" w:rsidRDefault="00A77916" w:rsidP="00164F9E">
      <w:pPr>
        <w:numPr>
          <w:ilvl w:val="1"/>
          <w:numId w:val="18"/>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Студенты, не выполнившие практические, лабораторные и самостоятельные работы в полном объеме, не допускаются преподавателем к зачету по учебной дисциплине или МДК до ликвидации задолженностей в объеме и форме, определенных преподавателем.</w:t>
      </w:r>
    </w:p>
    <w:p w:rsidR="00A77916" w:rsidRPr="00164F9E" w:rsidRDefault="00A77916" w:rsidP="00164F9E">
      <w:pPr>
        <w:numPr>
          <w:ilvl w:val="1"/>
          <w:numId w:val="18"/>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При проведении зачета уровень подготовки студента фиксируется в зачетной книжке словом «зачтено». При проведении дифференцированного зачета уровень по</w:t>
      </w:r>
      <w:r w:rsidR="00B76192" w:rsidRPr="00164F9E">
        <w:rPr>
          <w:rFonts w:ascii="Times New Roman" w:eastAsia="Times New Roman" w:hAnsi="Times New Roman" w:cs="Times New Roman"/>
          <w:bCs/>
          <w:sz w:val="28"/>
          <w:szCs w:val="28"/>
          <w:lang w:eastAsia="ru-RU"/>
        </w:rPr>
        <w:t>дготовки студента может оценива</w:t>
      </w:r>
      <w:r w:rsidRPr="00164F9E">
        <w:rPr>
          <w:rFonts w:ascii="Times New Roman" w:eastAsia="Times New Roman" w:hAnsi="Times New Roman" w:cs="Times New Roman"/>
          <w:bCs/>
          <w:sz w:val="28"/>
          <w:szCs w:val="28"/>
          <w:lang w:eastAsia="ru-RU"/>
        </w:rPr>
        <w:t>т</w:t>
      </w:r>
      <w:r w:rsidR="00B76192" w:rsidRPr="00164F9E">
        <w:rPr>
          <w:rFonts w:ascii="Times New Roman" w:eastAsia="Times New Roman" w:hAnsi="Times New Roman" w:cs="Times New Roman"/>
          <w:bCs/>
          <w:sz w:val="28"/>
          <w:szCs w:val="28"/>
          <w:lang w:eastAsia="ru-RU"/>
        </w:rPr>
        <w:t>ь</w:t>
      </w:r>
      <w:r w:rsidRPr="00164F9E">
        <w:rPr>
          <w:rFonts w:ascii="Times New Roman" w:eastAsia="Times New Roman" w:hAnsi="Times New Roman" w:cs="Times New Roman"/>
          <w:bCs/>
          <w:sz w:val="28"/>
          <w:szCs w:val="28"/>
          <w:lang w:eastAsia="ru-RU"/>
        </w:rPr>
        <w:t>ся либо традиционно в пятибалльной шкале: 5</w:t>
      </w:r>
      <w:r w:rsidR="00B76192" w:rsidRPr="00164F9E">
        <w:rPr>
          <w:rFonts w:ascii="Times New Roman" w:eastAsia="Times New Roman" w:hAnsi="Times New Roman" w:cs="Times New Roman"/>
          <w:bCs/>
          <w:sz w:val="28"/>
          <w:szCs w:val="28"/>
          <w:lang w:eastAsia="ru-RU"/>
        </w:rPr>
        <w:t xml:space="preserve"> </w:t>
      </w:r>
      <w:r w:rsidRPr="00164F9E">
        <w:rPr>
          <w:rFonts w:ascii="Times New Roman" w:eastAsia="Times New Roman" w:hAnsi="Times New Roman" w:cs="Times New Roman"/>
          <w:bCs/>
          <w:sz w:val="28"/>
          <w:szCs w:val="28"/>
          <w:lang w:eastAsia="ru-RU"/>
        </w:rPr>
        <w:t>(отлично), 4</w:t>
      </w:r>
      <w:r w:rsidR="00B76192" w:rsidRPr="00164F9E">
        <w:rPr>
          <w:rFonts w:ascii="Times New Roman" w:eastAsia="Times New Roman" w:hAnsi="Times New Roman" w:cs="Times New Roman"/>
          <w:bCs/>
          <w:sz w:val="28"/>
          <w:szCs w:val="28"/>
          <w:lang w:eastAsia="ru-RU"/>
        </w:rPr>
        <w:t xml:space="preserve"> </w:t>
      </w:r>
      <w:r w:rsidRPr="00164F9E">
        <w:rPr>
          <w:rFonts w:ascii="Times New Roman" w:eastAsia="Times New Roman" w:hAnsi="Times New Roman" w:cs="Times New Roman"/>
          <w:bCs/>
          <w:sz w:val="28"/>
          <w:szCs w:val="28"/>
          <w:lang w:eastAsia="ru-RU"/>
        </w:rPr>
        <w:t>(хорошо), 3</w:t>
      </w:r>
      <w:r w:rsidR="00B76192" w:rsidRPr="00164F9E">
        <w:rPr>
          <w:rFonts w:ascii="Times New Roman" w:eastAsia="Times New Roman" w:hAnsi="Times New Roman" w:cs="Times New Roman"/>
          <w:bCs/>
          <w:sz w:val="28"/>
          <w:szCs w:val="28"/>
          <w:lang w:eastAsia="ru-RU"/>
        </w:rPr>
        <w:t xml:space="preserve"> </w:t>
      </w:r>
      <w:r w:rsidRPr="00164F9E">
        <w:rPr>
          <w:rFonts w:ascii="Times New Roman" w:eastAsia="Times New Roman" w:hAnsi="Times New Roman" w:cs="Times New Roman"/>
          <w:bCs/>
          <w:sz w:val="28"/>
          <w:szCs w:val="28"/>
          <w:lang w:eastAsia="ru-RU"/>
        </w:rPr>
        <w:t>(удовлетворительно), 2</w:t>
      </w:r>
      <w:r w:rsidR="00B76192" w:rsidRPr="00164F9E">
        <w:rPr>
          <w:rFonts w:ascii="Times New Roman" w:eastAsia="Times New Roman" w:hAnsi="Times New Roman" w:cs="Times New Roman"/>
          <w:bCs/>
          <w:sz w:val="28"/>
          <w:szCs w:val="28"/>
          <w:lang w:eastAsia="ru-RU"/>
        </w:rPr>
        <w:t xml:space="preserve"> </w:t>
      </w:r>
      <w:r w:rsidRPr="00164F9E">
        <w:rPr>
          <w:rFonts w:ascii="Times New Roman" w:eastAsia="Times New Roman" w:hAnsi="Times New Roman" w:cs="Times New Roman"/>
          <w:bCs/>
          <w:sz w:val="28"/>
          <w:szCs w:val="28"/>
          <w:lang w:eastAsia="ru-RU"/>
        </w:rPr>
        <w:t>(неудовлетворительно); либо по рейтинговой системе оценки знаний: 100 -90 (отлично), 89-75</w:t>
      </w:r>
      <w:r w:rsidR="00B76192" w:rsidRPr="00164F9E">
        <w:rPr>
          <w:rFonts w:ascii="Times New Roman" w:eastAsia="Times New Roman" w:hAnsi="Times New Roman" w:cs="Times New Roman"/>
          <w:bCs/>
          <w:sz w:val="28"/>
          <w:szCs w:val="28"/>
          <w:lang w:eastAsia="ru-RU"/>
        </w:rPr>
        <w:t xml:space="preserve"> </w:t>
      </w:r>
      <w:r w:rsidRPr="00164F9E">
        <w:rPr>
          <w:rFonts w:ascii="Times New Roman" w:eastAsia="Times New Roman" w:hAnsi="Times New Roman" w:cs="Times New Roman"/>
          <w:bCs/>
          <w:sz w:val="28"/>
          <w:szCs w:val="28"/>
          <w:lang w:eastAsia="ru-RU"/>
        </w:rPr>
        <w:t>(хорошо), 74-50 (удовлетворительно), менее 50</w:t>
      </w:r>
      <w:r w:rsidR="00B76192" w:rsidRPr="00164F9E">
        <w:rPr>
          <w:rFonts w:ascii="Times New Roman" w:eastAsia="Times New Roman" w:hAnsi="Times New Roman" w:cs="Times New Roman"/>
          <w:bCs/>
          <w:sz w:val="28"/>
          <w:szCs w:val="28"/>
          <w:lang w:eastAsia="ru-RU"/>
        </w:rPr>
        <w:t xml:space="preserve"> </w:t>
      </w:r>
      <w:r w:rsidRPr="00164F9E">
        <w:rPr>
          <w:rFonts w:ascii="Times New Roman" w:eastAsia="Times New Roman" w:hAnsi="Times New Roman" w:cs="Times New Roman"/>
          <w:bCs/>
          <w:sz w:val="28"/>
          <w:szCs w:val="28"/>
          <w:lang w:eastAsia="ru-RU"/>
        </w:rPr>
        <w:t>(неудовлетворительно). Оценка "</w:t>
      </w:r>
      <w:proofErr w:type="spellStart"/>
      <w:r w:rsidRPr="00164F9E">
        <w:rPr>
          <w:rFonts w:ascii="Times New Roman" w:eastAsia="Times New Roman" w:hAnsi="Times New Roman" w:cs="Times New Roman"/>
          <w:bCs/>
          <w:sz w:val="28"/>
          <w:szCs w:val="28"/>
          <w:lang w:eastAsia="ru-RU"/>
        </w:rPr>
        <w:t>незачтено</w:t>
      </w:r>
      <w:proofErr w:type="spellEnd"/>
      <w:r w:rsidRPr="00164F9E">
        <w:rPr>
          <w:rFonts w:ascii="Times New Roman" w:eastAsia="Times New Roman" w:hAnsi="Times New Roman" w:cs="Times New Roman"/>
          <w:bCs/>
          <w:sz w:val="28"/>
          <w:szCs w:val="28"/>
          <w:lang w:eastAsia="ru-RU"/>
        </w:rPr>
        <w:t>" или "2"</w:t>
      </w:r>
      <w:r w:rsidR="00B76192" w:rsidRPr="00164F9E">
        <w:rPr>
          <w:rFonts w:ascii="Times New Roman" w:eastAsia="Times New Roman" w:hAnsi="Times New Roman" w:cs="Times New Roman"/>
          <w:bCs/>
          <w:sz w:val="28"/>
          <w:szCs w:val="28"/>
          <w:lang w:eastAsia="ru-RU"/>
        </w:rPr>
        <w:t xml:space="preserve"> </w:t>
      </w:r>
      <w:r w:rsidRPr="00164F9E">
        <w:rPr>
          <w:rFonts w:ascii="Times New Roman" w:eastAsia="Times New Roman" w:hAnsi="Times New Roman" w:cs="Times New Roman"/>
          <w:bCs/>
          <w:sz w:val="28"/>
          <w:szCs w:val="28"/>
          <w:lang w:eastAsia="ru-RU"/>
        </w:rPr>
        <w:t>("неудовлетворительно") в зачетку не выставляется, а выставляется только в ведомость.</w:t>
      </w:r>
    </w:p>
    <w:p w:rsidR="00A77916" w:rsidRPr="00164F9E" w:rsidRDefault="00A77916" w:rsidP="00164F9E">
      <w:pPr>
        <w:numPr>
          <w:ilvl w:val="1"/>
          <w:numId w:val="18"/>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Уровень навыков, приобретенных студентом в период прохождения учебной (УП) или производственной (ПП) практики, оценивается преподавателем, мастером производственного обучения или руководителем практики, фиксируется в зачетной книжке и в зачетной ведомости, подготовленной секретарем учебной части по установленному колледжем образцу.</w:t>
      </w:r>
    </w:p>
    <w:p w:rsidR="00A77916" w:rsidRPr="00164F9E" w:rsidRDefault="00A77916" w:rsidP="00164F9E">
      <w:pPr>
        <w:numPr>
          <w:ilvl w:val="1"/>
          <w:numId w:val="18"/>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lastRenderedPageBreak/>
        <w:t>Зачетные ведомости успеваемости по МДК, УП и ПП не позднее следующего дня за днем проведения аттестации, сдаются в учебную часть.</w:t>
      </w:r>
    </w:p>
    <w:p w:rsidR="00045CAC" w:rsidRPr="00164F9E" w:rsidRDefault="00045CAC" w:rsidP="00164F9E">
      <w:pPr>
        <w:tabs>
          <w:tab w:val="left" w:pos="1134"/>
        </w:tabs>
        <w:spacing w:after="0" w:line="240" w:lineRule="auto"/>
        <w:ind w:left="709"/>
        <w:jc w:val="both"/>
        <w:rPr>
          <w:rFonts w:ascii="Times New Roman" w:eastAsia="Times New Roman" w:hAnsi="Times New Roman" w:cs="Times New Roman"/>
          <w:bCs/>
          <w:sz w:val="28"/>
          <w:szCs w:val="28"/>
          <w:lang w:eastAsia="ru-RU"/>
        </w:rPr>
      </w:pPr>
    </w:p>
    <w:p w:rsidR="00A77916" w:rsidRPr="00164F9E" w:rsidRDefault="00A77916" w:rsidP="00164F9E">
      <w:pPr>
        <w:numPr>
          <w:ilvl w:val="0"/>
          <w:numId w:val="19"/>
        </w:numPr>
        <w:tabs>
          <w:tab w:val="left" w:pos="993"/>
        </w:tabs>
        <w:spacing w:after="0" w:line="240" w:lineRule="auto"/>
        <w:ind w:left="0" w:firstLine="709"/>
        <w:jc w:val="both"/>
        <w:rPr>
          <w:rFonts w:ascii="Times New Roman" w:eastAsia="Times New Roman" w:hAnsi="Times New Roman" w:cs="Times New Roman"/>
          <w:b/>
          <w:bCs/>
          <w:sz w:val="28"/>
          <w:szCs w:val="28"/>
          <w:lang w:eastAsia="ru-RU"/>
        </w:rPr>
      </w:pPr>
      <w:r w:rsidRPr="00164F9E">
        <w:rPr>
          <w:rFonts w:ascii="Times New Roman" w:eastAsia="Times New Roman" w:hAnsi="Times New Roman" w:cs="Times New Roman"/>
          <w:b/>
          <w:bCs/>
          <w:i/>
          <w:iCs/>
          <w:sz w:val="28"/>
          <w:szCs w:val="28"/>
          <w:lang w:eastAsia="ru-RU"/>
        </w:rPr>
        <w:t>Проведение экзаменов по дисциплине или МДК</w:t>
      </w:r>
    </w:p>
    <w:p w:rsidR="00A77916" w:rsidRPr="00164F9E" w:rsidRDefault="00A77916" w:rsidP="00164F9E">
      <w:pPr>
        <w:numPr>
          <w:ilvl w:val="1"/>
          <w:numId w:val="19"/>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Экзамены по учебной дисциплине, МДК проводятся согласно рабочему учебному плану в период экзаменационных сессий, установленных графиком учебного процесса, в дни, освобожденные от других форм учебной нагрузки.</w:t>
      </w:r>
    </w:p>
    <w:p w:rsidR="00A77916" w:rsidRPr="00164F9E" w:rsidRDefault="00A77916" w:rsidP="00164F9E">
      <w:pPr>
        <w:numPr>
          <w:ilvl w:val="1"/>
          <w:numId w:val="19"/>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На промежуточную аттестацию в форме экзаменов отводится не более 1 недели (36 часов) в семестр. Если в семестре не предусмотрена промежуточная аттестация в форме экзамена, то данная неделя переносится на следующий семестр. Допускается с разрешения заместителя директора по УР проводить промежуточную аттестацию непосредственно после завершения освоения дисциплин или МДК.</w:t>
      </w:r>
    </w:p>
    <w:p w:rsidR="00A77916" w:rsidRPr="00164F9E" w:rsidRDefault="00045CAC" w:rsidP="00164F9E">
      <w:pPr>
        <w:numPr>
          <w:ilvl w:val="1"/>
          <w:numId w:val="19"/>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Д</w:t>
      </w:r>
      <w:r w:rsidR="00A77916" w:rsidRPr="00164F9E">
        <w:rPr>
          <w:rFonts w:ascii="Times New Roman" w:eastAsia="Times New Roman" w:hAnsi="Times New Roman" w:cs="Times New Roman"/>
          <w:bCs/>
          <w:sz w:val="28"/>
          <w:szCs w:val="28"/>
          <w:lang w:eastAsia="ru-RU"/>
        </w:rPr>
        <w:t xml:space="preserve">испетчер учебной части </w:t>
      </w:r>
      <w:r w:rsidRPr="00164F9E">
        <w:rPr>
          <w:rFonts w:ascii="Times New Roman" w:eastAsia="Times New Roman" w:hAnsi="Times New Roman" w:cs="Times New Roman"/>
          <w:bCs/>
          <w:sz w:val="28"/>
          <w:szCs w:val="28"/>
          <w:lang w:eastAsia="ru-RU"/>
        </w:rPr>
        <w:t xml:space="preserve">по расписанию </w:t>
      </w:r>
      <w:r w:rsidR="00A77916" w:rsidRPr="00164F9E">
        <w:rPr>
          <w:rFonts w:ascii="Times New Roman" w:eastAsia="Times New Roman" w:hAnsi="Times New Roman" w:cs="Times New Roman"/>
          <w:bCs/>
          <w:sz w:val="28"/>
          <w:szCs w:val="28"/>
          <w:lang w:eastAsia="ru-RU"/>
        </w:rPr>
        <w:t>составляет расписание экзаменов, которое утверждается директором колледжа.</w:t>
      </w:r>
    </w:p>
    <w:p w:rsidR="00A77916" w:rsidRPr="00164F9E" w:rsidRDefault="00A77916" w:rsidP="00164F9E">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Расписание экзаменов доводится до сведения студентов и преподавателей не позднее, чем за две недели до начала сессии.</w:t>
      </w:r>
    </w:p>
    <w:p w:rsidR="00A77916" w:rsidRPr="00164F9E" w:rsidRDefault="00A77916" w:rsidP="00164F9E">
      <w:pPr>
        <w:numPr>
          <w:ilvl w:val="0"/>
          <w:numId w:val="20"/>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При составлении расписания экзаменов учитываются следующие нормативы:</w:t>
      </w:r>
    </w:p>
    <w:p w:rsidR="00A77916" w:rsidRPr="00164F9E" w:rsidRDefault="00A77916" w:rsidP="00164F9E">
      <w:pPr>
        <w:numPr>
          <w:ilvl w:val="0"/>
          <w:numId w:val="2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для одной группы в один день планируется только один экзамен;</w:t>
      </w:r>
    </w:p>
    <w:p w:rsidR="00A77916" w:rsidRPr="00164F9E" w:rsidRDefault="00A77916" w:rsidP="00164F9E">
      <w:pPr>
        <w:numPr>
          <w:ilvl w:val="0"/>
          <w:numId w:val="2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интервал между экзаменами должен быть не менее двух календарных дней;</w:t>
      </w:r>
    </w:p>
    <w:p w:rsidR="00A77916" w:rsidRPr="00164F9E" w:rsidRDefault="00A77916" w:rsidP="00164F9E">
      <w:pPr>
        <w:numPr>
          <w:ilvl w:val="0"/>
          <w:numId w:val="2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первый экзамен может быть проведен в первый день экзаменационной сессии;</w:t>
      </w:r>
    </w:p>
    <w:p w:rsidR="00A77916" w:rsidRPr="00164F9E" w:rsidRDefault="00A77916" w:rsidP="00164F9E">
      <w:pPr>
        <w:numPr>
          <w:ilvl w:val="0"/>
          <w:numId w:val="2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перед экзаменом планируется проведение консультации за счет общего числа консультационных часов на группу.</w:t>
      </w:r>
    </w:p>
    <w:p w:rsidR="00A77916" w:rsidRPr="00164F9E" w:rsidRDefault="00A77916" w:rsidP="00164F9E">
      <w:pPr>
        <w:numPr>
          <w:ilvl w:val="1"/>
          <w:numId w:val="2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Форма проведения экзамена по дисциплине или МДК устанавливается колледжем и доводится до сведения обучающихся преподавателем в начале соответствующего семестра.</w:t>
      </w:r>
    </w:p>
    <w:p w:rsidR="00A77916" w:rsidRPr="00164F9E" w:rsidRDefault="00A77916" w:rsidP="00164F9E">
      <w:pPr>
        <w:numPr>
          <w:ilvl w:val="1"/>
          <w:numId w:val="2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Для аттестации обучающихся создаются фонды контрольно-оценочных средств. Содержание фондов оценочных средств по учебным дисциплинам и МДК направлено на оценку уровня освоения теоретических знаний и практических умений и должны носить производственный </w:t>
      </w:r>
      <w:r w:rsidR="00AF60B6" w:rsidRPr="00164F9E">
        <w:rPr>
          <w:rFonts w:ascii="Times New Roman" w:eastAsia="Times New Roman" w:hAnsi="Times New Roman" w:cs="Times New Roman"/>
          <w:bCs/>
          <w:sz w:val="28"/>
          <w:szCs w:val="28"/>
          <w:lang w:eastAsia="ru-RU"/>
        </w:rPr>
        <w:t>практикоориентированной характер. Комплек</w:t>
      </w:r>
      <w:r w:rsidRPr="00164F9E">
        <w:rPr>
          <w:rFonts w:ascii="Times New Roman" w:eastAsia="Times New Roman" w:hAnsi="Times New Roman" w:cs="Times New Roman"/>
          <w:bCs/>
          <w:sz w:val="28"/>
          <w:szCs w:val="28"/>
          <w:lang w:eastAsia="ru-RU"/>
        </w:rPr>
        <w:t>ты контрольно-оценочных средств по учебным дисциплинам и МДК разрабатываются преподавателями, рассматриваются и согласов</w:t>
      </w:r>
      <w:r w:rsidR="00AF60B6" w:rsidRPr="00164F9E">
        <w:rPr>
          <w:rFonts w:ascii="Times New Roman" w:eastAsia="Times New Roman" w:hAnsi="Times New Roman" w:cs="Times New Roman"/>
          <w:bCs/>
          <w:sz w:val="28"/>
          <w:szCs w:val="28"/>
          <w:lang w:eastAsia="ru-RU"/>
        </w:rPr>
        <w:t xml:space="preserve">ываются на заседаниях </w:t>
      </w:r>
      <w:r w:rsidRPr="00164F9E">
        <w:rPr>
          <w:rFonts w:ascii="Times New Roman" w:eastAsia="Times New Roman" w:hAnsi="Times New Roman" w:cs="Times New Roman"/>
          <w:bCs/>
          <w:sz w:val="28"/>
          <w:szCs w:val="28"/>
          <w:lang w:eastAsia="ru-RU"/>
        </w:rPr>
        <w:t>цикловых</w:t>
      </w:r>
      <w:r w:rsidR="00AF60B6" w:rsidRPr="00164F9E">
        <w:rPr>
          <w:rFonts w:ascii="Times New Roman" w:eastAsia="Times New Roman" w:hAnsi="Times New Roman" w:cs="Times New Roman"/>
          <w:bCs/>
          <w:sz w:val="28"/>
          <w:szCs w:val="28"/>
          <w:lang w:eastAsia="ru-RU"/>
        </w:rPr>
        <w:t xml:space="preserve"> методических</w:t>
      </w:r>
      <w:r w:rsidRPr="00164F9E">
        <w:rPr>
          <w:rFonts w:ascii="Times New Roman" w:eastAsia="Times New Roman" w:hAnsi="Times New Roman" w:cs="Times New Roman"/>
          <w:bCs/>
          <w:sz w:val="28"/>
          <w:szCs w:val="28"/>
          <w:lang w:eastAsia="ru-RU"/>
        </w:rPr>
        <w:t xml:space="preserve"> комиссий, утверждаются заместителем директора колледжа по учебной работе.</w:t>
      </w:r>
    </w:p>
    <w:p w:rsidR="00A77916" w:rsidRPr="00164F9E" w:rsidRDefault="00A77916" w:rsidP="00164F9E">
      <w:pPr>
        <w:numPr>
          <w:ilvl w:val="1"/>
          <w:numId w:val="2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Перечень вопросов и практических задач по разделам, темам, выносимым на экзамен, доводится до сведения студентов не позднее, чем за месяц до проведения экзамена. Формулировки вопросов должны быть четкими, краткими, понятными, исключающими двойное толкование.</w:t>
      </w:r>
    </w:p>
    <w:p w:rsidR="00A77916" w:rsidRPr="00164F9E" w:rsidRDefault="00A77916" w:rsidP="00164F9E">
      <w:pPr>
        <w:numPr>
          <w:ilvl w:val="1"/>
          <w:numId w:val="2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На основании перечня вопросов и практических задач составляются экзаменационные билеты, содержание которых до студентов не доводится. </w:t>
      </w:r>
      <w:r w:rsidRPr="00164F9E">
        <w:rPr>
          <w:rFonts w:ascii="Times New Roman" w:eastAsia="Times New Roman" w:hAnsi="Times New Roman" w:cs="Times New Roman"/>
          <w:bCs/>
          <w:sz w:val="28"/>
          <w:szCs w:val="28"/>
          <w:lang w:eastAsia="ru-RU"/>
        </w:rPr>
        <w:lastRenderedPageBreak/>
        <w:t>Экзаменационные билеты ежегодно утверждаются заместителем директора по учебной работе.</w:t>
      </w:r>
    </w:p>
    <w:p w:rsidR="00A77916" w:rsidRPr="00164F9E" w:rsidRDefault="00A77916" w:rsidP="00164F9E">
      <w:pPr>
        <w:numPr>
          <w:ilvl w:val="1"/>
          <w:numId w:val="2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Преподавателю предоставляется право дополнительно задавать теоретические вопросы и давать практические задания в соответствии с перечнем вопросов и практических задач, рекомендуемых для подготовки к экзамену по дисциплине или МДК.</w:t>
      </w:r>
    </w:p>
    <w:p w:rsidR="00A77916" w:rsidRPr="00164F9E" w:rsidRDefault="00A77916" w:rsidP="00164F9E">
      <w:pPr>
        <w:numPr>
          <w:ilvl w:val="1"/>
          <w:numId w:val="2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Экзаменационные вопросы по МДК должны включать темы всех разделов данного междисциплинарного курса.</w:t>
      </w:r>
    </w:p>
    <w:p w:rsidR="00A77916" w:rsidRPr="00164F9E" w:rsidRDefault="00A77916" w:rsidP="00164F9E">
      <w:pPr>
        <w:numPr>
          <w:ilvl w:val="1"/>
          <w:numId w:val="2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При отсутствии возможности проведения единого экзамена по всем разделам (темам) МДК допустимо проведение экзамена по одному из наиболее значимых разделов (тем) междисциплинарного курса. По всем другим разделам (темам) этого МДК преподаватель в журнале выставляет итоговые оценки по текущему контролю знаний студента. Экзаменатор выставляет оценку за экзамен в ведомость, выводит итоговую оценку с учетом текущего контроля всех разделов (тем) МДК и выставляет её в зачетную книжку.</w:t>
      </w:r>
    </w:p>
    <w:p w:rsidR="00A77916" w:rsidRPr="00164F9E" w:rsidRDefault="00A77916" w:rsidP="00164F9E">
      <w:pPr>
        <w:numPr>
          <w:ilvl w:val="1"/>
          <w:numId w:val="2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К началу проведения экзамена по учебной дисциплине или МДК преподавателем должны быть подготовлены:</w:t>
      </w:r>
    </w:p>
    <w:p w:rsidR="00A77916" w:rsidRPr="00164F9E" w:rsidRDefault="00A77916" w:rsidP="00164F9E">
      <w:pPr>
        <w:numPr>
          <w:ilvl w:val="0"/>
          <w:numId w:val="2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комплект материалов для оценки сформированности умений и навыков по учебной дисциплине, МДК;</w:t>
      </w:r>
    </w:p>
    <w:p w:rsidR="00A77916" w:rsidRPr="00164F9E" w:rsidRDefault="00A77916" w:rsidP="00164F9E">
      <w:pPr>
        <w:numPr>
          <w:ilvl w:val="0"/>
          <w:numId w:val="2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экзаменационные билеты для проведения устного или письменного экзамена по учебной дисциплине, МДК;</w:t>
      </w:r>
    </w:p>
    <w:p w:rsidR="00A77916" w:rsidRPr="00164F9E" w:rsidRDefault="00A77916" w:rsidP="00164F9E">
      <w:pPr>
        <w:numPr>
          <w:ilvl w:val="0"/>
          <w:numId w:val="2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наглядные пособия, материалы справочного характера, нормативные документы и образцы техники,</w:t>
      </w:r>
      <w:r w:rsidR="00121DA1" w:rsidRPr="00164F9E">
        <w:rPr>
          <w:rFonts w:ascii="Times New Roman" w:eastAsia="Times New Roman" w:hAnsi="Times New Roman" w:cs="Times New Roman"/>
          <w:bCs/>
          <w:sz w:val="28"/>
          <w:szCs w:val="28"/>
          <w:lang w:eastAsia="ru-RU"/>
        </w:rPr>
        <w:t xml:space="preserve"> разреш</w:t>
      </w:r>
      <w:r w:rsidRPr="00164F9E">
        <w:rPr>
          <w:rFonts w:ascii="Times New Roman" w:eastAsia="Times New Roman" w:hAnsi="Times New Roman" w:cs="Times New Roman"/>
          <w:bCs/>
          <w:sz w:val="28"/>
          <w:szCs w:val="28"/>
          <w:lang w:eastAsia="ru-RU"/>
        </w:rPr>
        <w:t>енные к использованию на экзамене;</w:t>
      </w:r>
    </w:p>
    <w:p w:rsidR="00A77916" w:rsidRPr="00164F9E" w:rsidRDefault="00A77916" w:rsidP="00164F9E">
      <w:pPr>
        <w:numPr>
          <w:ilvl w:val="1"/>
          <w:numId w:val="2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Во время экзамена студенты могут пользоваться справочной литературой и другими пособиями с разрешения преподавателя.</w:t>
      </w:r>
    </w:p>
    <w:p w:rsidR="00A77916" w:rsidRPr="00164F9E" w:rsidRDefault="00A77916" w:rsidP="00164F9E">
      <w:pPr>
        <w:numPr>
          <w:ilvl w:val="1"/>
          <w:numId w:val="2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К началу проведения экзамена по учебной дисциплине или МДК секретарем </w:t>
      </w:r>
      <w:r w:rsidR="00121DA1" w:rsidRPr="00164F9E">
        <w:rPr>
          <w:rFonts w:ascii="Times New Roman" w:eastAsia="Times New Roman" w:hAnsi="Times New Roman" w:cs="Times New Roman"/>
          <w:bCs/>
          <w:sz w:val="28"/>
          <w:szCs w:val="28"/>
          <w:lang w:eastAsia="ru-RU"/>
        </w:rPr>
        <w:t>учебной части</w:t>
      </w:r>
      <w:r w:rsidRPr="00164F9E">
        <w:rPr>
          <w:rFonts w:ascii="Times New Roman" w:eastAsia="Times New Roman" w:hAnsi="Times New Roman" w:cs="Times New Roman"/>
          <w:bCs/>
          <w:sz w:val="28"/>
          <w:szCs w:val="28"/>
          <w:lang w:eastAsia="ru-RU"/>
        </w:rPr>
        <w:t xml:space="preserve"> и </w:t>
      </w:r>
      <w:r w:rsidR="00121DA1" w:rsidRPr="00164F9E">
        <w:rPr>
          <w:rFonts w:ascii="Times New Roman" w:eastAsia="Times New Roman" w:hAnsi="Times New Roman" w:cs="Times New Roman"/>
          <w:bCs/>
          <w:sz w:val="28"/>
          <w:szCs w:val="28"/>
          <w:lang w:eastAsia="ru-RU"/>
        </w:rPr>
        <w:t>куратором группы</w:t>
      </w:r>
      <w:r w:rsidRPr="00164F9E">
        <w:rPr>
          <w:rFonts w:ascii="Times New Roman" w:eastAsia="Times New Roman" w:hAnsi="Times New Roman" w:cs="Times New Roman"/>
          <w:bCs/>
          <w:sz w:val="28"/>
          <w:szCs w:val="28"/>
          <w:lang w:eastAsia="ru-RU"/>
        </w:rPr>
        <w:t xml:space="preserve"> должны быть подготовлены:</w:t>
      </w:r>
    </w:p>
    <w:p w:rsidR="00A77916" w:rsidRPr="00164F9E" w:rsidRDefault="00A77916" w:rsidP="00164F9E">
      <w:pPr>
        <w:numPr>
          <w:ilvl w:val="0"/>
          <w:numId w:val="2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экзаменационная ведомость по дисциплине или МДК;</w:t>
      </w:r>
    </w:p>
    <w:p w:rsidR="00A77916" w:rsidRPr="00164F9E" w:rsidRDefault="00A77916" w:rsidP="00164F9E">
      <w:pPr>
        <w:numPr>
          <w:ilvl w:val="0"/>
          <w:numId w:val="2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журнал учебных занятий;</w:t>
      </w:r>
    </w:p>
    <w:p w:rsidR="00A77916" w:rsidRPr="00164F9E" w:rsidRDefault="00A77916" w:rsidP="00164F9E">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Экзаменационные ведомости по дисциплине и МДК должны соответствовать установленной колледжем форме.</w:t>
      </w:r>
    </w:p>
    <w:p w:rsidR="00A77916" w:rsidRPr="00164F9E" w:rsidRDefault="00A77916" w:rsidP="00164F9E">
      <w:pPr>
        <w:numPr>
          <w:ilvl w:val="0"/>
          <w:numId w:val="22"/>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При явке на экзамен студент должен иметь при себе зачетную книжку, которую он предъявляет преподавателю в начале экзамена.</w:t>
      </w:r>
    </w:p>
    <w:p w:rsidR="00A77916" w:rsidRPr="00164F9E" w:rsidRDefault="00A77916" w:rsidP="00164F9E">
      <w:pPr>
        <w:numPr>
          <w:ilvl w:val="0"/>
          <w:numId w:val="22"/>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В случае не явки студента на экзамен в экзаменационной ведомости напротив его фамилии экзаменатором делается запись «не явился». Неявка на экзамен по неуважительной причине приравнивается к получению неудовлетворительной оценки.</w:t>
      </w:r>
    </w:p>
    <w:p w:rsidR="00A77916" w:rsidRPr="00164F9E" w:rsidRDefault="00A77916" w:rsidP="00164F9E">
      <w:pPr>
        <w:numPr>
          <w:ilvl w:val="0"/>
          <w:numId w:val="22"/>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Студенту, не явившемуся на экзамен по уважительной причине, подтвержденной документально, по его заявлению приказом директора колледжа устанавливается индивидуальный график сессии с продлением выплаты стипендии (если студент в соответствующем семестре стипендию получал). Продление сессии в этом случае не</w:t>
      </w:r>
      <w:r w:rsidR="00121DA1" w:rsidRPr="00164F9E">
        <w:rPr>
          <w:rFonts w:ascii="Times New Roman" w:eastAsia="Times New Roman" w:hAnsi="Times New Roman" w:cs="Times New Roman"/>
          <w:bCs/>
          <w:sz w:val="28"/>
          <w:szCs w:val="28"/>
          <w:lang w:eastAsia="ru-RU"/>
        </w:rPr>
        <w:t xml:space="preserve"> </w:t>
      </w:r>
      <w:r w:rsidRPr="00164F9E">
        <w:rPr>
          <w:rFonts w:ascii="Times New Roman" w:eastAsia="Times New Roman" w:hAnsi="Times New Roman" w:cs="Times New Roman"/>
          <w:bCs/>
          <w:sz w:val="28"/>
          <w:szCs w:val="28"/>
          <w:lang w:eastAsia="ru-RU"/>
        </w:rPr>
        <w:t xml:space="preserve">должно превышать число дней временной нетрудоспособности студента. Задолженность по практике должна быть ликвидирована во внеурочное время. После окончания срока </w:t>
      </w:r>
      <w:r w:rsidRPr="00164F9E">
        <w:rPr>
          <w:rFonts w:ascii="Times New Roman" w:eastAsia="Times New Roman" w:hAnsi="Times New Roman" w:cs="Times New Roman"/>
          <w:bCs/>
          <w:sz w:val="28"/>
          <w:szCs w:val="28"/>
          <w:lang w:eastAsia="ru-RU"/>
        </w:rPr>
        <w:lastRenderedPageBreak/>
        <w:t>действия индивидуального графика сессии на студента распространяются общие правила контроль успеваемости и начисления стипендии.</w:t>
      </w:r>
    </w:p>
    <w:p w:rsidR="00A77916" w:rsidRPr="00164F9E" w:rsidRDefault="00A77916" w:rsidP="00164F9E">
      <w:pPr>
        <w:numPr>
          <w:ilvl w:val="0"/>
          <w:numId w:val="22"/>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Студенты</w:t>
      </w:r>
      <w:r w:rsidR="00121DA1" w:rsidRPr="00164F9E">
        <w:rPr>
          <w:rFonts w:ascii="Times New Roman" w:eastAsia="Times New Roman" w:hAnsi="Times New Roman" w:cs="Times New Roman"/>
          <w:bCs/>
          <w:sz w:val="28"/>
          <w:szCs w:val="28"/>
          <w:lang w:eastAsia="ru-RU"/>
        </w:rPr>
        <w:t>,</w:t>
      </w:r>
      <w:r w:rsidRPr="00164F9E">
        <w:rPr>
          <w:rFonts w:ascii="Times New Roman" w:eastAsia="Times New Roman" w:hAnsi="Times New Roman" w:cs="Times New Roman"/>
          <w:bCs/>
          <w:sz w:val="28"/>
          <w:szCs w:val="28"/>
          <w:lang w:eastAsia="ru-RU"/>
        </w:rPr>
        <w:t xml:space="preserve"> выполнившие программу по учебной дисциплине (МДК) текущего семестра в полном объеме и в сроки, установленные графиком учебного процесса, имеют право на получение экзаменационной оценки без сдачи экзамена («автоматом»).</w:t>
      </w:r>
    </w:p>
    <w:p w:rsidR="00A77916" w:rsidRPr="00164F9E" w:rsidRDefault="00A77916" w:rsidP="00164F9E">
      <w:pPr>
        <w:numPr>
          <w:ilvl w:val="0"/>
          <w:numId w:val="22"/>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Не допускаются к сдаче экзамена по дисциплинам студенты: - не имеющие зачетов по 3 и более дисциплинам; не выполнившие практические и лабораторные работы, курсовые проекты в объеме, предусмотренном рабочим учебным планом по дисциплине, выносимой на экзамен.</w:t>
      </w:r>
    </w:p>
    <w:p w:rsidR="00A77916" w:rsidRPr="00164F9E" w:rsidRDefault="00A77916" w:rsidP="00164F9E">
      <w:pPr>
        <w:numPr>
          <w:ilvl w:val="0"/>
          <w:numId w:val="22"/>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Не допускаются к сдаче экзамена по МДК студенты:</w:t>
      </w:r>
    </w:p>
    <w:p w:rsidR="00A77916" w:rsidRPr="00164F9E" w:rsidRDefault="00A77916" w:rsidP="00164F9E">
      <w:pPr>
        <w:numPr>
          <w:ilvl w:val="0"/>
          <w:numId w:val="2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не имеющие итоговой оценки текущей успеваемости по одной или нескольким темам (разделам) МДК;</w:t>
      </w:r>
    </w:p>
    <w:p w:rsidR="00A77916" w:rsidRPr="00164F9E" w:rsidRDefault="00A77916" w:rsidP="00164F9E">
      <w:pPr>
        <w:numPr>
          <w:ilvl w:val="0"/>
          <w:numId w:val="2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не выполнившие курсовые проекты по данному МДК в объеме, предусмотренном рабочим учебным планом.</w:t>
      </w:r>
    </w:p>
    <w:p w:rsidR="00A77916" w:rsidRPr="00164F9E" w:rsidRDefault="00A77916" w:rsidP="00164F9E">
      <w:pPr>
        <w:numPr>
          <w:ilvl w:val="1"/>
          <w:numId w:val="2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Вопрос о допуске обучающихся к экзаменам обсуждается и</w:t>
      </w:r>
      <w:r w:rsidR="00121DA1" w:rsidRPr="00164F9E">
        <w:rPr>
          <w:rFonts w:ascii="Times New Roman" w:eastAsia="Times New Roman" w:hAnsi="Times New Roman" w:cs="Times New Roman"/>
          <w:bCs/>
          <w:sz w:val="28"/>
          <w:szCs w:val="28"/>
          <w:lang w:eastAsia="ru-RU"/>
        </w:rPr>
        <w:t xml:space="preserve"> принимается на педагогическом Совете колледжа</w:t>
      </w:r>
      <w:r w:rsidRPr="00164F9E">
        <w:rPr>
          <w:rFonts w:ascii="Times New Roman" w:eastAsia="Times New Roman" w:hAnsi="Times New Roman" w:cs="Times New Roman"/>
          <w:bCs/>
          <w:sz w:val="28"/>
          <w:szCs w:val="28"/>
          <w:lang w:eastAsia="ru-RU"/>
        </w:rPr>
        <w:t>.</w:t>
      </w:r>
    </w:p>
    <w:p w:rsidR="00A77916" w:rsidRPr="00164F9E" w:rsidRDefault="00121DA1" w:rsidP="00164F9E">
      <w:pPr>
        <w:numPr>
          <w:ilvl w:val="1"/>
          <w:numId w:val="2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Заместитель директора по УПР</w:t>
      </w:r>
      <w:r w:rsidR="00A77916" w:rsidRPr="00164F9E">
        <w:rPr>
          <w:rFonts w:ascii="Times New Roman" w:eastAsia="Times New Roman" w:hAnsi="Times New Roman" w:cs="Times New Roman"/>
          <w:bCs/>
          <w:sz w:val="28"/>
          <w:szCs w:val="28"/>
          <w:lang w:eastAsia="ru-RU"/>
        </w:rPr>
        <w:t xml:space="preserve"> готовит приказ о </w:t>
      </w:r>
      <w:proofErr w:type="spellStart"/>
      <w:r w:rsidR="00A77916" w:rsidRPr="00164F9E">
        <w:rPr>
          <w:rFonts w:ascii="Times New Roman" w:eastAsia="Times New Roman" w:hAnsi="Times New Roman" w:cs="Times New Roman"/>
          <w:bCs/>
          <w:sz w:val="28"/>
          <w:szCs w:val="28"/>
          <w:lang w:eastAsia="ru-RU"/>
        </w:rPr>
        <w:t>недопуске</w:t>
      </w:r>
      <w:proofErr w:type="spellEnd"/>
      <w:r w:rsidR="00A77916" w:rsidRPr="00164F9E">
        <w:rPr>
          <w:rFonts w:ascii="Times New Roman" w:eastAsia="Times New Roman" w:hAnsi="Times New Roman" w:cs="Times New Roman"/>
          <w:bCs/>
          <w:sz w:val="28"/>
          <w:szCs w:val="28"/>
          <w:lang w:eastAsia="ru-RU"/>
        </w:rPr>
        <w:t xml:space="preserve"> студентов к экзамену, который утверждается директором колледжа. </w:t>
      </w:r>
      <w:r w:rsidRPr="00164F9E">
        <w:rPr>
          <w:rFonts w:ascii="Times New Roman" w:eastAsia="Times New Roman" w:hAnsi="Times New Roman" w:cs="Times New Roman"/>
          <w:bCs/>
          <w:sz w:val="28"/>
          <w:szCs w:val="28"/>
          <w:lang w:eastAsia="ru-RU"/>
        </w:rPr>
        <w:t>Куратор группы</w:t>
      </w:r>
      <w:r w:rsidR="00A77916" w:rsidRPr="00164F9E">
        <w:rPr>
          <w:rFonts w:ascii="Times New Roman" w:eastAsia="Times New Roman" w:hAnsi="Times New Roman" w:cs="Times New Roman"/>
          <w:bCs/>
          <w:sz w:val="28"/>
          <w:szCs w:val="28"/>
          <w:lang w:eastAsia="ru-RU"/>
        </w:rPr>
        <w:t xml:space="preserve"> в подготовленной эк</w:t>
      </w:r>
      <w:r w:rsidR="00CD645E" w:rsidRPr="00164F9E">
        <w:rPr>
          <w:rFonts w:ascii="Times New Roman" w:eastAsia="Times New Roman" w:hAnsi="Times New Roman" w:cs="Times New Roman"/>
          <w:bCs/>
          <w:sz w:val="28"/>
          <w:szCs w:val="28"/>
          <w:lang w:eastAsia="ru-RU"/>
        </w:rPr>
        <w:t>заменационной ведомости в строке о допуске вносит фамилии студентов, не допущенных к экзаменам.</w:t>
      </w:r>
    </w:p>
    <w:p w:rsidR="00A77916" w:rsidRPr="00164F9E" w:rsidRDefault="00A77916" w:rsidP="00164F9E">
      <w:pPr>
        <w:numPr>
          <w:ilvl w:val="1"/>
          <w:numId w:val="2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На сдачу устного экзамена предусматривается не более одной трети академического часа на каждого обучающегося, на сдачу письменного экзамена по дисциплине 3 часа на учебную группу, на сдачу письменного экзамена по МДК 4 часа на учебную группу.</w:t>
      </w:r>
    </w:p>
    <w:p w:rsidR="00A77916" w:rsidRPr="00164F9E" w:rsidRDefault="00A77916" w:rsidP="00164F9E">
      <w:pPr>
        <w:numPr>
          <w:ilvl w:val="1"/>
          <w:numId w:val="2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Если студент не может ответить по экзаменационному билету, ему предоставляется право взять второй билет. При этом экзаменационная оценка снижается на один балл.</w:t>
      </w:r>
    </w:p>
    <w:p w:rsidR="00A77916" w:rsidRPr="00164F9E" w:rsidRDefault="00A77916" w:rsidP="00164F9E">
      <w:pPr>
        <w:numPr>
          <w:ilvl w:val="1"/>
          <w:numId w:val="2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Экзаменационная оценка является определяющей независимо от результатов текущего контроля успеваемости обучающихся.</w:t>
      </w:r>
    </w:p>
    <w:p w:rsidR="00A77916" w:rsidRPr="00164F9E" w:rsidRDefault="00976918" w:rsidP="00164F9E">
      <w:pPr>
        <w:numPr>
          <w:ilvl w:val="1"/>
          <w:numId w:val="2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Оценка, полученн</w:t>
      </w:r>
      <w:r w:rsidR="00A77916" w:rsidRPr="00164F9E">
        <w:rPr>
          <w:rFonts w:ascii="Times New Roman" w:eastAsia="Times New Roman" w:hAnsi="Times New Roman" w:cs="Times New Roman"/>
          <w:bCs/>
          <w:sz w:val="28"/>
          <w:szCs w:val="28"/>
          <w:lang w:eastAsia="ru-RU"/>
        </w:rPr>
        <w:t>ая на экзамене, заносится преподавателем в зачетную книжку обуча</w:t>
      </w:r>
      <w:r w:rsidRPr="00164F9E">
        <w:rPr>
          <w:rFonts w:ascii="Times New Roman" w:eastAsia="Times New Roman" w:hAnsi="Times New Roman" w:cs="Times New Roman"/>
          <w:bCs/>
          <w:sz w:val="28"/>
          <w:szCs w:val="28"/>
          <w:lang w:eastAsia="ru-RU"/>
        </w:rPr>
        <w:t>ю</w:t>
      </w:r>
      <w:r w:rsidR="00A77916" w:rsidRPr="00164F9E">
        <w:rPr>
          <w:rFonts w:ascii="Times New Roman" w:eastAsia="Times New Roman" w:hAnsi="Times New Roman" w:cs="Times New Roman"/>
          <w:bCs/>
          <w:sz w:val="28"/>
          <w:szCs w:val="28"/>
          <w:lang w:eastAsia="ru-RU"/>
        </w:rPr>
        <w:t>щегося (кроме неудовлетворительной) и экзаменационную ведомость (в том числе и неудовлетворительная). В случае отсутствия экзаменационной оценки в одном из документов оценка считается недействительной.</w:t>
      </w:r>
    </w:p>
    <w:p w:rsidR="00A77916" w:rsidRPr="00164F9E" w:rsidRDefault="00A77916" w:rsidP="00164F9E">
      <w:pPr>
        <w:numPr>
          <w:ilvl w:val="1"/>
          <w:numId w:val="2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Копии экзаменационных и сводных ведомостей успеваемости не позднее следующего дня за днем проведения экзамена, сдаются в учебную часть.</w:t>
      </w:r>
    </w:p>
    <w:p w:rsidR="00A77916" w:rsidRPr="00164F9E" w:rsidRDefault="00A77916" w:rsidP="00164F9E">
      <w:pPr>
        <w:numPr>
          <w:ilvl w:val="1"/>
          <w:numId w:val="2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По завершении всех экзаменов допускается пересдача экзамена, по которому обучающийся получил неудовлетворительную оценку.</w:t>
      </w:r>
      <w:r w:rsidR="00976918" w:rsidRPr="00164F9E">
        <w:rPr>
          <w:rFonts w:ascii="Times New Roman" w:eastAsia="Times New Roman" w:hAnsi="Times New Roman" w:cs="Times New Roman"/>
          <w:bCs/>
          <w:sz w:val="28"/>
          <w:szCs w:val="28"/>
          <w:lang w:eastAsia="ru-RU"/>
        </w:rPr>
        <w:t xml:space="preserve"> </w:t>
      </w:r>
      <w:r w:rsidRPr="00164F9E">
        <w:rPr>
          <w:rFonts w:ascii="Times New Roman" w:eastAsia="Times New Roman" w:hAnsi="Times New Roman" w:cs="Times New Roman"/>
          <w:bCs/>
          <w:sz w:val="28"/>
          <w:szCs w:val="28"/>
          <w:lang w:eastAsia="ru-RU"/>
        </w:rPr>
        <w:t>Студенты обязаны ликвидировать академическую задолженность в порядке, установленном данным Положением.</w:t>
      </w:r>
    </w:p>
    <w:p w:rsidR="00A77916" w:rsidRPr="00164F9E" w:rsidRDefault="00A77916" w:rsidP="00164F9E">
      <w:pPr>
        <w:numPr>
          <w:ilvl w:val="1"/>
          <w:numId w:val="2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Студенты, не ликвидировавшие задолженности по МДК, к прохождению практики не допускаются.</w:t>
      </w:r>
    </w:p>
    <w:p w:rsidR="00A77916" w:rsidRPr="00164F9E" w:rsidRDefault="00A77916" w:rsidP="00164F9E">
      <w:pPr>
        <w:numPr>
          <w:ilvl w:val="1"/>
          <w:numId w:val="2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lastRenderedPageBreak/>
        <w:t>Студенты, получившие на экзамене неудовлетворительные оценки и не ликвидировавшие задолженности в установленные сроки по неуважительным причинам, могут быть отчислены из колледжа за академическую неуспеваемость в соответствии с Положением «Порядок и основания перевода, отчисления и восстановления обучающихся».</w:t>
      </w:r>
    </w:p>
    <w:p w:rsidR="00A77916" w:rsidRPr="00164F9E" w:rsidRDefault="00A77916" w:rsidP="00164F9E">
      <w:pPr>
        <w:numPr>
          <w:ilvl w:val="1"/>
          <w:numId w:val="23"/>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С целью повышения оценки допускается повторная сдача экзамена.</w:t>
      </w:r>
    </w:p>
    <w:p w:rsidR="00A77916" w:rsidRPr="00164F9E" w:rsidRDefault="00A77916" w:rsidP="00164F9E">
      <w:pPr>
        <w:numPr>
          <w:ilvl w:val="1"/>
          <w:numId w:val="23"/>
        </w:numPr>
        <w:tabs>
          <w:tab w:val="left" w:pos="993"/>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Экзаменационная сессия студенту может быть продлена приказом директора колледжа при наличии уважительных причин;</w:t>
      </w:r>
    </w:p>
    <w:p w:rsidR="00A77916" w:rsidRPr="00164F9E" w:rsidRDefault="00A77916" w:rsidP="00164F9E">
      <w:pPr>
        <w:numPr>
          <w:ilvl w:val="0"/>
          <w:numId w:val="2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болезнь, подтвержденная справкой лечебного учреждения;</w:t>
      </w:r>
    </w:p>
    <w:p w:rsidR="00A77916" w:rsidRPr="00164F9E" w:rsidRDefault="00A77916" w:rsidP="00164F9E">
      <w:pPr>
        <w:numPr>
          <w:ilvl w:val="0"/>
          <w:numId w:val="2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длительная нетрудоспособность;</w:t>
      </w:r>
    </w:p>
    <w:p w:rsidR="00A77916" w:rsidRPr="00164F9E" w:rsidRDefault="00A77916" w:rsidP="00164F9E">
      <w:pPr>
        <w:numPr>
          <w:ilvl w:val="0"/>
          <w:numId w:val="2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потеря близких родственников;</w:t>
      </w:r>
    </w:p>
    <w:p w:rsidR="00A77916" w:rsidRPr="00164F9E" w:rsidRDefault="00A77916" w:rsidP="00164F9E">
      <w:pPr>
        <w:numPr>
          <w:ilvl w:val="0"/>
          <w:numId w:val="2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пожар, стихийные бедствия и другие форс - мажорные обстоятельства, не позволившие студенту прибыть на экзамен.</w:t>
      </w:r>
    </w:p>
    <w:p w:rsidR="00A77916" w:rsidRPr="00164F9E" w:rsidRDefault="00A77916" w:rsidP="00164F9E">
      <w:pPr>
        <w:numPr>
          <w:ilvl w:val="1"/>
          <w:numId w:val="2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Документы, дающие право на продление экзаменационной сессии, должны быть представлены до или в первые дни экзаменационной сессии. В случае болезни перед экзаменом студент должен уведомить об этом </w:t>
      </w:r>
      <w:r w:rsidR="008851AD" w:rsidRPr="00164F9E">
        <w:rPr>
          <w:rFonts w:ascii="Times New Roman" w:eastAsia="Times New Roman" w:hAnsi="Times New Roman" w:cs="Times New Roman"/>
          <w:bCs/>
          <w:sz w:val="28"/>
          <w:szCs w:val="28"/>
          <w:lang w:eastAsia="ru-RU"/>
        </w:rPr>
        <w:t>учебную часть</w:t>
      </w:r>
      <w:r w:rsidRPr="00164F9E">
        <w:rPr>
          <w:rFonts w:ascii="Times New Roman" w:eastAsia="Times New Roman" w:hAnsi="Times New Roman" w:cs="Times New Roman"/>
          <w:bCs/>
          <w:sz w:val="28"/>
          <w:szCs w:val="28"/>
          <w:lang w:eastAsia="ru-RU"/>
        </w:rPr>
        <w:t>, а после выздоровления предоставить соответствующую медицинскую справку.</w:t>
      </w:r>
    </w:p>
    <w:p w:rsidR="00A77916" w:rsidRPr="00164F9E" w:rsidRDefault="00A77916" w:rsidP="00164F9E">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w:t>
      </w:r>
    </w:p>
    <w:p w:rsidR="00A77916" w:rsidRPr="00164F9E" w:rsidRDefault="00A77916" w:rsidP="00164F9E">
      <w:pPr>
        <w:pStyle w:val="a3"/>
        <w:numPr>
          <w:ilvl w:val="0"/>
          <w:numId w:val="42"/>
        </w:numPr>
        <w:tabs>
          <w:tab w:val="left" w:pos="993"/>
        </w:tabs>
        <w:spacing w:after="0" w:line="240" w:lineRule="auto"/>
        <w:jc w:val="both"/>
        <w:rPr>
          <w:rFonts w:ascii="Times New Roman" w:eastAsia="Times New Roman" w:hAnsi="Times New Roman" w:cs="Times New Roman"/>
          <w:b/>
          <w:bCs/>
          <w:sz w:val="28"/>
          <w:szCs w:val="28"/>
          <w:lang w:eastAsia="ru-RU"/>
        </w:rPr>
      </w:pPr>
      <w:r w:rsidRPr="00164F9E">
        <w:rPr>
          <w:rFonts w:ascii="Times New Roman" w:eastAsia="Times New Roman" w:hAnsi="Times New Roman" w:cs="Times New Roman"/>
          <w:b/>
          <w:bCs/>
          <w:i/>
          <w:iCs/>
          <w:sz w:val="28"/>
          <w:szCs w:val="28"/>
          <w:lang w:eastAsia="ru-RU"/>
        </w:rPr>
        <w:t>Проведение квалификационного экзамена</w:t>
      </w:r>
    </w:p>
    <w:p w:rsidR="00A77916" w:rsidRPr="00164F9E" w:rsidRDefault="00A77916" w:rsidP="00164F9E">
      <w:pPr>
        <w:numPr>
          <w:ilvl w:val="1"/>
          <w:numId w:val="24"/>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Квалификационный экзамен представляет собой форму независимой оценки результатов обучения с участием работодателей и направлен на проверку готовности студента к выполнению определенного вида профессиональной деятельности, указанного в разделе «Требования к результатам освоения ОПОП» ФГОС СПО по соответствующей </w:t>
      </w:r>
      <w:r w:rsidR="00783412" w:rsidRPr="00164F9E">
        <w:rPr>
          <w:rFonts w:ascii="Times New Roman" w:eastAsia="Times New Roman" w:hAnsi="Times New Roman" w:cs="Times New Roman"/>
          <w:bCs/>
          <w:sz w:val="28"/>
          <w:szCs w:val="28"/>
          <w:lang w:eastAsia="ru-RU"/>
        </w:rPr>
        <w:t>профессии/</w:t>
      </w:r>
      <w:r w:rsidRPr="00164F9E">
        <w:rPr>
          <w:rFonts w:ascii="Times New Roman" w:eastAsia="Times New Roman" w:hAnsi="Times New Roman" w:cs="Times New Roman"/>
          <w:bCs/>
          <w:sz w:val="28"/>
          <w:szCs w:val="28"/>
          <w:lang w:eastAsia="ru-RU"/>
        </w:rPr>
        <w:t>специальности.</w:t>
      </w:r>
    </w:p>
    <w:p w:rsidR="00A77916" w:rsidRPr="00164F9E" w:rsidRDefault="00A77916" w:rsidP="00164F9E">
      <w:pPr>
        <w:numPr>
          <w:ilvl w:val="1"/>
          <w:numId w:val="24"/>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Процедуру проведения экзаменов (квалификационных) по профессиональным модулям определяет «Положение об </w:t>
      </w:r>
      <w:r w:rsidR="00521F56" w:rsidRPr="00164F9E">
        <w:rPr>
          <w:rFonts w:ascii="Times New Roman" w:eastAsia="Times New Roman" w:hAnsi="Times New Roman" w:cs="Times New Roman"/>
          <w:bCs/>
          <w:sz w:val="28"/>
          <w:szCs w:val="28"/>
          <w:lang w:eastAsia="ru-RU"/>
        </w:rPr>
        <w:t>организации проектирования и защите выпускной квалификационной работы</w:t>
      </w:r>
      <w:r w:rsidRPr="00164F9E">
        <w:rPr>
          <w:rFonts w:ascii="Times New Roman" w:eastAsia="Times New Roman" w:hAnsi="Times New Roman" w:cs="Times New Roman"/>
          <w:bCs/>
          <w:sz w:val="28"/>
          <w:szCs w:val="28"/>
          <w:lang w:eastAsia="ru-RU"/>
        </w:rPr>
        <w:t>»</w:t>
      </w:r>
    </w:p>
    <w:p w:rsidR="00A77916" w:rsidRPr="00164F9E" w:rsidRDefault="00A77916" w:rsidP="00164F9E">
      <w:pPr>
        <w:numPr>
          <w:ilvl w:val="0"/>
          <w:numId w:val="25"/>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Порядок ликвидации академической задолженности</w:t>
      </w:r>
      <w:r w:rsidRPr="00164F9E">
        <w:rPr>
          <w:rFonts w:ascii="Times New Roman" w:eastAsia="Times New Roman" w:hAnsi="Times New Roman" w:cs="Times New Roman"/>
          <w:bCs/>
          <w:sz w:val="28"/>
          <w:szCs w:val="28"/>
          <w:lang w:eastAsia="ru-RU"/>
        </w:rPr>
        <w:br/>
        <w:t>и повышения положительной оценки</w:t>
      </w:r>
    </w:p>
    <w:p w:rsidR="00A77916" w:rsidRPr="00164F9E" w:rsidRDefault="00A77916" w:rsidP="00164F9E">
      <w:pPr>
        <w:numPr>
          <w:ilvl w:val="1"/>
          <w:numId w:val="26"/>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Академическая задолженность - это неудовлетворительные результаты промежуточной аттестации по одному или нескольким учебным дисциплинам (модулям) образовательной программы или </w:t>
      </w:r>
      <w:proofErr w:type="spellStart"/>
      <w:r w:rsidRPr="00164F9E">
        <w:rPr>
          <w:rFonts w:ascii="Times New Roman" w:eastAsia="Times New Roman" w:hAnsi="Times New Roman" w:cs="Times New Roman"/>
          <w:bCs/>
          <w:sz w:val="28"/>
          <w:szCs w:val="28"/>
          <w:lang w:eastAsia="ru-RU"/>
        </w:rPr>
        <w:t>непрохождение</w:t>
      </w:r>
      <w:proofErr w:type="spellEnd"/>
      <w:r w:rsidRPr="00164F9E">
        <w:rPr>
          <w:rFonts w:ascii="Times New Roman" w:eastAsia="Times New Roman" w:hAnsi="Times New Roman" w:cs="Times New Roman"/>
          <w:bCs/>
          <w:sz w:val="28"/>
          <w:szCs w:val="28"/>
          <w:lang w:eastAsia="ru-RU"/>
        </w:rPr>
        <w:t xml:space="preserve"> промежуточной аттестации при отсутствии уважительных причин.</w:t>
      </w:r>
    </w:p>
    <w:p w:rsidR="00521F56" w:rsidRPr="00164F9E" w:rsidRDefault="00521F56" w:rsidP="00164F9E">
      <w:pPr>
        <w:tabs>
          <w:tab w:val="left" w:pos="993"/>
        </w:tabs>
        <w:spacing w:after="0" w:line="240" w:lineRule="auto"/>
        <w:ind w:left="709"/>
        <w:jc w:val="both"/>
        <w:rPr>
          <w:rFonts w:ascii="Times New Roman" w:eastAsia="Times New Roman" w:hAnsi="Times New Roman" w:cs="Times New Roman"/>
          <w:bCs/>
          <w:sz w:val="28"/>
          <w:szCs w:val="28"/>
          <w:lang w:eastAsia="ru-RU"/>
        </w:rPr>
      </w:pPr>
    </w:p>
    <w:p w:rsidR="00A77916" w:rsidRPr="00164F9E" w:rsidRDefault="00521F56" w:rsidP="00164F9E">
      <w:pPr>
        <w:numPr>
          <w:ilvl w:val="1"/>
          <w:numId w:val="27"/>
        </w:numPr>
        <w:tabs>
          <w:tab w:val="left" w:pos="993"/>
        </w:tabs>
        <w:spacing w:after="0" w:line="240" w:lineRule="auto"/>
        <w:ind w:left="0" w:firstLine="709"/>
        <w:jc w:val="both"/>
        <w:rPr>
          <w:rFonts w:ascii="Times New Roman" w:eastAsia="Times New Roman" w:hAnsi="Times New Roman" w:cs="Times New Roman"/>
          <w:b/>
          <w:bCs/>
          <w:sz w:val="28"/>
          <w:szCs w:val="28"/>
          <w:lang w:eastAsia="ru-RU"/>
        </w:rPr>
      </w:pPr>
      <w:r w:rsidRPr="00164F9E">
        <w:rPr>
          <w:rFonts w:ascii="Times New Roman" w:eastAsia="Times New Roman" w:hAnsi="Times New Roman" w:cs="Times New Roman"/>
          <w:b/>
          <w:bCs/>
          <w:sz w:val="28"/>
          <w:szCs w:val="28"/>
          <w:lang w:eastAsia="ru-RU"/>
        </w:rPr>
        <w:t xml:space="preserve">ПЕРЕСДАЧА ЭКЗАМЕНОВ </w:t>
      </w:r>
      <w:r w:rsidR="005A2CDE" w:rsidRPr="00164F9E">
        <w:rPr>
          <w:rFonts w:ascii="Times New Roman" w:eastAsia="Times New Roman" w:hAnsi="Times New Roman" w:cs="Times New Roman"/>
          <w:b/>
          <w:bCs/>
          <w:sz w:val="28"/>
          <w:szCs w:val="28"/>
          <w:lang w:eastAsia="ru-RU"/>
        </w:rPr>
        <w:t>И СЕМЕСТРОВЫХ (ИТОГОВЫХ) ОЦЕНОК</w:t>
      </w:r>
    </w:p>
    <w:p w:rsidR="00A77916" w:rsidRPr="00164F9E" w:rsidRDefault="00A77916" w:rsidP="00164F9E">
      <w:pPr>
        <w:numPr>
          <w:ilvl w:val="2"/>
          <w:numId w:val="27"/>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Студентам, имеющим по итогам промежуточной аттестации академические задолженности, приказом директора </w:t>
      </w:r>
      <w:r w:rsidR="00521F56" w:rsidRPr="00164F9E">
        <w:rPr>
          <w:rFonts w:ascii="Times New Roman" w:eastAsia="Times New Roman" w:hAnsi="Times New Roman" w:cs="Times New Roman"/>
          <w:bCs/>
          <w:sz w:val="28"/>
          <w:szCs w:val="28"/>
          <w:lang w:eastAsia="ru-RU"/>
        </w:rPr>
        <w:t>к</w:t>
      </w:r>
      <w:r w:rsidRPr="00164F9E">
        <w:rPr>
          <w:rFonts w:ascii="Times New Roman" w:eastAsia="Times New Roman" w:hAnsi="Times New Roman" w:cs="Times New Roman"/>
          <w:bCs/>
          <w:sz w:val="28"/>
          <w:szCs w:val="28"/>
          <w:lang w:eastAsia="ru-RU"/>
        </w:rPr>
        <w:t>олледжа устанавливается срок ликвидации академической задолженности 1 месяц со дня начала занятий в следующем семестре.</w:t>
      </w:r>
    </w:p>
    <w:p w:rsidR="00A77916" w:rsidRPr="00164F9E" w:rsidRDefault="00A77916" w:rsidP="00164F9E">
      <w:pPr>
        <w:numPr>
          <w:ilvl w:val="2"/>
          <w:numId w:val="27"/>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График проведения ликвидации задолженностей составляется </w:t>
      </w:r>
      <w:r w:rsidR="00521F56" w:rsidRPr="00164F9E">
        <w:rPr>
          <w:rFonts w:ascii="Times New Roman" w:eastAsia="Times New Roman" w:hAnsi="Times New Roman" w:cs="Times New Roman"/>
          <w:bCs/>
          <w:sz w:val="28"/>
          <w:szCs w:val="28"/>
          <w:lang w:eastAsia="ru-RU"/>
        </w:rPr>
        <w:t>заместителем директора по УПР</w:t>
      </w:r>
      <w:r w:rsidRPr="00164F9E">
        <w:rPr>
          <w:rFonts w:ascii="Times New Roman" w:eastAsia="Times New Roman" w:hAnsi="Times New Roman" w:cs="Times New Roman"/>
          <w:bCs/>
          <w:sz w:val="28"/>
          <w:szCs w:val="28"/>
          <w:lang w:eastAsia="ru-RU"/>
        </w:rPr>
        <w:t xml:space="preserve"> и доводится </w:t>
      </w:r>
      <w:r w:rsidR="00521F56" w:rsidRPr="00164F9E">
        <w:rPr>
          <w:rFonts w:ascii="Times New Roman" w:eastAsia="Times New Roman" w:hAnsi="Times New Roman" w:cs="Times New Roman"/>
          <w:bCs/>
          <w:sz w:val="28"/>
          <w:szCs w:val="28"/>
          <w:lang w:eastAsia="ru-RU"/>
        </w:rPr>
        <w:t>куратором группы</w:t>
      </w:r>
      <w:r w:rsidRPr="00164F9E">
        <w:rPr>
          <w:rFonts w:ascii="Times New Roman" w:eastAsia="Times New Roman" w:hAnsi="Times New Roman" w:cs="Times New Roman"/>
          <w:bCs/>
          <w:sz w:val="28"/>
          <w:szCs w:val="28"/>
          <w:lang w:eastAsia="ru-RU"/>
        </w:rPr>
        <w:t xml:space="preserve"> до сведения обучающихся.</w:t>
      </w:r>
    </w:p>
    <w:p w:rsidR="00A77916" w:rsidRPr="00164F9E" w:rsidRDefault="00A77916" w:rsidP="00164F9E">
      <w:pPr>
        <w:numPr>
          <w:ilvl w:val="2"/>
          <w:numId w:val="27"/>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lastRenderedPageBreak/>
        <w:t>Студентам, которые не смогли сдать зачеты и экзамены в установленные сроки по болезни, подтвержденной справкой установленного образца, которая должна быть представлена заведующему отделением не позднее следующего рабочего дня после выздоровления, приказом директора предоставляется право на продление экзаменационной сессии или перенос на другой семестр на количество дней их болезни с учетом того, чтобы на подготовку к экзаменам по каждой дисциплине было отведено не менее 2 дней. Справка о временной нетрудоспособности регистрируется секретарем учебной части и подшивается в личное дело.</w:t>
      </w:r>
    </w:p>
    <w:p w:rsidR="00A77916" w:rsidRPr="00164F9E" w:rsidRDefault="00A77916" w:rsidP="00164F9E">
      <w:pPr>
        <w:numPr>
          <w:ilvl w:val="2"/>
          <w:numId w:val="27"/>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Пересдача неудовлетворительной оценки по одному и тому же предмету допускается не более двух раз: первый раз - преподавателю, принимавшему экзамен первоначально, второй раз – экзаменационной (аттестационной) комиссии. Неявка студента на переэкзаменовку без уважительной причины приравнивается к получению неудовлетворительной оценки.</w:t>
      </w:r>
    </w:p>
    <w:p w:rsidR="00A77916" w:rsidRPr="00164F9E" w:rsidRDefault="00A77916" w:rsidP="00164F9E">
      <w:pPr>
        <w:numPr>
          <w:ilvl w:val="2"/>
          <w:numId w:val="27"/>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Состав экзаменационной (аттестационной) комиссии формируется зам. директора по У</w:t>
      </w:r>
      <w:r w:rsidR="00521F56" w:rsidRPr="00164F9E">
        <w:rPr>
          <w:rFonts w:ascii="Times New Roman" w:eastAsia="Times New Roman" w:hAnsi="Times New Roman" w:cs="Times New Roman"/>
          <w:bCs/>
          <w:sz w:val="28"/>
          <w:szCs w:val="28"/>
          <w:lang w:eastAsia="ru-RU"/>
        </w:rPr>
        <w:t>П</w:t>
      </w:r>
      <w:r w:rsidRPr="00164F9E">
        <w:rPr>
          <w:rFonts w:ascii="Times New Roman" w:eastAsia="Times New Roman" w:hAnsi="Times New Roman" w:cs="Times New Roman"/>
          <w:bCs/>
          <w:sz w:val="28"/>
          <w:szCs w:val="28"/>
          <w:lang w:eastAsia="ru-RU"/>
        </w:rPr>
        <w:t>Р</w:t>
      </w:r>
      <w:r w:rsidR="00521F56" w:rsidRPr="00164F9E">
        <w:rPr>
          <w:rFonts w:ascii="Times New Roman" w:eastAsia="Times New Roman" w:hAnsi="Times New Roman" w:cs="Times New Roman"/>
          <w:bCs/>
          <w:sz w:val="28"/>
          <w:szCs w:val="28"/>
          <w:lang w:eastAsia="ru-RU"/>
        </w:rPr>
        <w:t xml:space="preserve"> и утверждается директором колледжа</w:t>
      </w:r>
      <w:r w:rsidRPr="00164F9E">
        <w:rPr>
          <w:rFonts w:ascii="Times New Roman" w:eastAsia="Times New Roman" w:hAnsi="Times New Roman" w:cs="Times New Roman"/>
          <w:bCs/>
          <w:sz w:val="28"/>
          <w:szCs w:val="28"/>
          <w:lang w:eastAsia="ru-RU"/>
        </w:rPr>
        <w:t>. В состав экзаменационной (аттестационной) комиссии включаются:</w:t>
      </w:r>
    </w:p>
    <w:p w:rsidR="00A77916" w:rsidRPr="00164F9E" w:rsidRDefault="00A77916" w:rsidP="00164F9E">
      <w:pPr>
        <w:numPr>
          <w:ilvl w:val="0"/>
          <w:numId w:val="28"/>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преподаватель, который вел учебные занятия по данной дисциплине в экзаменуемой группе;</w:t>
      </w:r>
    </w:p>
    <w:p w:rsidR="00A77916" w:rsidRPr="00164F9E" w:rsidRDefault="00521F56" w:rsidP="00164F9E">
      <w:pPr>
        <w:numPr>
          <w:ilvl w:val="0"/>
          <w:numId w:val="28"/>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председатель </w:t>
      </w:r>
      <w:r w:rsidR="00A77916" w:rsidRPr="00164F9E">
        <w:rPr>
          <w:rFonts w:ascii="Times New Roman" w:eastAsia="Times New Roman" w:hAnsi="Times New Roman" w:cs="Times New Roman"/>
          <w:bCs/>
          <w:sz w:val="28"/>
          <w:szCs w:val="28"/>
          <w:lang w:eastAsia="ru-RU"/>
        </w:rPr>
        <w:t xml:space="preserve">цикловой </w:t>
      </w:r>
      <w:r w:rsidRPr="00164F9E">
        <w:rPr>
          <w:rFonts w:ascii="Times New Roman" w:eastAsia="Times New Roman" w:hAnsi="Times New Roman" w:cs="Times New Roman"/>
          <w:bCs/>
          <w:sz w:val="28"/>
          <w:szCs w:val="28"/>
          <w:lang w:eastAsia="ru-RU"/>
        </w:rPr>
        <w:t xml:space="preserve">методической </w:t>
      </w:r>
      <w:r w:rsidR="00A77916" w:rsidRPr="00164F9E">
        <w:rPr>
          <w:rFonts w:ascii="Times New Roman" w:eastAsia="Times New Roman" w:hAnsi="Times New Roman" w:cs="Times New Roman"/>
          <w:bCs/>
          <w:sz w:val="28"/>
          <w:szCs w:val="28"/>
          <w:lang w:eastAsia="ru-RU"/>
        </w:rPr>
        <w:t>комиссии;</w:t>
      </w:r>
    </w:p>
    <w:p w:rsidR="00A77916" w:rsidRPr="00164F9E" w:rsidRDefault="00A77916" w:rsidP="00164F9E">
      <w:pPr>
        <w:numPr>
          <w:ilvl w:val="0"/>
          <w:numId w:val="28"/>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преподаватель, ведущий учебные занятия по данной дисциплине в других группах;</w:t>
      </w:r>
    </w:p>
    <w:p w:rsidR="00521F56" w:rsidRPr="00164F9E" w:rsidRDefault="00521F56" w:rsidP="00164F9E">
      <w:pPr>
        <w:numPr>
          <w:ilvl w:val="0"/>
          <w:numId w:val="28"/>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заместитель директора по УМиНР.</w:t>
      </w:r>
    </w:p>
    <w:p w:rsidR="00A77916" w:rsidRPr="00164F9E" w:rsidRDefault="00A77916" w:rsidP="00164F9E">
      <w:pPr>
        <w:numPr>
          <w:ilvl w:val="1"/>
          <w:numId w:val="28"/>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Председателем экзаменационной (аттестационной) комиссии назначается, как правило, </w:t>
      </w:r>
      <w:r w:rsidR="00521F56" w:rsidRPr="00164F9E">
        <w:rPr>
          <w:rFonts w:ascii="Times New Roman" w:eastAsia="Times New Roman" w:hAnsi="Times New Roman" w:cs="Times New Roman"/>
          <w:bCs/>
          <w:sz w:val="28"/>
          <w:szCs w:val="28"/>
          <w:lang w:eastAsia="ru-RU"/>
        </w:rPr>
        <w:t>заместитель директора по УПР</w:t>
      </w:r>
      <w:r w:rsidRPr="00164F9E">
        <w:rPr>
          <w:rFonts w:ascii="Times New Roman" w:eastAsia="Times New Roman" w:hAnsi="Times New Roman" w:cs="Times New Roman"/>
          <w:bCs/>
          <w:sz w:val="28"/>
          <w:szCs w:val="28"/>
          <w:lang w:eastAsia="ru-RU"/>
        </w:rPr>
        <w:t>.</w:t>
      </w:r>
    </w:p>
    <w:p w:rsidR="00A77916" w:rsidRPr="00164F9E" w:rsidRDefault="00A77916" w:rsidP="00164F9E">
      <w:pPr>
        <w:numPr>
          <w:ilvl w:val="1"/>
          <w:numId w:val="28"/>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Экзамен проводится в соответствии с перечнем экзаменационных вопросов и заданий, предложенных группе. Результаты экзамена оформляются протоколом. Решение комиссии является окончательным.</w:t>
      </w:r>
    </w:p>
    <w:p w:rsidR="00A77916" w:rsidRPr="00164F9E" w:rsidRDefault="00A77916" w:rsidP="00164F9E">
      <w:pPr>
        <w:numPr>
          <w:ilvl w:val="1"/>
          <w:numId w:val="28"/>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Студент, получивший неудовлетворительную оценку при пересдаче экзамена экзаменационной (аттестационной) комиссии отчисляется из колледжа.</w:t>
      </w:r>
    </w:p>
    <w:p w:rsidR="00A77916" w:rsidRPr="00164F9E" w:rsidRDefault="00A77916" w:rsidP="00164F9E">
      <w:pPr>
        <w:numPr>
          <w:ilvl w:val="1"/>
          <w:numId w:val="28"/>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Срок ликвидации академической задолженности может быть продлен в исключительных случаях при наличии уважительных причин (подтвержденных документально) по личному заявлению студента и представлению </w:t>
      </w:r>
      <w:r w:rsidR="00997682" w:rsidRPr="00164F9E">
        <w:rPr>
          <w:rFonts w:ascii="Times New Roman" w:eastAsia="Times New Roman" w:hAnsi="Times New Roman" w:cs="Times New Roman"/>
          <w:bCs/>
          <w:sz w:val="28"/>
          <w:szCs w:val="28"/>
          <w:lang w:eastAsia="ru-RU"/>
        </w:rPr>
        <w:t>заместителя директора по УПР</w:t>
      </w:r>
      <w:r w:rsidRPr="00164F9E">
        <w:rPr>
          <w:rFonts w:ascii="Times New Roman" w:eastAsia="Times New Roman" w:hAnsi="Times New Roman" w:cs="Times New Roman"/>
          <w:bCs/>
          <w:sz w:val="28"/>
          <w:szCs w:val="28"/>
          <w:lang w:eastAsia="ru-RU"/>
        </w:rPr>
        <w:t>. К заявлению студента прилагаются документы, подтверждающие уважительные причин</w:t>
      </w:r>
      <w:r w:rsidR="00997682" w:rsidRPr="00164F9E">
        <w:rPr>
          <w:rFonts w:ascii="Times New Roman" w:eastAsia="Times New Roman" w:hAnsi="Times New Roman" w:cs="Times New Roman"/>
          <w:bCs/>
          <w:sz w:val="28"/>
          <w:szCs w:val="28"/>
          <w:lang w:eastAsia="ru-RU"/>
        </w:rPr>
        <w:t>ы для отсрочки, служебные запис</w:t>
      </w:r>
      <w:r w:rsidRPr="00164F9E">
        <w:rPr>
          <w:rFonts w:ascii="Times New Roman" w:eastAsia="Times New Roman" w:hAnsi="Times New Roman" w:cs="Times New Roman"/>
          <w:bCs/>
          <w:sz w:val="28"/>
          <w:szCs w:val="28"/>
          <w:lang w:eastAsia="ru-RU"/>
        </w:rPr>
        <w:t xml:space="preserve">и куратора и </w:t>
      </w:r>
      <w:r w:rsidR="00997682" w:rsidRPr="00164F9E">
        <w:rPr>
          <w:rFonts w:ascii="Times New Roman" w:eastAsia="Times New Roman" w:hAnsi="Times New Roman" w:cs="Times New Roman"/>
          <w:bCs/>
          <w:sz w:val="28"/>
          <w:szCs w:val="28"/>
          <w:lang w:eastAsia="ru-RU"/>
        </w:rPr>
        <w:t>заместителя директора по УПР</w:t>
      </w:r>
      <w:r w:rsidRPr="00164F9E">
        <w:rPr>
          <w:rFonts w:ascii="Times New Roman" w:eastAsia="Times New Roman" w:hAnsi="Times New Roman" w:cs="Times New Roman"/>
          <w:bCs/>
          <w:sz w:val="28"/>
          <w:szCs w:val="28"/>
          <w:lang w:eastAsia="ru-RU"/>
        </w:rPr>
        <w:t>. Продление срока ликвидации академической задолженности при наличии уважительных причин не может превышать 1 месяца после завершения срока ликвидации академической задолженности, установленного приказом директора колледжа. В случае, если студент не ликвидировал академическую задолженность по истечении предоставленной отсрочки, он может быть отчислен из колледжа.</w:t>
      </w:r>
    </w:p>
    <w:p w:rsidR="00A77916" w:rsidRPr="00164F9E" w:rsidRDefault="00A77916" w:rsidP="00164F9E">
      <w:pPr>
        <w:numPr>
          <w:ilvl w:val="1"/>
          <w:numId w:val="28"/>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lastRenderedPageBreak/>
        <w:t>Решение о возможности дальнейшего обучения студента или его отчислении принимает педагогический Совет колледжа.</w:t>
      </w:r>
    </w:p>
    <w:p w:rsidR="00A77916" w:rsidRPr="00164F9E" w:rsidRDefault="00A77916" w:rsidP="00164F9E">
      <w:pPr>
        <w:numPr>
          <w:ilvl w:val="1"/>
          <w:numId w:val="28"/>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Основания и порядок отчисления обучающихся указаны в Положении «Порядок и основания перевода, отчисления и восстановления обучающихся».</w:t>
      </w:r>
    </w:p>
    <w:p w:rsidR="00997682" w:rsidRPr="00164F9E" w:rsidRDefault="00997682" w:rsidP="00164F9E">
      <w:pPr>
        <w:tabs>
          <w:tab w:val="left" w:pos="993"/>
        </w:tabs>
        <w:spacing w:after="0" w:line="240" w:lineRule="auto"/>
        <w:ind w:left="709"/>
        <w:jc w:val="both"/>
        <w:rPr>
          <w:rFonts w:ascii="Times New Roman" w:eastAsia="Times New Roman" w:hAnsi="Times New Roman" w:cs="Times New Roman"/>
          <w:bCs/>
          <w:sz w:val="28"/>
          <w:szCs w:val="28"/>
          <w:lang w:eastAsia="ru-RU"/>
        </w:rPr>
      </w:pPr>
    </w:p>
    <w:p w:rsidR="00A77916" w:rsidRPr="00164F9E" w:rsidRDefault="00A77916" w:rsidP="00164F9E">
      <w:pPr>
        <w:numPr>
          <w:ilvl w:val="0"/>
          <w:numId w:val="29"/>
        </w:numPr>
        <w:tabs>
          <w:tab w:val="left" w:pos="993"/>
        </w:tabs>
        <w:spacing w:after="0" w:line="240" w:lineRule="auto"/>
        <w:ind w:left="0" w:firstLine="709"/>
        <w:jc w:val="both"/>
        <w:rPr>
          <w:rFonts w:ascii="Times New Roman" w:eastAsia="Times New Roman" w:hAnsi="Times New Roman" w:cs="Times New Roman"/>
          <w:b/>
          <w:bCs/>
          <w:sz w:val="28"/>
          <w:szCs w:val="28"/>
          <w:lang w:eastAsia="ru-RU"/>
        </w:rPr>
      </w:pPr>
      <w:r w:rsidRPr="00164F9E">
        <w:rPr>
          <w:rFonts w:ascii="Times New Roman" w:eastAsia="Times New Roman" w:hAnsi="Times New Roman" w:cs="Times New Roman"/>
          <w:b/>
          <w:bCs/>
          <w:sz w:val="28"/>
          <w:szCs w:val="28"/>
          <w:lang w:eastAsia="ru-RU"/>
        </w:rPr>
        <w:t>Повышение положительной оценки.</w:t>
      </w:r>
    </w:p>
    <w:p w:rsidR="00A77916" w:rsidRPr="00164F9E" w:rsidRDefault="00A77916" w:rsidP="00164F9E">
      <w:pPr>
        <w:numPr>
          <w:ilvl w:val="1"/>
          <w:numId w:val="29"/>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По завершении всех экзаменов на основании письменного заявления студента, ходатайства </w:t>
      </w:r>
      <w:r w:rsidR="00997682" w:rsidRPr="00164F9E">
        <w:rPr>
          <w:rFonts w:ascii="Times New Roman" w:eastAsia="Times New Roman" w:hAnsi="Times New Roman" w:cs="Times New Roman"/>
          <w:bCs/>
          <w:sz w:val="28"/>
          <w:szCs w:val="28"/>
          <w:lang w:eastAsia="ru-RU"/>
        </w:rPr>
        <w:t xml:space="preserve">куратора </w:t>
      </w:r>
      <w:r w:rsidRPr="00164F9E">
        <w:rPr>
          <w:rFonts w:ascii="Times New Roman" w:eastAsia="Times New Roman" w:hAnsi="Times New Roman" w:cs="Times New Roman"/>
          <w:bCs/>
          <w:sz w:val="28"/>
          <w:szCs w:val="28"/>
          <w:lang w:eastAsia="ru-RU"/>
        </w:rPr>
        <w:t xml:space="preserve"> и по согласованию с заместителем директора по учебно-производственной работе колледжа допускается повторная сдача одного экзамена с целью углубления знаний и повышения оценки. При наличии неудовлетворительной отметки полученной в ходе экзаменационной сессии, повторная сдача экзамена с целью углубления знаний и повышения оценки запрещается.</w:t>
      </w:r>
    </w:p>
    <w:p w:rsidR="00A77916" w:rsidRPr="00164F9E" w:rsidRDefault="00A77916" w:rsidP="00164F9E">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Новую оценку в зачетной книжке и в заявлении на повышение оценки - выставляет преподаватель. Все исправления в ведомости, журнале, личной карточке студента делает секретарь учебной части на основании записи преподавателя в заявлении на пересдачу.</w:t>
      </w:r>
    </w:p>
    <w:p w:rsidR="00A77916" w:rsidRPr="00164F9E" w:rsidRDefault="00A77916" w:rsidP="00164F9E">
      <w:pPr>
        <w:numPr>
          <w:ilvl w:val="0"/>
          <w:numId w:val="30"/>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В первом семестре выпускного курса в исключительных случаях допускается повторная сдача двух экзаменов с целью повышения положительной оценки по дисциплинам предшествующих семестров. Повторная сдача экзамена с целью повышения положительной оценки в последнем семестре обучения запрещается.</w:t>
      </w:r>
    </w:p>
    <w:p w:rsidR="00A77916" w:rsidRPr="00164F9E" w:rsidRDefault="00A77916" w:rsidP="00164F9E">
      <w:pPr>
        <w:numPr>
          <w:ilvl w:val="0"/>
          <w:numId w:val="30"/>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При ликвидации академической задолженнос</w:t>
      </w:r>
      <w:r w:rsidR="00997682" w:rsidRPr="00164F9E">
        <w:rPr>
          <w:rFonts w:ascii="Times New Roman" w:eastAsia="Times New Roman" w:hAnsi="Times New Roman" w:cs="Times New Roman"/>
          <w:bCs/>
          <w:sz w:val="28"/>
          <w:szCs w:val="28"/>
          <w:lang w:eastAsia="ru-RU"/>
        </w:rPr>
        <w:t>ти</w:t>
      </w:r>
      <w:r w:rsidRPr="00164F9E">
        <w:rPr>
          <w:rFonts w:ascii="Times New Roman" w:eastAsia="Times New Roman" w:hAnsi="Times New Roman" w:cs="Times New Roman"/>
          <w:bCs/>
          <w:sz w:val="28"/>
          <w:szCs w:val="28"/>
          <w:lang w:eastAsia="ru-RU"/>
        </w:rPr>
        <w:t xml:space="preserve"> обучающийся должен получить в учебной части экзаменационный лист на сдачу экзаменов в сроки, установленные графиком пересдачи с обязательным указанием срока действия данного документа.</w:t>
      </w:r>
    </w:p>
    <w:p w:rsidR="00A77916" w:rsidRPr="00164F9E" w:rsidRDefault="00A77916" w:rsidP="00164F9E">
      <w:pPr>
        <w:numPr>
          <w:ilvl w:val="0"/>
          <w:numId w:val="3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Результаты пересдачи вносятся преподавателем в экзаменационный лист и не позднее следующего дня, сдаются в учебную часть.</w:t>
      </w:r>
    </w:p>
    <w:p w:rsidR="00A77916" w:rsidRPr="00164F9E" w:rsidRDefault="00A77916" w:rsidP="00164F9E">
      <w:pPr>
        <w:numPr>
          <w:ilvl w:val="1"/>
          <w:numId w:val="3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Преподавателям (руководителям практики) категорически запрещается проводить прием пересдачи без экзаменационного листа</w:t>
      </w:r>
      <w:r w:rsidR="00997682" w:rsidRPr="00164F9E">
        <w:rPr>
          <w:rFonts w:ascii="Times New Roman" w:eastAsia="Times New Roman" w:hAnsi="Times New Roman" w:cs="Times New Roman"/>
          <w:bCs/>
          <w:sz w:val="28"/>
          <w:szCs w:val="28"/>
          <w:lang w:eastAsia="ru-RU"/>
        </w:rPr>
        <w:t>,</w:t>
      </w:r>
      <w:r w:rsidRPr="00164F9E">
        <w:rPr>
          <w:rFonts w:ascii="Times New Roman" w:eastAsia="Times New Roman" w:hAnsi="Times New Roman" w:cs="Times New Roman"/>
          <w:bCs/>
          <w:sz w:val="28"/>
          <w:szCs w:val="28"/>
          <w:lang w:eastAsia="ru-RU"/>
        </w:rPr>
        <w:t xml:space="preserve"> срок действия которого истек или не указан. Также категорически запрещается проводить переэкзаменовку без предъявления студентом зачетной книжки.</w:t>
      </w:r>
    </w:p>
    <w:p w:rsidR="00A77916" w:rsidRPr="00164F9E" w:rsidRDefault="00A77916" w:rsidP="00164F9E">
      <w:pPr>
        <w:numPr>
          <w:ilvl w:val="1"/>
          <w:numId w:val="3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Если обучающийся не ликвидировал академическую задолженность</w:t>
      </w:r>
      <w:r w:rsidR="00997682" w:rsidRPr="00164F9E">
        <w:rPr>
          <w:rFonts w:ascii="Times New Roman" w:eastAsia="Times New Roman" w:hAnsi="Times New Roman" w:cs="Times New Roman"/>
          <w:bCs/>
          <w:sz w:val="28"/>
          <w:szCs w:val="28"/>
          <w:lang w:eastAsia="ru-RU"/>
        </w:rPr>
        <w:t>,</w:t>
      </w:r>
      <w:r w:rsidRPr="00164F9E">
        <w:rPr>
          <w:rFonts w:ascii="Times New Roman" w:eastAsia="Times New Roman" w:hAnsi="Times New Roman" w:cs="Times New Roman"/>
          <w:bCs/>
          <w:sz w:val="28"/>
          <w:szCs w:val="28"/>
          <w:lang w:eastAsia="ru-RU"/>
        </w:rPr>
        <w:t xml:space="preserve"> он может быть отчислен из колледжа в соответствии с настоящим Положением и локальным актом «Положение о порядке отчисления, восстановления и перевода студентов колледжа».</w:t>
      </w:r>
    </w:p>
    <w:p w:rsidR="00A77916" w:rsidRPr="00164F9E" w:rsidRDefault="00A77916" w:rsidP="00164F9E">
      <w:pPr>
        <w:numPr>
          <w:ilvl w:val="1"/>
          <w:numId w:val="3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В случае, если причиной академической задолженности обучающегося являлась болезнь, беременность или роды, длительна нетрудоспособность, потеря близких родственников, стихийные бедствия и другие форс - мажорные обстоятельства, после предоставления официальных документов, подтверждающих это, сроки сессии обучающемуся перено</w:t>
      </w:r>
      <w:r w:rsidR="00997682" w:rsidRPr="00164F9E">
        <w:rPr>
          <w:rFonts w:ascii="Times New Roman" w:eastAsia="Times New Roman" w:hAnsi="Times New Roman" w:cs="Times New Roman"/>
          <w:bCs/>
          <w:sz w:val="28"/>
          <w:szCs w:val="28"/>
          <w:lang w:eastAsia="ru-RU"/>
        </w:rPr>
        <w:t>с</w:t>
      </w:r>
      <w:r w:rsidRPr="00164F9E">
        <w:rPr>
          <w:rFonts w:ascii="Times New Roman" w:eastAsia="Times New Roman" w:hAnsi="Times New Roman" w:cs="Times New Roman"/>
          <w:bCs/>
          <w:sz w:val="28"/>
          <w:szCs w:val="28"/>
          <w:lang w:eastAsia="ru-RU"/>
        </w:rPr>
        <w:t>ят с приказом директора.</w:t>
      </w:r>
    </w:p>
    <w:p w:rsidR="00997682" w:rsidRPr="00164F9E" w:rsidRDefault="00997682" w:rsidP="00164F9E">
      <w:pPr>
        <w:tabs>
          <w:tab w:val="left" w:pos="993"/>
        </w:tabs>
        <w:spacing w:after="0" w:line="240" w:lineRule="auto"/>
        <w:ind w:left="709"/>
        <w:jc w:val="both"/>
        <w:rPr>
          <w:rFonts w:ascii="Times New Roman" w:eastAsia="Times New Roman" w:hAnsi="Times New Roman" w:cs="Times New Roman"/>
          <w:bCs/>
          <w:sz w:val="28"/>
          <w:szCs w:val="28"/>
          <w:lang w:eastAsia="ru-RU"/>
        </w:rPr>
      </w:pPr>
    </w:p>
    <w:p w:rsidR="00A77916" w:rsidRPr="00164F9E" w:rsidRDefault="00997682" w:rsidP="00164F9E">
      <w:pPr>
        <w:numPr>
          <w:ilvl w:val="0"/>
          <w:numId w:val="32"/>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
          <w:bCs/>
          <w:sz w:val="28"/>
          <w:szCs w:val="28"/>
          <w:lang w:eastAsia="ru-RU"/>
        </w:rPr>
        <w:t>ИНДИВИДУАЛЬНЫЙ ГРАФИК СЕССИИ</w:t>
      </w:r>
    </w:p>
    <w:p w:rsidR="00A77916" w:rsidRPr="00164F9E" w:rsidRDefault="00997682" w:rsidP="00164F9E">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lastRenderedPageBreak/>
        <w:t xml:space="preserve">1. </w:t>
      </w:r>
      <w:r w:rsidR="00A77916" w:rsidRPr="00164F9E">
        <w:rPr>
          <w:rFonts w:ascii="Times New Roman" w:eastAsia="Times New Roman" w:hAnsi="Times New Roman" w:cs="Times New Roman"/>
          <w:bCs/>
          <w:sz w:val="28"/>
          <w:szCs w:val="28"/>
          <w:lang w:eastAsia="ru-RU"/>
        </w:rPr>
        <w:t>Студенту может быть предоставлена возможность формирования индивидуального графика сдачи зачетов и экзаменов при:</w:t>
      </w:r>
    </w:p>
    <w:p w:rsidR="00A77916" w:rsidRPr="00164F9E" w:rsidRDefault="00A77916" w:rsidP="00164F9E">
      <w:pPr>
        <w:numPr>
          <w:ilvl w:val="0"/>
          <w:numId w:val="3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восстановлении студента из рядов вооруженных сил РФ;</w:t>
      </w:r>
    </w:p>
    <w:p w:rsidR="00A77916" w:rsidRPr="00164F9E" w:rsidRDefault="00A77916" w:rsidP="00164F9E">
      <w:pPr>
        <w:numPr>
          <w:ilvl w:val="0"/>
          <w:numId w:val="3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восстановлении из академического отпуска;</w:t>
      </w:r>
    </w:p>
    <w:p w:rsidR="00A77916" w:rsidRPr="00164F9E" w:rsidRDefault="00A77916" w:rsidP="00164F9E">
      <w:pPr>
        <w:numPr>
          <w:ilvl w:val="0"/>
          <w:numId w:val="3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предстоящее длительное лечение;</w:t>
      </w:r>
    </w:p>
    <w:p w:rsidR="00A77916" w:rsidRPr="00164F9E" w:rsidRDefault="00A77916" w:rsidP="00164F9E">
      <w:pPr>
        <w:numPr>
          <w:ilvl w:val="0"/>
          <w:numId w:val="3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предстоящий декретный отпуск;</w:t>
      </w:r>
    </w:p>
    <w:p w:rsidR="00A77916" w:rsidRPr="00164F9E" w:rsidRDefault="00A77916" w:rsidP="00164F9E">
      <w:pPr>
        <w:numPr>
          <w:ilvl w:val="0"/>
          <w:numId w:val="3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предстоящий длительный отъезд;</w:t>
      </w:r>
    </w:p>
    <w:p w:rsidR="00A77916" w:rsidRPr="00164F9E" w:rsidRDefault="00A77916" w:rsidP="00164F9E">
      <w:pPr>
        <w:numPr>
          <w:ilvl w:val="0"/>
          <w:numId w:val="3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перевод из другого образовательного учреждения;</w:t>
      </w:r>
    </w:p>
    <w:p w:rsidR="00A77916" w:rsidRPr="00164F9E" w:rsidRDefault="00A77916" w:rsidP="00164F9E">
      <w:pPr>
        <w:numPr>
          <w:ilvl w:val="0"/>
          <w:numId w:val="3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перевод на другую </w:t>
      </w:r>
      <w:r w:rsidR="00997682" w:rsidRPr="00164F9E">
        <w:rPr>
          <w:rFonts w:ascii="Times New Roman" w:eastAsia="Times New Roman" w:hAnsi="Times New Roman" w:cs="Times New Roman"/>
          <w:bCs/>
          <w:sz w:val="28"/>
          <w:szCs w:val="28"/>
          <w:lang w:eastAsia="ru-RU"/>
        </w:rPr>
        <w:t>профессию/</w:t>
      </w:r>
      <w:r w:rsidRPr="00164F9E">
        <w:rPr>
          <w:rFonts w:ascii="Times New Roman" w:eastAsia="Times New Roman" w:hAnsi="Times New Roman" w:cs="Times New Roman"/>
          <w:bCs/>
          <w:sz w:val="28"/>
          <w:szCs w:val="28"/>
          <w:lang w:eastAsia="ru-RU"/>
        </w:rPr>
        <w:t>специальность колледжа;</w:t>
      </w:r>
    </w:p>
    <w:p w:rsidR="00A77916" w:rsidRPr="00164F9E" w:rsidRDefault="00A77916" w:rsidP="00164F9E">
      <w:pPr>
        <w:numPr>
          <w:ilvl w:val="0"/>
          <w:numId w:val="3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индивидуальные выдающиеся способности студента.</w:t>
      </w:r>
    </w:p>
    <w:p w:rsidR="00A77916" w:rsidRPr="00164F9E" w:rsidRDefault="00A77916" w:rsidP="00164F9E">
      <w:pPr>
        <w:pStyle w:val="a3"/>
        <w:numPr>
          <w:ilvl w:val="1"/>
          <w:numId w:val="29"/>
        </w:numPr>
        <w:tabs>
          <w:tab w:val="clear" w:pos="1440"/>
          <w:tab w:val="num" w:pos="0"/>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Досрочная сдача экзаменов может быть разрешена студентам, не имеющим задолженности по дисциплинам, не пропускающим занятия без уважительных причин, успевающим на «хорошо» и «отлично» и выполнившим программу дисциплины (МДК, ПМ) в полном объеме без освобождения студентов от текущих учебных занятий по другим дисциплинам.</w:t>
      </w:r>
    </w:p>
    <w:p w:rsidR="00A77916" w:rsidRPr="00164F9E" w:rsidRDefault="00A77916" w:rsidP="00164F9E">
      <w:pPr>
        <w:pStyle w:val="a3"/>
        <w:numPr>
          <w:ilvl w:val="1"/>
          <w:numId w:val="29"/>
        </w:numPr>
        <w:tabs>
          <w:tab w:val="clear" w:pos="1440"/>
          <w:tab w:val="num" w:pos="0"/>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Разрешение на индивидуальный график сдачи зачетов и экзаменов дает заместитель директора по учебной работе при наличии письменного заявления студента, представления куратора и рассмотре</w:t>
      </w:r>
      <w:r w:rsidR="00CB7A5D" w:rsidRPr="00164F9E">
        <w:rPr>
          <w:rFonts w:ascii="Times New Roman" w:eastAsia="Times New Roman" w:hAnsi="Times New Roman" w:cs="Times New Roman"/>
          <w:bCs/>
          <w:sz w:val="28"/>
          <w:szCs w:val="28"/>
          <w:lang w:eastAsia="ru-RU"/>
        </w:rPr>
        <w:t>но на заседании педагогического Совета.</w:t>
      </w:r>
    </w:p>
    <w:p w:rsidR="00A77916" w:rsidRPr="00164F9E" w:rsidRDefault="00A77916" w:rsidP="00164F9E">
      <w:pPr>
        <w:pStyle w:val="a3"/>
        <w:numPr>
          <w:ilvl w:val="1"/>
          <w:numId w:val="29"/>
        </w:numPr>
        <w:tabs>
          <w:tab w:val="clear" w:pos="1440"/>
          <w:tab w:val="num" w:pos="0"/>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При положительном решении </w:t>
      </w:r>
      <w:r w:rsidR="00CB7A5D" w:rsidRPr="00164F9E">
        <w:rPr>
          <w:rFonts w:ascii="Times New Roman" w:eastAsia="Times New Roman" w:hAnsi="Times New Roman" w:cs="Times New Roman"/>
          <w:bCs/>
          <w:sz w:val="28"/>
          <w:szCs w:val="28"/>
          <w:lang w:eastAsia="ru-RU"/>
        </w:rPr>
        <w:t>заместитель директора по УПР</w:t>
      </w:r>
      <w:r w:rsidRPr="00164F9E">
        <w:rPr>
          <w:rFonts w:ascii="Times New Roman" w:eastAsia="Times New Roman" w:hAnsi="Times New Roman" w:cs="Times New Roman"/>
          <w:bCs/>
          <w:sz w:val="28"/>
          <w:szCs w:val="28"/>
          <w:lang w:eastAsia="ru-RU"/>
        </w:rPr>
        <w:t xml:space="preserve"> после согласования с преподавателями составляет индивидуальный график сдачи зачетов и экзаменов. Преподаватель обязан принять экзамены, дифференцированные зачеты, курсовые работы и зачеты в пределах установленных сроков.</w:t>
      </w:r>
    </w:p>
    <w:p w:rsidR="00A77916" w:rsidRPr="00164F9E" w:rsidRDefault="00997682" w:rsidP="00164F9E">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5.</w:t>
      </w:r>
      <w:r w:rsidR="00A77916" w:rsidRPr="00164F9E">
        <w:rPr>
          <w:rFonts w:ascii="Times New Roman" w:eastAsia="Times New Roman" w:hAnsi="Times New Roman" w:cs="Times New Roman"/>
          <w:bCs/>
          <w:sz w:val="28"/>
          <w:szCs w:val="28"/>
          <w:lang w:eastAsia="ru-RU"/>
        </w:rPr>
        <w:t>Секретарь учебной части оформляет студенту индивидуальную зачетно-экзаменационную ведомость – график. Получение индивидуальной зачетно-экзаменационной ведомости студентом удостоверяется его подписью.</w:t>
      </w:r>
    </w:p>
    <w:p w:rsidR="00A77916" w:rsidRPr="00164F9E" w:rsidRDefault="00A77916" w:rsidP="00164F9E">
      <w:pPr>
        <w:pStyle w:val="a3"/>
        <w:numPr>
          <w:ilvl w:val="1"/>
          <w:numId w:val="34"/>
        </w:numPr>
        <w:tabs>
          <w:tab w:val="clear" w:pos="1440"/>
          <w:tab w:val="num" w:pos="0"/>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В установленный индивидуальным графиком срок окончания сдачи зачетов и экзаменов студент обязан сдать ведомость – график в учебную часть лично.</w:t>
      </w:r>
    </w:p>
    <w:p w:rsidR="00A77916" w:rsidRPr="00164F9E" w:rsidRDefault="00A77916" w:rsidP="00164F9E">
      <w:pPr>
        <w:pStyle w:val="a3"/>
        <w:numPr>
          <w:ilvl w:val="0"/>
          <w:numId w:val="35"/>
        </w:numPr>
        <w:tabs>
          <w:tab w:val="clear" w:pos="720"/>
          <w:tab w:val="num" w:pos="0"/>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Секретарь учебной части проводит сверку оценок в индивидуальной ведомости и зачетной книжке студента, после чего вносит полученные студентом оценки в сводные ведомости успеваемости.</w:t>
      </w:r>
    </w:p>
    <w:p w:rsidR="00997682" w:rsidRPr="00164F9E" w:rsidRDefault="00997682" w:rsidP="00164F9E">
      <w:pPr>
        <w:pStyle w:val="a3"/>
        <w:tabs>
          <w:tab w:val="left" w:pos="993"/>
        </w:tabs>
        <w:spacing w:after="0" w:line="240" w:lineRule="auto"/>
        <w:jc w:val="both"/>
        <w:rPr>
          <w:rFonts w:ascii="Times New Roman" w:eastAsia="Times New Roman" w:hAnsi="Times New Roman" w:cs="Times New Roman"/>
          <w:bCs/>
          <w:sz w:val="16"/>
          <w:szCs w:val="16"/>
          <w:lang w:eastAsia="ru-RU"/>
        </w:rPr>
      </w:pPr>
    </w:p>
    <w:p w:rsidR="00A77916" w:rsidRPr="00164F9E" w:rsidRDefault="00CB7A5D" w:rsidP="00164F9E">
      <w:pPr>
        <w:pStyle w:val="a3"/>
        <w:numPr>
          <w:ilvl w:val="1"/>
          <w:numId w:val="34"/>
        </w:numPr>
        <w:tabs>
          <w:tab w:val="left" w:pos="993"/>
        </w:tabs>
        <w:spacing w:after="0" w:line="240" w:lineRule="auto"/>
        <w:jc w:val="both"/>
        <w:rPr>
          <w:rFonts w:ascii="Times New Roman" w:eastAsia="Times New Roman" w:hAnsi="Times New Roman" w:cs="Times New Roman"/>
          <w:b/>
          <w:bCs/>
          <w:sz w:val="28"/>
          <w:szCs w:val="28"/>
          <w:lang w:eastAsia="ru-RU"/>
        </w:rPr>
      </w:pPr>
      <w:r w:rsidRPr="00164F9E">
        <w:rPr>
          <w:rFonts w:ascii="Times New Roman" w:eastAsia="Times New Roman" w:hAnsi="Times New Roman" w:cs="Times New Roman"/>
          <w:b/>
          <w:bCs/>
          <w:sz w:val="28"/>
          <w:szCs w:val="28"/>
          <w:lang w:eastAsia="ru-RU"/>
        </w:rPr>
        <w:t>ОТВЕТСТВЕННОСТЬ И ПОЛНОМОЧИЯ</w:t>
      </w:r>
    </w:p>
    <w:p w:rsidR="005A2CDE" w:rsidRPr="00164F9E" w:rsidRDefault="005A2CDE" w:rsidP="00164F9E">
      <w:pPr>
        <w:pStyle w:val="a3"/>
        <w:tabs>
          <w:tab w:val="left" w:pos="993"/>
        </w:tabs>
        <w:spacing w:after="0" w:line="240" w:lineRule="auto"/>
        <w:ind w:left="1440"/>
        <w:jc w:val="both"/>
        <w:rPr>
          <w:rFonts w:ascii="Times New Roman" w:eastAsia="Times New Roman" w:hAnsi="Times New Roman" w:cs="Times New Roman"/>
          <w:b/>
          <w:bCs/>
          <w:sz w:val="16"/>
          <w:szCs w:val="16"/>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103"/>
      </w:tblGrid>
      <w:tr w:rsidR="005A2CDE" w:rsidRPr="00164F9E" w:rsidTr="00CB361E">
        <w:tc>
          <w:tcPr>
            <w:tcW w:w="4361" w:type="dxa"/>
          </w:tcPr>
          <w:p w:rsidR="00CB7A5D" w:rsidRPr="00164F9E" w:rsidRDefault="00CB7A5D" w:rsidP="00164F9E">
            <w:pPr>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ab/>
              <w:t>Ответственное лицо</w:t>
            </w:r>
          </w:p>
        </w:tc>
        <w:tc>
          <w:tcPr>
            <w:tcW w:w="5103" w:type="dxa"/>
          </w:tcPr>
          <w:p w:rsidR="00CB7A5D" w:rsidRPr="00164F9E" w:rsidRDefault="00CB7A5D" w:rsidP="00164F9E">
            <w:pPr>
              <w:tabs>
                <w:tab w:val="left" w:pos="675"/>
              </w:tabs>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ab/>
              <w:t>Область ответственности</w:t>
            </w:r>
          </w:p>
        </w:tc>
      </w:tr>
      <w:tr w:rsidR="005A2CDE" w:rsidRPr="00164F9E" w:rsidTr="00CB361E">
        <w:tc>
          <w:tcPr>
            <w:tcW w:w="9464" w:type="dxa"/>
            <w:gridSpan w:val="2"/>
          </w:tcPr>
          <w:p w:rsidR="00CB7A5D" w:rsidRPr="00164F9E" w:rsidRDefault="007A79D0" w:rsidP="00164F9E">
            <w:pPr>
              <w:jc w:val="center"/>
              <w:rPr>
                <w:rFonts w:ascii="Times New Roman" w:eastAsia="Times New Roman" w:hAnsi="Times New Roman" w:cs="Times New Roman"/>
                <w:bCs/>
                <w:i/>
                <w:sz w:val="28"/>
                <w:szCs w:val="28"/>
                <w:lang w:eastAsia="ru-RU"/>
              </w:rPr>
            </w:pPr>
            <w:r w:rsidRPr="00164F9E">
              <w:rPr>
                <w:rFonts w:ascii="Times New Roman" w:eastAsia="Times New Roman" w:hAnsi="Times New Roman" w:cs="Times New Roman"/>
                <w:bCs/>
                <w:i/>
                <w:sz w:val="28"/>
                <w:szCs w:val="28"/>
                <w:lang w:eastAsia="ru-RU"/>
              </w:rPr>
              <w:t>Организация текущего и</w:t>
            </w:r>
            <w:r w:rsidR="00CB7A5D" w:rsidRPr="00164F9E">
              <w:rPr>
                <w:rFonts w:ascii="Times New Roman" w:eastAsia="Times New Roman" w:hAnsi="Times New Roman" w:cs="Times New Roman"/>
                <w:bCs/>
                <w:i/>
                <w:sz w:val="28"/>
                <w:szCs w:val="28"/>
                <w:lang w:eastAsia="ru-RU"/>
              </w:rPr>
              <w:t xml:space="preserve"> промежуточного контроля</w:t>
            </w:r>
          </w:p>
        </w:tc>
      </w:tr>
      <w:tr w:rsidR="005A2CDE" w:rsidRPr="00164F9E" w:rsidTr="00CB361E">
        <w:tc>
          <w:tcPr>
            <w:tcW w:w="4361" w:type="dxa"/>
          </w:tcPr>
          <w:p w:rsidR="00CB7A5D" w:rsidRPr="00164F9E" w:rsidRDefault="00CB7A5D" w:rsidP="00164F9E">
            <w:pPr>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Зам</w:t>
            </w:r>
            <w:r w:rsidR="000045E0" w:rsidRPr="00164F9E">
              <w:rPr>
                <w:rFonts w:ascii="Times New Roman" w:eastAsia="Times New Roman" w:hAnsi="Times New Roman" w:cs="Times New Roman"/>
                <w:bCs/>
                <w:sz w:val="28"/>
                <w:szCs w:val="28"/>
                <w:lang w:eastAsia="ru-RU"/>
              </w:rPr>
              <w:t xml:space="preserve">еститель </w:t>
            </w:r>
            <w:r w:rsidRPr="00164F9E">
              <w:rPr>
                <w:rFonts w:ascii="Times New Roman" w:eastAsia="Times New Roman" w:hAnsi="Times New Roman" w:cs="Times New Roman"/>
                <w:bCs/>
                <w:sz w:val="28"/>
                <w:szCs w:val="28"/>
                <w:lang w:eastAsia="ru-RU"/>
              </w:rPr>
              <w:t xml:space="preserve">директора по </w:t>
            </w:r>
            <w:proofErr w:type="gramStart"/>
            <w:r w:rsidRPr="00164F9E">
              <w:rPr>
                <w:rFonts w:ascii="Times New Roman" w:eastAsia="Times New Roman" w:hAnsi="Times New Roman" w:cs="Times New Roman"/>
                <w:bCs/>
                <w:sz w:val="28"/>
                <w:szCs w:val="28"/>
                <w:lang w:eastAsia="ru-RU"/>
              </w:rPr>
              <w:t>УПР</w:t>
            </w:r>
            <w:r w:rsidR="007A79D0" w:rsidRPr="00164F9E">
              <w:rPr>
                <w:rFonts w:ascii="Times New Roman" w:eastAsia="Times New Roman" w:hAnsi="Times New Roman" w:cs="Times New Roman"/>
                <w:bCs/>
                <w:sz w:val="28"/>
                <w:szCs w:val="28"/>
                <w:lang w:eastAsia="ru-RU"/>
              </w:rPr>
              <w:t xml:space="preserve">  -</w:t>
            </w:r>
            <w:proofErr w:type="gramEnd"/>
          </w:p>
        </w:tc>
        <w:tc>
          <w:tcPr>
            <w:tcW w:w="5103" w:type="dxa"/>
          </w:tcPr>
          <w:p w:rsidR="00CB7A5D" w:rsidRPr="00164F9E" w:rsidRDefault="000045E0" w:rsidP="00164F9E">
            <w:pPr>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координирование участников;</w:t>
            </w:r>
          </w:p>
        </w:tc>
      </w:tr>
      <w:tr w:rsidR="005A2CDE" w:rsidRPr="00164F9E" w:rsidTr="00CB361E">
        <w:tc>
          <w:tcPr>
            <w:tcW w:w="4361" w:type="dxa"/>
          </w:tcPr>
          <w:p w:rsidR="00CB7A5D" w:rsidRPr="00164F9E" w:rsidRDefault="00CB7A5D" w:rsidP="00164F9E">
            <w:pPr>
              <w:rPr>
                <w:rFonts w:ascii="Times New Roman" w:eastAsia="Times New Roman" w:hAnsi="Times New Roman" w:cs="Times New Roman"/>
                <w:bCs/>
                <w:sz w:val="28"/>
                <w:szCs w:val="28"/>
                <w:lang w:eastAsia="ru-RU"/>
              </w:rPr>
            </w:pPr>
          </w:p>
        </w:tc>
        <w:tc>
          <w:tcPr>
            <w:tcW w:w="5103" w:type="dxa"/>
          </w:tcPr>
          <w:p w:rsidR="00CB7A5D" w:rsidRPr="00164F9E" w:rsidRDefault="000045E0" w:rsidP="00164F9E">
            <w:pPr>
              <w:tabs>
                <w:tab w:val="left" w:pos="960"/>
              </w:tabs>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составление графиков текущего и промежуточного контроля;</w:t>
            </w:r>
          </w:p>
        </w:tc>
      </w:tr>
      <w:tr w:rsidR="005A2CDE" w:rsidRPr="00164F9E" w:rsidTr="00CB361E">
        <w:tc>
          <w:tcPr>
            <w:tcW w:w="4361" w:type="dxa"/>
          </w:tcPr>
          <w:p w:rsidR="000045E0" w:rsidRPr="00164F9E" w:rsidRDefault="000045E0" w:rsidP="00164F9E">
            <w:pPr>
              <w:rPr>
                <w:rFonts w:ascii="Times New Roman" w:eastAsia="Times New Roman" w:hAnsi="Times New Roman" w:cs="Times New Roman"/>
                <w:bCs/>
                <w:sz w:val="28"/>
                <w:szCs w:val="28"/>
                <w:lang w:eastAsia="ru-RU"/>
              </w:rPr>
            </w:pPr>
          </w:p>
        </w:tc>
        <w:tc>
          <w:tcPr>
            <w:tcW w:w="5103" w:type="dxa"/>
          </w:tcPr>
          <w:p w:rsidR="000045E0" w:rsidRPr="00164F9E" w:rsidRDefault="000045E0" w:rsidP="00164F9E">
            <w:pPr>
              <w:tabs>
                <w:tab w:val="left" w:pos="990"/>
              </w:tabs>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организации контроля за проведением аттестации.</w:t>
            </w:r>
          </w:p>
        </w:tc>
      </w:tr>
      <w:tr w:rsidR="005A2CDE" w:rsidRPr="00164F9E" w:rsidTr="00CB361E">
        <w:tc>
          <w:tcPr>
            <w:tcW w:w="4361" w:type="dxa"/>
          </w:tcPr>
          <w:p w:rsidR="000045E0" w:rsidRPr="00164F9E" w:rsidRDefault="000045E0" w:rsidP="00164F9E">
            <w:pPr>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Методист</w:t>
            </w:r>
            <w:r w:rsidR="007A79D0" w:rsidRPr="00164F9E">
              <w:rPr>
                <w:rFonts w:ascii="Times New Roman" w:eastAsia="Times New Roman" w:hAnsi="Times New Roman" w:cs="Times New Roman"/>
                <w:bCs/>
                <w:sz w:val="28"/>
                <w:szCs w:val="28"/>
                <w:lang w:eastAsia="ru-RU"/>
              </w:rPr>
              <w:t xml:space="preserve"> - </w:t>
            </w:r>
          </w:p>
        </w:tc>
        <w:tc>
          <w:tcPr>
            <w:tcW w:w="5103" w:type="dxa"/>
          </w:tcPr>
          <w:p w:rsidR="000045E0" w:rsidRPr="00164F9E" w:rsidRDefault="000045E0" w:rsidP="00164F9E">
            <w:pPr>
              <w:tabs>
                <w:tab w:val="left" w:pos="993"/>
              </w:tabs>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методическое обеспечение текущего</w:t>
            </w:r>
            <w:r w:rsidR="007A79D0" w:rsidRPr="00164F9E">
              <w:rPr>
                <w:rFonts w:ascii="Times New Roman" w:eastAsia="Times New Roman" w:hAnsi="Times New Roman" w:cs="Times New Roman"/>
                <w:bCs/>
                <w:sz w:val="28"/>
                <w:szCs w:val="28"/>
                <w:lang w:eastAsia="ru-RU"/>
              </w:rPr>
              <w:t xml:space="preserve"> и </w:t>
            </w:r>
            <w:r w:rsidRPr="00164F9E">
              <w:rPr>
                <w:rFonts w:ascii="Times New Roman" w:eastAsia="Times New Roman" w:hAnsi="Times New Roman" w:cs="Times New Roman"/>
                <w:bCs/>
                <w:sz w:val="28"/>
                <w:szCs w:val="28"/>
                <w:lang w:eastAsia="ru-RU"/>
              </w:rPr>
              <w:lastRenderedPageBreak/>
              <w:t>промежуточного контроля.</w:t>
            </w:r>
          </w:p>
        </w:tc>
      </w:tr>
      <w:tr w:rsidR="005A2CDE" w:rsidRPr="00164F9E" w:rsidTr="00CB361E">
        <w:tc>
          <w:tcPr>
            <w:tcW w:w="4361" w:type="dxa"/>
          </w:tcPr>
          <w:p w:rsidR="000045E0" w:rsidRPr="00164F9E" w:rsidRDefault="000045E0" w:rsidP="00164F9E">
            <w:pPr>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lastRenderedPageBreak/>
              <w:t>Председатели ЦМК</w:t>
            </w:r>
            <w:r w:rsidR="007A79D0" w:rsidRPr="00164F9E">
              <w:rPr>
                <w:rFonts w:ascii="Times New Roman" w:eastAsia="Times New Roman" w:hAnsi="Times New Roman" w:cs="Times New Roman"/>
                <w:bCs/>
                <w:sz w:val="28"/>
                <w:szCs w:val="28"/>
                <w:lang w:eastAsia="ru-RU"/>
              </w:rPr>
              <w:t xml:space="preserve"> - </w:t>
            </w:r>
          </w:p>
        </w:tc>
        <w:tc>
          <w:tcPr>
            <w:tcW w:w="5103" w:type="dxa"/>
          </w:tcPr>
          <w:p w:rsidR="000045E0" w:rsidRPr="00164F9E" w:rsidRDefault="000045E0" w:rsidP="00164F9E">
            <w:pPr>
              <w:tabs>
                <w:tab w:val="left" w:pos="993"/>
              </w:tabs>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согласование и утверждение контрольно-измерительных материалов</w:t>
            </w:r>
            <w:r w:rsidR="007A79D0" w:rsidRPr="00164F9E">
              <w:rPr>
                <w:rFonts w:ascii="Times New Roman" w:eastAsia="Times New Roman" w:hAnsi="Times New Roman" w:cs="Times New Roman"/>
                <w:bCs/>
                <w:sz w:val="28"/>
                <w:szCs w:val="28"/>
                <w:lang w:eastAsia="ru-RU"/>
              </w:rPr>
              <w:t>.</w:t>
            </w:r>
          </w:p>
        </w:tc>
      </w:tr>
      <w:tr w:rsidR="005A2CDE" w:rsidRPr="00164F9E" w:rsidTr="00CB361E">
        <w:tc>
          <w:tcPr>
            <w:tcW w:w="4361" w:type="dxa"/>
          </w:tcPr>
          <w:p w:rsidR="000045E0" w:rsidRPr="00164F9E" w:rsidRDefault="000045E0" w:rsidP="00164F9E">
            <w:pPr>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Преподаватели</w:t>
            </w:r>
            <w:r w:rsidR="007A79D0" w:rsidRPr="00164F9E">
              <w:rPr>
                <w:rFonts w:ascii="Times New Roman" w:eastAsia="Times New Roman" w:hAnsi="Times New Roman" w:cs="Times New Roman"/>
                <w:bCs/>
                <w:sz w:val="28"/>
                <w:szCs w:val="28"/>
                <w:lang w:eastAsia="ru-RU"/>
              </w:rPr>
              <w:t xml:space="preserve"> - </w:t>
            </w:r>
          </w:p>
        </w:tc>
        <w:tc>
          <w:tcPr>
            <w:tcW w:w="5103" w:type="dxa"/>
          </w:tcPr>
          <w:p w:rsidR="000045E0" w:rsidRPr="00164F9E" w:rsidRDefault="000045E0" w:rsidP="00164F9E">
            <w:pPr>
              <w:tabs>
                <w:tab w:val="left" w:pos="993"/>
              </w:tabs>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подготовка контрольно-измерительных материалов</w:t>
            </w:r>
          </w:p>
        </w:tc>
      </w:tr>
      <w:tr w:rsidR="005A2CDE" w:rsidRPr="00164F9E" w:rsidTr="00CB361E">
        <w:tc>
          <w:tcPr>
            <w:tcW w:w="9464" w:type="dxa"/>
            <w:gridSpan w:val="2"/>
          </w:tcPr>
          <w:p w:rsidR="000045E0" w:rsidRPr="00164F9E" w:rsidRDefault="000045E0" w:rsidP="00164F9E">
            <w:pPr>
              <w:tabs>
                <w:tab w:val="left" w:pos="993"/>
              </w:tabs>
              <w:jc w:val="center"/>
              <w:rPr>
                <w:rFonts w:ascii="Times New Roman" w:eastAsia="Times New Roman" w:hAnsi="Times New Roman" w:cs="Times New Roman"/>
                <w:bCs/>
                <w:i/>
                <w:sz w:val="28"/>
                <w:szCs w:val="28"/>
                <w:lang w:eastAsia="ru-RU"/>
              </w:rPr>
            </w:pPr>
            <w:r w:rsidRPr="00164F9E">
              <w:rPr>
                <w:rFonts w:ascii="Times New Roman" w:eastAsia="Times New Roman" w:hAnsi="Times New Roman" w:cs="Times New Roman"/>
                <w:bCs/>
                <w:i/>
                <w:sz w:val="28"/>
                <w:szCs w:val="28"/>
                <w:lang w:eastAsia="ru-RU"/>
              </w:rPr>
              <w:t>Сбор на обобщение итогов текущего и промежуточного контроля успеваемости</w:t>
            </w:r>
          </w:p>
        </w:tc>
      </w:tr>
      <w:tr w:rsidR="005A2CDE" w:rsidRPr="00164F9E" w:rsidTr="00CB361E">
        <w:tc>
          <w:tcPr>
            <w:tcW w:w="4361" w:type="dxa"/>
          </w:tcPr>
          <w:p w:rsidR="000045E0" w:rsidRPr="00164F9E" w:rsidRDefault="008B3C6E" w:rsidP="00164F9E">
            <w:pPr>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Преподаватели</w:t>
            </w:r>
            <w:r w:rsidR="007A79D0" w:rsidRPr="00164F9E">
              <w:rPr>
                <w:rFonts w:ascii="Times New Roman" w:eastAsia="Times New Roman" w:hAnsi="Times New Roman" w:cs="Times New Roman"/>
                <w:bCs/>
                <w:sz w:val="28"/>
                <w:szCs w:val="28"/>
                <w:lang w:eastAsia="ru-RU"/>
              </w:rPr>
              <w:t xml:space="preserve"> - </w:t>
            </w:r>
          </w:p>
        </w:tc>
        <w:tc>
          <w:tcPr>
            <w:tcW w:w="5103" w:type="dxa"/>
          </w:tcPr>
          <w:p w:rsidR="000045E0" w:rsidRPr="00164F9E" w:rsidRDefault="008B3C6E" w:rsidP="00164F9E">
            <w:pPr>
              <w:tabs>
                <w:tab w:val="left" w:pos="993"/>
              </w:tabs>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фиксация результатов контроля и своевременная передача информации об успеваемости</w:t>
            </w:r>
            <w:r w:rsidR="007A79D0" w:rsidRPr="00164F9E">
              <w:rPr>
                <w:rFonts w:ascii="Times New Roman" w:eastAsia="Times New Roman" w:hAnsi="Times New Roman" w:cs="Times New Roman"/>
                <w:bCs/>
                <w:sz w:val="28"/>
                <w:szCs w:val="28"/>
                <w:lang w:eastAsia="ru-RU"/>
              </w:rPr>
              <w:t>.</w:t>
            </w:r>
          </w:p>
        </w:tc>
      </w:tr>
      <w:tr w:rsidR="005A2CDE" w:rsidRPr="00164F9E" w:rsidTr="00CB361E">
        <w:tc>
          <w:tcPr>
            <w:tcW w:w="4361" w:type="dxa"/>
          </w:tcPr>
          <w:p w:rsidR="000045E0" w:rsidRPr="00164F9E" w:rsidRDefault="008B3C6E" w:rsidP="00164F9E">
            <w:pPr>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Кураторы (мастера) групп</w:t>
            </w:r>
            <w:r w:rsidR="007A79D0" w:rsidRPr="00164F9E">
              <w:rPr>
                <w:rFonts w:ascii="Times New Roman" w:eastAsia="Times New Roman" w:hAnsi="Times New Roman" w:cs="Times New Roman"/>
                <w:bCs/>
                <w:sz w:val="28"/>
                <w:szCs w:val="28"/>
                <w:lang w:eastAsia="ru-RU"/>
              </w:rPr>
              <w:t xml:space="preserve"> - </w:t>
            </w:r>
          </w:p>
        </w:tc>
        <w:tc>
          <w:tcPr>
            <w:tcW w:w="5103" w:type="dxa"/>
          </w:tcPr>
          <w:p w:rsidR="000045E0" w:rsidRPr="00164F9E" w:rsidRDefault="008B3C6E" w:rsidP="00164F9E">
            <w:pPr>
              <w:tabs>
                <w:tab w:val="left" w:pos="993"/>
              </w:tabs>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внесение информации в ведомости;</w:t>
            </w:r>
          </w:p>
        </w:tc>
      </w:tr>
      <w:tr w:rsidR="005A2CDE" w:rsidRPr="00164F9E" w:rsidTr="00CB361E">
        <w:tc>
          <w:tcPr>
            <w:tcW w:w="4361" w:type="dxa"/>
          </w:tcPr>
          <w:p w:rsidR="008B3C6E" w:rsidRPr="00164F9E" w:rsidRDefault="008B3C6E" w:rsidP="00164F9E">
            <w:pPr>
              <w:rPr>
                <w:rFonts w:ascii="Times New Roman" w:eastAsia="Times New Roman" w:hAnsi="Times New Roman" w:cs="Times New Roman"/>
                <w:bCs/>
                <w:sz w:val="28"/>
                <w:szCs w:val="28"/>
                <w:lang w:eastAsia="ru-RU"/>
              </w:rPr>
            </w:pPr>
          </w:p>
        </w:tc>
        <w:tc>
          <w:tcPr>
            <w:tcW w:w="5103" w:type="dxa"/>
          </w:tcPr>
          <w:p w:rsidR="008B3C6E" w:rsidRPr="00164F9E" w:rsidRDefault="008B3C6E" w:rsidP="00164F9E">
            <w:pPr>
              <w:tabs>
                <w:tab w:val="left" w:pos="993"/>
              </w:tabs>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сведения для расчета академической стипендии</w:t>
            </w:r>
            <w:r w:rsidR="007A79D0" w:rsidRPr="00164F9E">
              <w:rPr>
                <w:rFonts w:ascii="Times New Roman" w:eastAsia="Times New Roman" w:hAnsi="Times New Roman" w:cs="Times New Roman"/>
                <w:bCs/>
                <w:sz w:val="28"/>
                <w:szCs w:val="28"/>
                <w:lang w:eastAsia="ru-RU"/>
              </w:rPr>
              <w:t>;</w:t>
            </w:r>
          </w:p>
        </w:tc>
      </w:tr>
      <w:tr w:rsidR="005A2CDE" w:rsidRPr="00164F9E" w:rsidTr="00CB361E">
        <w:tc>
          <w:tcPr>
            <w:tcW w:w="4361" w:type="dxa"/>
          </w:tcPr>
          <w:p w:rsidR="008B3C6E" w:rsidRPr="00164F9E" w:rsidRDefault="008B3C6E" w:rsidP="00164F9E">
            <w:pPr>
              <w:rPr>
                <w:rFonts w:ascii="Times New Roman" w:eastAsia="Times New Roman" w:hAnsi="Times New Roman" w:cs="Times New Roman"/>
                <w:bCs/>
                <w:sz w:val="28"/>
                <w:szCs w:val="28"/>
                <w:lang w:eastAsia="ru-RU"/>
              </w:rPr>
            </w:pPr>
          </w:p>
        </w:tc>
        <w:tc>
          <w:tcPr>
            <w:tcW w:w="5103" w:type="dxa"/>
          </w:tcPr>
          <w:p w:rsidR="008B3C6E" w:rsidRPr="00164F9E" w:rsidRDefault="008B3C6E" w:rsidP="00164F9E">
            <w:pPr>
              <w:tabs>
                <w:tab w:val="left" w:pos="993"/>
              </w:tabs>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оформление протоколов</w:t>
            </w:r>
            <w:r w:rsidR="007A79D0" w:rsidRPr="00164F9E">
              <w:rPr>
                <w:rFonts w:ascii="Times New Roman" w:eastAsia="Times New Roman" w:hAnsi="Times New Roman" w:cs="Times New Roman"/>
                <w:bCs/>
                <w:sz w:val="28"/>
                <w:szCs w:val="28"/>
                <w:lang w:eastAsia="ru-RU"/>
              </w:rPr>
              <w:t>, докладные</w:t>
            </w:r>
            <w:r w:rsidRPr="00164F9E">
              <w:rPr>
                <w:rFonts w:ascii="Times New Roman" w:eastAsia="Times New Roman" w:hAnsi="Times New Roman" w:cs="Times New Roman"/>
                <w:bCs/>
                <w:sz w:val="28"/>
                <w:szCs w:val="28"/>
                <w:lang w:eastAsia="ru-RU"/>
              </w:rPr>
              <w:t xml:space="preserve"> на стипендию и </w:t>
            </w:r>
            <w:r w:rsidR="007A79D0" w:rsidRPr="00164F9E">
              <w:rPr>
                <w:rFonts w:ascii="Times New Roman" w:eastAsia="Times New Roman" w:hAnsi="Times New Roman" w:cs="Times New Roman"/>
                <w:bCs/>
                <w:sz w:val="28"/>
                <w:szCs w:val="28"/>
                <w:lang w:eastAsia="ru-RU"/>
              </w:rPr>
              <w:t xml:space="preserve">информация </w:t>
            </w:r>
            <w:r w:rsidRPr="00164F9E">
              <w:rPr>
                <w:rFonts w:ascii="Times New Roman" w:eastAsia="Times New Roman" w:hAnsi="Times New Roman" w:cs="Times New Roman"/>
                <w:bCs/>
                <w:sz w:val="28"/>
                <w:szCs w:val="28"/>
                <w:lang w:eastAsia="ru-RU"/>
              </w:rPr>
              <w:t>о переводе студентов на следующий курс</w:t>
            </w:r>
            <w:r w:rsidR="007A79D0" w:rsidRPr="00164F9E">
              <w:rPr>
                <w:rFonts w:ascii="Times New Roman" w:eastAsia="Times New Roman" w:hAnsi="Times New Roman" w:cs="Times New Roman"/>
                <w:bCs/>
                <w:sz w:val="28"/>
                <w:szCs w:val="28"/>
                <w:lang w:eastAsia="ru-RU"/>
              </w:rPr>
              <w:t>;</w:t>
            </w:r>
          </w:p>
        </w:tc>
      </w:tr>
      <w:tr w:rsidR="005A2CDE" w:rsidRPr="00164F9E" w:rsidTr="00CB361E">
        <w:tc>
          <w:tcPr>
            <w:tcW w:w="4361" w:type="dxa"/>
          </w:tcPr>
          <w:p w:rsidR="007A79D0" w:rsidRPr="00164F9E" w:rsidRDefault="007A79D0" w:rsidP="00164F9E">
            <w:pPr>
              <w:rPr>
                <w:rFonts w:ascii="Times New Roman" w:eastAsia="Times New Roman" w:hAnsi="Times New Roman" w:cs="Times New Roman"/>
                <w:bCs/>
                <w:sz w:val="28"/>
                <w:szCs w:val="28"/>
                <w:lang w:eastAsia="ru-RU"/>
              </w:rPr>
            </w:pPr>
          </w:p>
        </w:tc>
        <w:tc>
          <w:tcPr>
            <w:tcW w:w="5103" w:type="dxa"/>
          </w:tcPr>
          <w:p w:rsidR="007A79D0" w:rsidRPr="00164F9E" w:rsidRDefault="007A79D0" w:rsidP="00164F9E">
            <w:pPr>
              <w:tabs>
                <w:tab w:val="left" w:pos="993"/>
              </w:tabs>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разработка представлений к отчислению, переводу и т.д.</w:t>
            </w:r>
            <w:r w:rsidR="00CB361E" w:rsidRPr="00164F9E">
              <w:rPr>
                <w:rFonts w:ascii="Times New Roman" w:eastAsia="Times New Roman" w:hAnsi="Times New Roman" w:cs="Times New Roman"/>
                <w:bCs/>
                <w:sz w:val="28"/>
                <w:szCs w:val="28"/>
                <w:lang w:eastAsia="ru-RU"/>
              </w:rPr>
              <w:t>;</w:t>
            </w:r>
            <w:r w:rsidRPr="00164F9E">
              <w:rPr>
                <w:rFonts w:ascii="Times New Roman" w:eastAsia="Times New Roman" w:hAnsi="Times New Roman" w:cs="Times New Roman"/>
                <w:bCs/>
                <w:sz w:val="28"/>
                <w:szCs w:val="28"/>
                <w:lang w:eastAsia="ru-RU"/>
              </w:rPr>
              <w:t xml:space="preserve"> своевременное предоставление данных по посещаемости и успеваемости.</w:t>
            </w:r>
          </w:p>
        </w:tc>
      </w:tr>
      <w:tr w:rsidR="007A79D0" w:rsidRPr="005A2CDE" w:rsidTr="00CB361E">
        <w:tc>
          <w:tcPr>
            <w:tcW w:w="4361" w:type="dxa"/>
          </w:tcPr>
          <w:p w:rsidR="007A79D0" w:rsidRPr="00164F9E" w:rsidRDefault="007A79D0" w:rsidP="00164F9E">
            <w:pPr>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Заместитель директора по УПР</w:t>
            </w:r>
            <w:r w:rsidR="00CB361E" w:rsidRPr="00164F9E">
              <w:rPr>
                <w:rFonts w:ascii="Times New Roman" w:eastAsia="Times New Roman" w:hAnsi="Times New Roman" w:cs="Times New Roman"/>
                <w:bCs/>
                <w:sz w:val="28"/>
                <w:szCs w:val="28"/>
                <w:lang w:eastAsia="ru-RU"/>
              </w:rPr>
              <w:t xml:space="preserve"> - </w:t>
            </w:r>
          </w:p>
        </w:tc>
        <w:tc>
          <w:tcPr>
            <w:tcW w:w="5103" w:type="dxa"/>
          </w:tcPr>
          <w:p w:rsidR="007A79D0" w:rsidRPr="005A2CDE" w:rsidRDefault="007A79D0" w:rsidP="00164F9E">
            <w:pPr>
              <w:tabs>
                <w:tab w:val="left" w:pos="993"/>
              </w:tabs>
              <w:jc w:val="both"/>
              <w:rPr>
                <w:rFonts w:ascii="Times New Roman" w:eastAsia="Times New Roman" w:hAnsi="Times New Roman" w:cs="Times New Roman"/>
                <w:bCs/>
                <w:sz w:val="28"/>
                <w:szCs w:val="28"/>
                <w:lang w:eastAsia="ru-RU"/>
              </w:rPr>
            </w:pPr>
            <w:r w:rsidRPr="00164F9E">
              <w:rPr>
                <w:rFonts w:ascii="Times New Roman" w:eastAsia="Times New Roman" w:hAnsi="Times New Roman" w:cs="Times New Roman"/>
                <w:bCs/>
                <w:sz w:val="28"/>
                <w:szCs w:val="28"/>
                <w:lang w:eastAsia="ru-RU"/>
              </w:rPr>
              <w:t xml:space="preserve">анализ результатов текущего и промежуточного контролей по колледжу (на основании данных, </w:t>
            </w:r>
            <w:r w:rsidR="00CB361E" w:rsidRPr="00164F9E">
              <w:rPr>
                <w:rFonts w:ascii="Times New Roman" w:eastAsia="Times New Roman" w:hAnsi="Times New Roman" w:cs="Times New Roman"/>
                <w:bCs/>
                <w:sz w:val="28"/>
                <w:szCs w:val="28"/>
                <w:lang w:eastAsia="ru-RU"/>
              </w:rPr>
              <w:t xml:space="preserve">представленных </w:t>
            </w:r>
            <w:r w:rsidRPr="00164F9E">
              <w:rPr>
                <w:rFonts w:ascii="Times New Roman" w:eastAsia="Times New Roman" w:hAnsi="Times New Roman" w:cs="Times New Roman"/>
                <w:bCs/>
                <w:sz w:val="28"/>
                <w:szCs w:val="28"/>
                <w:lang w:eastAsia="ru-RU"/>
              </w:rPr>
              <w:t>преподавателями и кураторами (мастерами) групп).</w:t>
            </w:r>
          </w:p>
        </w:tc>
      </w:tr>
    </w:tbl>
    <w:p w:rsidR="00CB7A5D" w:rsidRPr="005A2CDE" w:rsidRDefault="00CB7A5D" w:rsidP="00164F9E">
      <w:pPr>
        <w:tabs>
          <w:tab w:val="left" w:pos="993"/>
        </w:tabs>
        <w:spacing w:after="0" w:line="240" w:lineRule="auto"/>
        <w:ind w:left="709"/>
        <w:jc w:val="both"/>
        <w:rPr>
          <w:rFonts w:ascii="Times New Roman" w:eastAsia="Times New Roman" w:hAnsi="Times New Roman" w:cs="Times New Roman"/>
          <w:b/>
          <w:bCs/>
          <w:sz w:val="4"/>
          <w:szCs w:val="4"/>
          <w:lang w:eastAsia="ru-RU"/>
        </w:rPr>
      </w:pPr>
    </w:p>
    <w:sectPr w:rsidR="00CB7A5D" w:rsidRPr="005A2CDE" w:rsidSect="007A79D0">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4F52"/>
    <w:multiLevelType w:val="multilevel"/>
    <w:tmpl w:val="9104E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D5FA8"/>
    <w:multiLevelType w:val="multilevel"/>
    <w:tmpl w:val="D6B20F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902B7"/>
    <w:multiLevelType w:val="multilevel"/>
    <w:tmpl w:val="A1E0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30210"/>
    <w:multiLevelType w:val="multilevel"/>
    <w:tmpl w:val="28EEB53C"/>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78773A"/>
    <w:multiLevelType w:val="multilevel"/>
    <w:tmpl w:val="81121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2276ED"/>
    <w:multiLevelType w:val="multilevel"/>
    <w:tmpl w:val="433E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7D295F"/>
    <w:multiLevelType w:val="multilevel"/>
    <w:tmpl w:val="C166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EE015E"/>
    <w:multiLevelType w:val="multilevel"/>
    <w:tmpl w:val="45A2E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396DB9"/>
    <w:multiLevelType w:val="multilevel"/>
    <w:tmpl w:val="3DA8A87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BAA5332"/>
    <w:multiLevelType w:val="multilevel"/>
    <w:tmpl w:val="B7E8E7DE"/>
    <w:lvl w:ilvl="0">
      <w:start w:val="3"/>
      <w:numFmt w:val="decimal"/>
      <w:lvlText w:val="%1."/>
      <w:lvlJc w:val="left"/>
      <w:pPr>
        <w:ind w:left="600" w:hanging="600"/>
      </w:pPr>
      <w:rPr>
        <w:rFonts w:hint="default"/>
      </w:rPr>
    </w:lvl>
    <w:lvl w:ilvl="1">
      <w:start w:val="1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2CE45F61"/>
    <w:multiLevelType w:val="hybridMultilevel"/>
    <w:tmpl w:val="CE80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DF09D3"/>
    <w:multiLevelType w:val="multilevel"/>
    <w:tmpl w:val="3A809E52"/>
    <w:lvl w:ilvl="0">
      <w:start w:val="1"/>
      <w:numFmt w:val="decimal"/>
      <w:lvlText w:val="%1."/>
      <w:lvlJc w:val="left"/>
      <w:pPr>
        <w:ind w:left="675" w:hanging="675"/>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FB5012A"/>
    <w:multiLevelType w:val="multilevel"/>
    <w:tmpl w:val="9D3A60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327FA4"/>
    <w:multiLevelType w:val="multilevel"/>
    <w:tmpl w:val="173E15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090CAB"/>
    <w:multiLevelType w:val="multilevel"/>
    <w:tmpl w:val="3B160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C0109F"/>
    <w:multiLevelType w:val="multilevel"/>
    <w:tmpl w:val="A2C638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9E4DD4"/>
    <w:multiLevelType w:val="multilevel"/>
    <w:tmpl w:val="0A20C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A82C8C"/>
    <w:multiLevelType w:val="multilevel"/>
    <w:tmpl w:val="6F5A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444B4"/>
    <w:multiLevelType w:val="multilevel"/>
    <w:tmpl w:val="003C42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145C6F"/>
    <w:multiLevelType w:val="multilevel"/>
    <w:tmpl w:val="A53EEB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B81796"/>
    <w:multiLevelType w:val="multilevel"/>
    <w:tmpl w:val="F062923E"/>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5BAF0ADC"/>
    <w:multiLevelType w:val="multilevel"/>
    <w:tmpl w:val="94ACF70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CE4324"/>
    <w:multiLevelType w:val="multilevel"/>
    <w:tmpl w:val="EEC8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283978"/>
    <w:multiLevelType w:val="multilevel"/>
    <w:tmpl w:val="FD983F28"/>
    <w:lvl w:ilvl="0">
      <w:start w:val="2"/>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607653BD"/>
    <w:multiLevelType w:val="multilevel"/>
    <w:tmpl w:val="A0BCD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7379B9"/>
    <w:multiLevelType w:val="multilevel"/>
    <w:tmpl w:val="E5127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4A7E69"/>
    <w:multiLevelType w:val="multilevel"/>
    <w:tmpl w:val="9B1602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AB54D8"/>
    <w:multiLevelType w:val="multilevel"/>
    <w:tmpl w:val="4C282518"/>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1"/>
  </w:num>
  <w:num w:numId="3">
    <w:abstractNumId w:val="1"/>
    <w:lvlOverride w:ilvl="1">
      <w:startOverride w:val="1"/>
    </w:lvlOverride>
  </w:num>
  <w:num w:numId="4">
    <w:abstractNumId w:val="6"/>
  </w:num>
  <w:num w:numId="5">
    <w:abstractNumId w:val="22"/>
  </w:num>
  <w:num w:numId="6">
    <w:abstractNumId w:val="5"/>
  </w:num>
  <w:num w:numId="7">
    <w:abstractNumId w:val="17"/>
  </w:num>
  <w:num w:numId="8">
    <w:abstractNumId w:val="7"/>
    <w:lvlOverride w:ilvl="0">
      <w:startOverride w:val="3"/>
    </w:lvlOverride>
  </w:num>
  <w:num w:numId="9">
    <w:abstractNumId w:val="19"/>
  </w:num>
  <w:num w:numId="10">
    <w:abstractNumId w:val="19"/>
    <w:lvlOverride w:ilvl="1">
      <w:startOverride w:val="3"/>
    </w:lvlOverride>
  </w:num>
  <w:num w:numId="11">
    <w:abstractNumId w:val="19"/>
    <w:lvlOverride w:ilvl="1">
      <w:startOverride w:val="3"/>
    </w:lvlOverride>
  </w:num>
  <w:num w:numId="12">
    <w:abstractNumId w:val="19"/>
    <w:lvlOverride w:ilvl="1">
      <w:startOverride w:val="3"/>
    </w:lvlOverride>
  </w:num>
  <w:num w:numId="13">
    <w:abstractNumId w:val="19"/>
    <w:lvlOverride w:ilvl="1">
      <w:startOverride w:val="3"/>
    </w:lvlOverride>
  </w:num>
  <w:num w:numId="14">
    <w:abstractNumId w:val="19"/>
    <w:lvlOverride w:ilvl="1">
      <w:startOverride w:val="3"/>
    </w:lvlOverride>
  </w:num>
  <w:num w:numId="15">
    <w:abstractNumId w:val="21"/>
    <w:lvlOverride w:ilvl="0">
      <w:startOverride w:val="4"/>
    </w:lvlOverride>
  </w:num>
  <w:num w:numId="16">
    <w:abstractNumId w:val="21"/>
    <w:lvlOverride w:ilvl="0"/>
    <w:lvlOverride w:ilvl="1">
      <w:startOverride w:val="4"/>
    </w:lvlOverride>
  </w:num>
  <w:num w:numId="17">
    <w:abstractNumId w:val="25"/>
  </w:num>
  <w:num w:numId="18">
    <w:abstractNumId w:val="25"/>
    <w:lvlOverride w:ilvl="0">
      <w:startOverride w:val="4"/>
    </w:lvlOverride>
  </w:num>
  <w:num w:numId="19">
    <w:abstractNumId w:val="25"/>
    <w:lvlOverride w:ilvl="0">
      <w:startOverride w:val="4"/>
    </w:lvlOverride>
  </w:num>
  <w:num w:numId="20">
    <w:abstractNumId w:val="2"/>
  </w:num>
  <w:num w:numId="21">
    <w:abstractNumId w:val="15"/>
  </w:num>
  <w:num w:numId="22">
    <w:abstractNumId w:val="4"/>
  </w:num>
  <w:num w:numId="23">
    <w:abstractNumId w:val="12"/>
  </w:num>
  <w:num w:numId="24">
    <w:abstractNumId w:val="26"/>
    <w:lvlOverride w:ilvl="0">
      <w:startOverride w:val="4"/>
    </w:lvlOverride>
  </w:num>
  <w:num w:numId="25">
    <w:abstractNumId w:val="16"/>
    <w:lvlOverride w:ilvl="0">
      <w:startOverride w:val="5"/>
    </w:lvlOverride>
  </w:num>
  <w:num w:numId="26">
    <w:abstractNumId w:val="16"/>
    <w:lvlOverride w:ilvl="0"/>
    <w:lvlOverride w:ilvl="1">
      <w:startOverride w:val="5"/>
    </w:lvlOverride>
  </w:num>
  <w:num w:numId="27">
    <w:abstractNumId w:val="16"/>
    <w:lvlOverride w:ilvl="0"/>
    <w:lvlOverride w:ilvl="1">
      <w:startOverride w:val="5"/>
    </w:lvlOverride>
  </w:num>
  <w:num w:numId="28">
    <w:abstractNumId w:val="18"/>
  </w:num>
  <w:num w:numId="29">
    <w:abstractNumId w:val="18"/>
    <w:lvlOverride w:ilvl="0">
      <w:startOverride w:val="5"/>
    </w:lvlOverride>
  </w:num>
  <w:num w:numId="30">
    <w:abstractNumId w:val="14"/>
  </w:num>
  <w:num w:numId="31">
    <w:abstractNumId w:val="14"/>
    <w:lvlOverride w:ilvl="0">
      <w:startOverride w:val="5"/>
    </w:lvlOverride>
  </w:num>
  <w:num w:numId="32">
    <w:abstractNumId w:val="3"/>
    <w:lvlOverride w:ilvl="0">
      <w:startOverride w:val="6"/>
    </w:lvlOverride>
  </w:num>
  <w:num w:numId="33">
    <w:abstractNumId w:val="13"/>
  </w:num>
  <w:num w:numId="34">
    <w:abstractNumId w:val="13"/>
    <w:lvlOverride w:ilvl="1">
      <w:startOverride w:val="6"/>
    </w:lvlOverride>
  </w:num>
  <w:num w:numId="35">
    <w:abstractNumId w:val="24"/>
    <w:lvlOverride w:ilvl="0">
      <w:startOverride w:val="7"/>
    </w:lvlOverride>
  </w:num>
  <w:num w:numId="36">
    <w:abstractNumId w:val="8"/>
  </w:num>
  <w:num w:numId="37">
    <w:abstractNumId w:val="27"/>
  </w:num>
  <w:num w:numId="38">
    <w:abstractNumId w:val="11"/>
  </w:num>
  <w:num w:numId="39">
    <w:abstractNumId w:val="23"/>
  </w:num>
  <w:num w:numId="40">
    <w:abstractNumId w:val="20"/>
  </w:num>
  <w:num w:numId="41">
    <w:abstractNumId w:val="9"/>
  </w:num>
  <w:num w:numId="42">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32"/>
    <w:rsid w:val="000045E0"/>
    <w:rsid w:val="00045CAC"/>
    <w:rsid w:val="00095BEC"/>
    <w:rsid w:val="000A17C8"/>
    <w:rsid w:val="00121DA1"/>
    <w:rsid w:val="0016291C"/>
    <w:rsid w:val="00164F9E"/>
    <w:rsid w:val="001E339E"/>
    <w:rsid w:val="00350848"/>
    <w:rsid w:val="00481EB4"/>
    <w:rsid w:val="004D27C9"/>
    <w:rsid w:val="00521F56"/>
    <w:rsid w:val="00596731"/>
    <w:rsid w:val="005A2CDE"/>
    <w:rsid w:val="00621E26"/>
    <w:rsid w:val="006F0298"/>
    <w:rsid w:val="00725E29"/>
    <w:rsid w:val="0073288E"/>
    <w:rsid w:val="00783412"/>
    <w:rsid w:val="007A79D0"/>
    <w:rsid w:val="00834B52"/>
    <w:rsid w:val="0084352B"/>
    <w:rsid w:val="008851AD"/>
    <w:rsid w:val="008A2657"/>
    <w:rsid w:val="008B3C6E"/>
    <w:rsid w:val="008F6648"/>
    <w:rsid w:val="00976918"/>
    <w:rsid w:val="00997682"/>
    <w:rsid w:val="009E6865"/>
    <w:rsid w:val="00A77916"/>
    <w:rsid w:val="00A87C98"/>
    <w:rsid w:val="00AF60B6"/>
    <w:rsid w:val="00B76192"/>
    <w:rsid w:val="00C06BB2"/>
    <w:rsid w:val="00C34A32"/>
    <w:rsid w:val="00CB361E"/>
    <w:rsid w:val="00CB7A5D"/>
    <w:rsid w:val="00CD645E"/>
    <w:rsid w:val="00CE210C"/>
    <w:rsid w:val="00D13C88"/>
    <w:rsid w:val="00DD40F0"/>
    <w:rsid w:val="00DF2F56"/>
    <w:rsid w:val="00FA2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15615-7E7B-46DE-813F-77A314CD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916"/>
    <w:pPr>
      <w:ind w:left="720"/>
      <w:contextualSpacing/>
    </w:pPr>
  </w:style>
  <w:style w:type="table" w:styleId="a4">
    <w:name w:val="Table Grid"/>
    <w:basedOn w:val="a1"/>
    <w:uiPriority w:val="59"/>
    <w:rsid w:val="00CB7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91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20</Pages>
  <Words>6662</Words>
  <Characters>37980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c:creator>
  <cp:keywords/>
  <dc:description/>
  <cp:lastModifiedBy>workmen</cp:lastModifiedBy>
  <cp:revision>27</cp:revision>
  <dcterms:created xsi:type="dcterms:W3CDTF">2018-02-27T23:40:00Z</dcterms:created>
  <dcterms:modified xsi:type="dcterms:W3CDTF">2018-03-06T10:45:00Z</dcterms:modified>
</cp:coreProperties>
</file>