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4A" w:rsidRDefault="0020334A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-520065</wp:posOffset>
            </wp:positionV>
            <wp:extent cx="7258050" cy="10172700"/>
            <wp:effectExtent l="0" t="0" r="0" b="0"/>
            <wp:wrapThrough wrapText="bothSides">
              <wp:wrapPolygon edited="0">
                <wp:start x="0" y="0"/>
                <wp:lineTo x="0" y="21560"/>
                <wp:lineTo x="21543" y="21560"/>
                <wp:lineTo x="21543" y="0"/>
                <wp:lineTo x="0" y="0"/>
              </wp:wrapPolygon>
            </wp:wrapThrough>
            <wp:docPr id="1" name="Рисунок 1" descr="C:\Users\Admin\Desktop\САЙТ\положение по ПП\Скан (7) (1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положение по ПП\Скан (7) (1)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91047" w:rsidRPr="00C400A5" w:rsidRDefault="00C400A5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00A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</w:t>
      </w:r>
      <w:r w:rsidR="00791047" w:rsidRPr="00C400A5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6F19E6" w:rsidRDefault="00791047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19E6">
        <w:rPr>
          <w:rFonts w:ascii="Times New Roman" w:eastAsia="Times New Roman" w:hAnsi="Times New Roman" w:cs="Times New Roman"/>
          <w:bCs/>
          <w:sz w:val="28"/>
          <w:szCs w:val="28"/>
        </w:rPr>
        <w:t>1.1</w:t>
      </w:r>
      <w:r w:rsidR="00A257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Настоящее Положение о</w:t>
      </w:r>
      <w:r w:rsidR="00C400A5">
        <w:rPr>
          <w:rFonts w:ascii="Times New Roman" w:eastAsia="Times New Roman" w:hAnsi="Times New Roman" w:cs="Times New Roman"/>
          <w:bCs/>
          <w:sz w:val="28"/>
          <w:szCs w:val="28"/>
        </w:rPr>
        <w:t xml:space="preserve">б учебной и производственной практике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обучающихся (далее – Положение)</w:t>
      </w:r>
      <w:r w:rsidR="006F19E6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осваивающих программы подготовки специалистов среднего звена в </w:t>
      </w:r>
      <w:r w:rsidR="006F19E6" w:rsidRPr="00C277B4">
        <w:rPr>
          <w:rFonts w:ascii="Times New Roman" w:eastAsia="Times New Roman" w:hAnsi="Times New Roman" w:cs="Times New Roman"/>
          <w:bCs/>
          <w:sz w:val="28"/>
          <w:szCs w:val="28"/>
        </w:rPr>
        <w:t>краевом государственном автономном профессиональном образовательном учреждении «Дальнегорский индустриально-технологический колледж» (далее – КГА ПОУ «ДИТК»),</w:t>
      </w:r>
      <w:r w:rsidR="00A257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19E6">
        <w:rPr>
          <w:rFonts w:ascii="Times New Roman" w:eastAsia="Times New Roman" w:hAnsi="Times New Roman" w:cs="Times New Roman"/>
          <w:bCs/>
          <w:sz w:val="28"/>
          <w:szCs w:val="28"/>
        </w:rPr>
        <w:t>определяет порядок организации и проведения учебной и производственной пр</w:t>
      </w:r>
      <w:r w:rsidR="005172D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6F19E6">
        <w:rPr>
          <w:rFonts w:ascii="Times New Roman" w:eastAsia="Times New Roman" w:hAnsi="Times New Roman" w:cs="Times New Roman"/>
          <w:bCs/>
          <w:sz w:val="28"/>
          <w:szCs w:val="28"/>
        </w:rPr>
        <w:t>ктики студентов колледжа</w:t>
      </w:r>
      <w:r w:rsidR="006F19E6" w:rsidRPr="00C277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19E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разработано в соответствии </w:t>
      </w:r>
      <w:proofErr w:type="gramStart"/>
      <w:r w:rsidR="006F19E6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="006F19E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91047" w:rsidRDefault="00EC5E69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A257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791047">
        <w:rPr>
          <w:rFonts w:ascii="Times New Roman" w:eastAsia="Times New Roman" w:hAnsi="Times New Roman" w:cs="Times New Roman"/>
          <w:bCs/>
          <w:sz w:val="28"/>
          <w:szCs w:val="28"/>
        </w:rPr>
        <w:t>едеральным Законом от 29.12.2013г. № 273-ФЗ «Об образовании в Российской Федерации»,</w:t>
      </w:r>
    </w:p>
    <w:p w:rsidR="00791047" w:rsidRDefault="00EC5E69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A257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1047">
        <w:rPr>
          <w:rFonts w:ascii="Times New Roman" w:eastAsia="Times New Roman" w:hAnsi="Times New Roman" w:cs="Times New Roman"/>
          <w:bCs/>
          <w:sz w:val="28"/>
          <w:szCs w:val="28"/>
        </w:rPr>
        <w:t>Уставом колледжа,</w:t>
      </w:r>
    </w:p>
    <w:p w:rsidR="00791047" w:rsidRDefault="00EC5E69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A257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Федеральными государственными образовательными стандартами</w:t>
      </w:r>
      <w:r w:rsidR="0079104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среднего профессионального образования (ФГОС СПО);</w:t>
      </w:r>
    </w:p>
    <w:p w:rsidR="006F19E6" w:rsidRDefault="006F19E6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A257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1047" w:rsidRPr="00C277B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Министерства образования и науки РФ от </w:t>
      </w:r>
      <w:r w:rsidR="00C400A5" w:rsidRPr="00C277B4">
        <w:rPr>
          <w:rFonts w:ascii="Times New Roman" w:eastAsia="Times New Roman" w:hAnsi="Times New Roman" w:cs="Times New Roman"/>
          <w:bCs/>
          <w:sz w:val="28"/>
          <w:szCs w:val="28"/>
        </w:rPr>
        <w:t>18 апреля 2013</w:t>
      </w:r>
      <w:r w:rsidR="00A257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00A5" w:rsidRPr="00C277B4">
        <w:rPr>
          <w:rFonts w:ascii="Times New Roman" w:eastAsia="Times New Roman" w:hAnsi="Times New Roman" w:cs="Times New Roman"/>
          <w:bCs/>
          <w:sz w:val="28"/>
          <w:szCs w:val="28"/>
        </w:rPr>
        <w:t>года</w:t>
      </w:r>
      <w:r w:rsidR="003B1F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00A5" w:rsidRPr="00C277B4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A257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00A5" w:rsidRPr="00C277B4">
        <w:rPr>
          <w:rFonts w:ascii="Times New Roman" w:eastAsia="Times New Roman" w:hAnsi="Times New Roman" w:cs="Times New Roman"/>
          <w:bCs/>
          <w:sz w:val="28"/>
          <w:szCs w:val="28"/>
        </w:rPr>
        <w:t>291</w:t>
      </w:r>
      <w:r w:rsidR="00A257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00A5" w:rsidRPr="00C277B4">
        <w:rPr>
          <w:rFonts w:ascii="Times New Roman" w:eastAsia="Times New Roman" w:hAnsi="Times New Roman" w:cs="Times New Roman"/>
          <w:bCs/>
          <w:sz w:val="28"/>
          <w:szCs w:val="28"/>
        </w:rPr>
        <w:t xml:space="preserve">г. </w:t>
      </w:r>
      <w:r w:rsidR="00887053" w:rsidRPr="00C277B4">
        <w:rPr>
          <w:rFonts w:ascii="Times New Roman" w:eastAsia="Times New Roman" w:hAnsi="Times New Roman" w:cs="Times New Roman"/>
          <w:bCs/>
          <w:sz w:val="28"/>
          <w:szCs w:val="28"/>
        </w:rPr>
        <w:t>Москва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и Приказа Министерства образования и науки РФ от 18.08.2016 года № 1061 «О внесении изменения в Положении о практике обучающихся, осваивающих основные профессиональные образовательные программы среднего профессионального образования,</w:t>
      </w:r>
      <w:r w:rsidR="00517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7053" w:rsidRPr="00C277B4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утвержденного приказом </w:t>
      </w:r>
      <w:r w:rsidR="00C277B4" w:rsidRPr="00C277B4">
        <w:rPr>
          <w:rFonts w:ascii="Times New Roman" w:eastAsia="Times New Roman" w:hAnsi="Times New Roman" w:cs="Times New Roman"/>
          <w:bCs/>
          <w:sz w:val="28"/>
          <w:szCs w:val="28"/>
        </w:rPr>
        <w:t>Министерства образования и науки РФ от 18 апреля 2013</w:t>
      </w:r>
      <w:r w:rsidR="00A257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77B4" w:rsidRPr="00C277B4">
        <w:rPr>
          <w:rFonts w:ascii="Times New Roman" w:eastAsia="Times New Roman" w:hAnsi="Times New Roman" w:cs="Times New Roman"/>
          <w:bCs/>
          <w:sz w:val="28"/>
          <w:szCs w:val="28"/>
        </w:rPr>
        <w:t>года №</w:t>
      </w:r>
      <w:r w:rsidR="00A257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77B4" w:rsidRPr="00C277B4">
        <w:rPr>
          <w:rFonts w:ascii="Times New Roman" w:eastAsia="Times New Roman" w:hAnsi="Times New Roman" w:cs="Times New Roman"/>
          <w:bCs/>
          <w:sz w:val="28"/>
          <w:szCs w:val="28"/>
        </w:rPr>
        <w:t>291».(</w:t>
      </w:r>
      <w:proofErr w:type="gramStart"/>
      <w:r w:rsidR="00C277B4" w:rsidRPr="00C277B4">
        <w:rPr>
          <w:rFonts w:ascii="Times New Roman" w:eastAsia="Times New Roman" w:hAnsi="Times New Roman" w:cs="Times New Roman"/>
          <w:bCs/>
          <w:sz w:val="28"/>
          <w:szCs w:val="28"/>
        </w:rPr>
        <w:t>Зарегистрирован</w:t>
      </w:r>
      <w:proofErr w:type="gramEnd"/>
      <w:r w:rsidR="00C277B4" w:rsidRPr="00C277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573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277B4" w:rsidRPr="00C277B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Минюсте России 07.09.2016 </w:t>
      </w:r>
      <w:r w:rsidR="00A257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77B4" w:rsidRPr="00C277B4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A257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77B4" w:rsidRPr="00C277B4">
        <w:rPr>
          <w:rFonts w:ascii="Times New Roman" w:eastAsia="Times New Roman" w:hAnsi="Times New Roman" w:cs="Times New Roman"/>
          <w:bCs/>
          <w:sz w:val="28"/>
          <w:szCs w:val="28"/>
        </w:rPr>
        <w:t>43586)»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277B4" w:rsidRDefault="006F19E6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-</w:t>
      </w:r>
      <w:r w:rsidR="00A257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77B4" w:rsidRPr="00C277B4">
        <w:rPr>
          <w:rFonts w:ascii="Times New Roman" w:eastAsia="Times New Roman" w:hAnsi="Times New Roman" w:cs="Times New Roman"/>
          <w:bCs/>
          <w:sz w:val="28"/>
          <w:szCs w:val="28"/>
        </w:rPr>
        <w:t>Перечнем профессий среднего профессиональн</w:t>
      </w:r>
      <w:r w:rsidR="003B1FE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277B4" w:rsidRPr="00C277B4">
        <w:rPr>
          <w:rFonts w:ascii="Times New Roman" w:eastAsia="Times New Roman" w:hAnsi="Times New Roman" w:cs="Times New Roman"/>
          <w:bCs/>
          <w:sz w:val="28"/>
          <w:szCs w:val="28"/>
        </w:rPr>
        <w:t>го образования, утвержденным приказом Министерства образования и науки РФ от 29 октября 2013</w:t>
      </w:r>
      <w:r w:rsidR="00A257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77B4" w:rsidRPr="00C277B4">
        <w:rPr>
          <w:rFonts w:ascii="Times New Roman" w:eastAsia="Times New Roman" w:hAnsi="Times New Roman" w:cs="Times New Roman"/>
          <w:bCs/>
          <w:sz w:val="28"/>
          <w:szCs w:val="28"/>
        </w:rPr>
        <w:t>года №</w:t>
      </w:r>
      <w:r w:rsidR="00A257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77B4" w:rsidRPr="00C277B4">
        <w:rPr>
          <w:rFonts w:ascii="Times New Roman" w:eastAsia="Times New Roman" w:hAnsi="Times New Roman" w:cs="Times New Roman"/>
          <w:bCs/>
          <w:sz w:val="28"/>
          <w:szCs w:val="28"/>
        </w:rPr>
        <w:t xml:space="preserve">1199 </w:t>
      </w:r>
      <w:r w:rsidR="00791047" w:rsidRPr="00C277B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всем формам получения среднего профессионального образования в краевом государственном автономном профессиональном образовательном учреждении «Дальнегорский индустриально-технологический колледж» (далее – КГА ПОУ «ДИТК»), </w:t>
      </w:r>
    </w:p>
    <w:p w:rsidR="00791047" w:rsidRDefault="003B1FE3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 Практика имеет целью</w:t>
      </w:r>
      <w:r w:rsidR="00A50E2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комплексное освоение </w:t>
      </w:r>
      <w:proofErr w:type="gramStart"/>
      <w:r w:rsidR="00A50E23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="00A50E23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A50E23" w:rsidRDefault="00A50E23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1.3 Практика студентов является составной частью образовательного процесса и составной частью программы подготовки специалистов среднего звена (далее ППССЗ) и программы подготовки квалифицированных рабочих, служащих (далее ППКРС), обеспечивающих реализацию Федерального государственного стандарта (далее ФГОС</w:t>
      </w:r>
      <w:r w:rsidR="00984EF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866D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специальностям: 23.02.03 Техническое обслуживание и ремонт автомобильного транспорта, 43.02.03 Парикмахерское искусство, </w:t>
      </w:r>
      <w:r w:rsidR="00F30998">
        <w:rPr>
          <w:rFonts w:ascii="Times New Roman" w:eastAsia="Times New Roman" w:hAnsi="Times New Roman" w:cs="Times New Roman"/>
          <w:bCs/>
          <w:sz w:val="28"/>
          <w:szCs w:val="28"/>
        </w:rPr>
        <w:t xml:space="preserve">09.02.02 </w:t>
      </w:r>
      <w:r w:rsidR="007866D7" w:rsidRPr="00F3099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Компьютерные сети, </w:t>
      </w:r>
      <w:r w:rsidR="00F30998" w:rsidRPr="00F30998">
        <w:rPr>
          <w:rFonts w:ascii="Times New Roman" w:eastAsia="Times New Roman" w:hAnsi="Times New Roman" w:cs="Times New Roman"/>
          <w:bCs/>
          <w:sz w:val="28"/>
          <w:szCs w:val="28"/>
        </w:rPr>
        <w:t>19.02.10</w:t>
      </w:r>
      <w:r w:rsidR="007866D7" w:rsidRPr="00F30998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Технология продукции общественного питания, </w:t>
      </w:r>
      <w:r w:rsidR="00F30998">
        <w:rPr>
          <w:rFonts w:ascii="Times New Roman" w:eastAsia="Times New Roman" w:hAnsi="Times New Roman" w:cs="Times New Roman"/>
          <w:bCs/>
          <w:sz w:val="28"/>
          <w:szCs w:val="28"/>
        </w:rPr>
        <w:t>15.01.05 Сварщик (ручной и частично механизированной</w:t>
      </w:r>
      <w:proofErr w:type="gramEnd"/>
      <w:r w:rsidR="00F3099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сварки (наплавки),</w:t>
      </w:r>
      <w:r w:rsidR="00A257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26031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Сварщик (электросварочные и газосварочные работы), 09.01.01 Наладчик аппаратного и программного обеспечения, 46.01.01 Секретарь, 13.01.10 Электромонтер по </w:t>
      </w:r>
      <w:r w:rsidR="0042603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ремонту и обслуживанию электрооборудования, 19.01.17 Повар, кондитер,43.01.02 Парикмахер, </w:t>
      </w:r>
      <w:r w:rsidR="00696D96">
        <w:rPr>
          <w:rFonts w:ascii="Times New Roman" w:eastAsia="Times New Roman" w:hAnsi="Times New Roman" w:cs="Times New Roman"/>
          <w:bCs/>
          <w:sz w:val="28"/>
          <w:szCs w:val="28"/>
        </w:rPr>
        <w:t>23.01.03</w:t>
      </w:r>
      <w:r w:rsidR="00426031">
        <w:rPr>
          <w:rFonts w:ascii="Times New Roman" w:eastAsia="Times New Roman" w:hAnsi="Times New Roman" w:cs="Times New Roman"/>
          <w:bCs/>
          <w:sz w:val="28"/>
          <w:szCs w:val="28"/>
        </w:rPr>
        <w:t>Автомеханик</w:t>
      </w:r>
      <w:r w:rsidR="00696D9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84EF7" w:rsidRDefault="00984EF7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</w:t>
      </w:r>
      <w:r w:rsidR="003C70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Видами практики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, осваивающих основные образовательные программы среднего профессионального образования (далее ОПОП СПО), являются: учебная практика и производственная практика (далее практика</w:t>
      </w:r>
      <w:r w:rsidR="003C706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84EF7" w:rsidRDefault="00984EF7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1.5</w:t>
      </w:r>
      <w:r w:rsidR="003C70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Программы практики разрабатываются</w:t>
      </w:r>
      <w:r w:rsidR="003C706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утверждаются колледжем совместно с представителями предприятий и организаций и являются составной частью ОПОП СПО, обеспечивающей реализацию ФГОС СПО.</w:t>
      </w:r>
    </w:p>
    <w:p w:rsidR="00D647AA" w:rsidRPr="00D647AA" w:rsidRDefault="003C706E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7AA">
        <w:rPr>
          <w:rFonts w:ascii="Times New Roman" w:eastAsia="Times New Roman" w:hAnsi="Times New Roman" w:cs="Times New Roman"/>
          <w:bCs/>
          <w:sz w:val="28"/>
          <w:szCs w:val="28"/>
        </w:rPr>
        <w:t xml:space="preserve">1.6 Планирование и организация практики на всех ее этапах обеспечивает: </w:t>
      </w:r>
    </w:p>
    <w:p w:rsidR="003C706E" w:rsidRPr="00D647AA" w:rsidRDefault="003C706E" w:rsidP="00A2573B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7A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</w:t>
      </w:r>
      <w:r w:rsidR="00D647AA">
        <w:rPr>
          <w:rFonts w:ascii="Times New Roman" w:eastAsia="Times New Roman" w:hAnsi="Times New Roman" w:cs="Times New Roman"/>
          <w:bCs/>
          <w:sz w:val="28"/>
          <w:szCs w:val="28"/>
        </w:rPr>
        <w:t>к другому;</w:t>
      </w:r>
    </w:p>
    <w:p w:rsidR="00791047" w:rsidRDefault="00791047" w:rsidP="00A2573B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7A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647AA" w:rsidRPr="00D647AA">
        <w:rPr>
          <w:rFonts w:ascii="Times New Roman" w:eastAsia="Times New Roman" w:hAnsi="Times New Roman" w:cs="Times New Roman"/>
          <w:bCs/>
          <w:sz w:val="28"/>
          <w:szCs w:val="28"/>
        </w:rPr>
        <w:t>целостность подготовки специалистов к выполнению основных трудовых функций</w:t>
      </w:r>
      <w:r w:rsidR="00D647A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647AA" w:rsidRDefault="00D647AA" w:rsidP="00A2573B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связь практики с теоретическим обучением;</w:t>
      </w:r>
    </w:p>
    <w:p w:rsidR="00D647AA" w:rsidRDefault="00D647AA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1.6 Содержание всех этапов практики определяется требованиями к умениям и практическому опыту по каждому из профессиональных модулей ОПОП СПО (далее профессиональный модуль) в соответствии с ФГОС СПО, программами практики.</w:t>
      </w:r>
    </w:p>
    <w:p w:rsidR="00D647AA" w:rsidRDefault="00D647AA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Содержание всех этапов практики должно</w:t>
      </w:r>
      <w:r w:rsidR="003342A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3342A1" w:rsidRDefault="003342A1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1.7 Форму отчетности и оценочный материал по всем видам практики разрабатываются предметно</w:t>
      </w:r>
      <w:r w:rsidR="00DA29D1">
        <w:rPr>
          <w:rFonts w:ascii="Times New Roman" w:eastAsia="Times New Roman" w:hAnsi="Times New Roman" w:cs="Times New Roman"/>
          <w:bCs/>
          <w:sz w:val="28"/>
          <w:szCs w:val="28"/>
        </w:rPr>
        <w:t xml:space="preserve"> цикловые комиссии, согласовывают с работодателями и методическим советом колледжа. Руководители практики от колледжа разрабатывают программы практики по видам, этапам и специальностям (профессиям), которые рассматриваются соответствующими цикловыми комиссиями, согласовываются с работодателями и утверждаются заместителем директора по учебно-производственной работе.</w:t>
      </w:r>
    </w:p>
    <w:p w:rsidR="00DA29D1" w:rsidRDefault="00DA29D1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1.8 </w:t>
      </w:r>
      <w:r w:rsidR="00136F35">
        <w:rPr>
          <w:rFonts w:ascii="Times New Roman" w:eastAsia="Times New Roman" w:hAnsi="Times New Roman" w:cs="Times New Roman"/>
          <w:bCs/>
          <w:sz w:val="28"/>
          <w:szCs w:val="28"/>
        </w:rPr>
        <w:t>Сроки практики устанавливаются колледжем в соответствии с графиком учебного процесса, учебными планами по специальности/профессии.</w:t>
      </w:r>
    </w:p>
    <w:p w:rsidR="00136F35" w:rsidRDefault="00136F35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1.9</w:t>
      </w:r>
      <w:r w:rsidR="00A257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Оценка по практике приравнивается к оценкам теоретического обучения и учитывается при подведении итогов общей успеваемости студента.</w:t>
      </w:r>
    </w:p>
    <w:p w:rsidR="00CA3CB9" w:rsidRDefault="00BB6943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1.10</w:t>
      </w:r>
      <w:r w:rsidR="00494623">
        <w:rPr>
          <w:rFonts w:ascii="Times New Roman" w:eastAsia="Times New Roman" w:hAnsi="Times New Roman" w:cs="Times New Roman"/>
          <w:bCs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ри реализации ППССЗ</w:t>
      </w:r>
      <w:r w:rsidR="00CA3CB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специальности/профессии практика проводится колледжем при освоении обучающимися профессиональных компетенций в рамках профессиональных модулей</w:t>
      </w:r>
      <w:r w:rsidR="0049462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3CB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BB6943" w:rsidRDefault="00CA3CB9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1.11</w:t>
      </w:r>
      <w:r w:rsidR="00A257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Закрепление баз практики осуществляется администрацией</w:t>
      </w:r>
      <w:r w:rsidR="0049462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колледжа на основе договоров о сотрудничестве с предприятиями,</w:t>
      </w:r>
      <w:r w:rsidR="00A257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4623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договоров </w:t>
      </w:r>
      <w:r w:rsidR="0049462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 организации и прохождении производственной практики, независимо от их организационно-правовых форм собственности.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94623" w:rsidRDefault="00494623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1.12</w:t>
      </w:r>
      <w:r w:rsidR="00A257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Студентам и их родителям предоставляется право самостоятельного</w:t>
      </w:r>
      <w:r w:rsidR="00FB44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подбора предприятия базы практики по месту жительства, с целью трудоустройства.</w:t>
      </w:r>
      <w:r w:rsidR="00FB444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Заявление студента и заявка предприятия предоставляются на имя директора колледжа не позднее, чем за 1 месяц до начала практики.</w:t>
      </w:r>
    </w:p>
    <w:p w:rsidR="00FB4441" w:rsidRDefault="00FB4441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1.13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ри наличии вакантных должностей, соответствующих программе практики по специальности, студенты на период практики могут зачисляться в штат предприятия с выплатой заработной платы по занимаемой должности.</w:t>
      </w:r>
    </w:p>
    <w:p w:rsidR="00FB4441" w:rsidRDefault="00FB4441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1.14</w:t>
      </w:r>
      <w:r w:rsidR="002C7D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C7D59" w:rsidRPr="00480B3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Предприятия, участвующие в организации практики:</w:t>
      </w:r>
    </w:p>
    <w:p w:rsidR="002C7D59" w:rsidRDefault="002C7D59" w:rsidP="00A2573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заключают договоры на проведение практики;</w:t>
      </w:r>
    </w:p>
    <w:p w:rsidR="00A2573B" w:rsidRDefault="002C7D59" w:rsidP="00A2573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573B">
        <w:rPr>
          <w:rFonts w:ascii="Times New Roman" w:eastAsia="Times New Roman" w:hAnsi="Times New Roman" w:cs="Times New Roman"/>
          <w:bCs/>
          <w:sz w:val="28"/>
          <w:szCs w:val="28"/>
        </w:rPr>
        <w:t>согласовывают программу практики, планируемые результаты практики, задание на практику;</w:t>
      </w:r>
      <w:r w:rsidR="00A257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64E7F" w:rsidRPr="00A2573B" w:rsidRDefault="002C7D59" w:rsidP="00A2573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573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предоставляют рабочие места практикантам, назначают руководителей практики от </w:t>
      </w:r>
      <w:r w:rsidR="00364E7F" w:rsidRPr="00A2573B">
        <w:rPr>
          <w:rFonts w:ascii="Times New Roman" w:eastAsia="Times New Roman" w:hAnsi="Times New Roman" w:cs="Times New Roman"/>
          <w:bCs/>
          <w:sz w:val="28"/>
          <w:szCs w:val="28"/>
        </w:rPr>
        <w:t>организации, определяют наставников</w:t>
      </w:r>
      <w:r w:rsidR="00A2573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C7D59" w:rsidRPr="00364E7F" w:rsidRDefault="002C7D59" w:rsidP="00A2573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4E7F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участвуют в </w:t>
      </w:r>
      <w:r w:rsidR="00364E7F">
        <w:rPr>
          <w:rFonts w:ascii="Times New Roman" w:eastAsia="Times New Roman" w:hAnsi="Times New Roman" w:cs="Times New Roman"/>
          <w:bCs/>
          <w:sz w:val="28"/>
          <w:szCs w:val="28"/>
        </w:rPr>
        <w:t>определении процедуры оценки</w:t>
      </w:r>
      <w:r w:rsidRPr="00364E7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результатов освоения общих и профессиональных компетенций, полученных в период прохождения практики</w:t>
      </w:r>
      <w:r w:rsidR="00364E7F">
        <w:rPr>
          <w:rFonts w:ascii="Times New Roman" w:eastAsia="Times New Roman" w:hAnsi="Times New Roman" w:cs="Times New Roman"/>
          <w:bCs/>
          <w:sz w:val="28"/>
          <w:szCs w:val="28"/>
        </w:rPr>
        <w:t>, а также оценке таких результатов</w:t>
      </w:r>
      <w:r w:rsidRPr="00364E7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C7D59" w:rsidRDefault="002C7D59" w:rsidP="00A2573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участвуют в формировании оценочного материала для оценки</w:t>
      </w:r>
      <w:r w:rsidRPr="002C7D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общих и профессиональных компетенций, освоенных студентами в период прохождения практики;</w:t>
      </w:r>
    </w:p>
    <w:p w:rsidR="002C7D59" w:rsidRDefault="002C7D59" w:rsidP="00A2573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обеспечивают безопасные условия прохождения практики</w:t>
      </w:r>
      <w:r w:rsidR="00D670B9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студентами, отвечающие санитарным правилам и требованиям охраны труда и техники безопасности;</w:t>
      </w:r>
    </w:p>
    <w:p w:rsidR="00D670B9" w:rsidRDefault="00D670B9" w:rsidP="00A2573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проводят инструктаж студентов по ознакомлению с требованиями охраны труда</w:t>
      </w:r>
      <w:r w:rsidR="00364E7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техники безопасности</w:t>
      </w:r>
      <w:r w:rsidR="00364E7F">
        <w:rPr>
          <w:rFonts w:ascii="Times New Roman" w:eastAsia="Times New Roman" w:hAnsi="Times New Roman" w:cs="Times New Roman"/>
          <w:bCs/>
          <w:sz w:val="28"/>
          <w:szCs w:val="28"/>
        </w:rPr>
        <w:t>, пожарной безопасности, а также пра</w:t>
      </w:r>
      <w:r w:rsidR="005172D8">
        <w:rPr>
          <w:rFonts w:ascii="Times New Roman" w:eastAsia="Times New Roman" w:hAnsi="Times New Roman" w:cs="Times New Roman"/>
          <w:bCs/>
          <w:sz w:val="28"/>
          <w:szCs w:val="28"/>
        </w:rPr>
        <w:t>вилами внутреннего трудового рас</w:t>
      </w:r>
      <w:r w:rsidR="00364E7F">
        <w:rPr>
          <w:rFonts w:ascii="Times New Roman" w:eastAsia="Times New Roman" w:hAnsi="Times New Roman" w:cs="Times New Roman"/>
          <w:bCs/>
          <w:sz w:val="28"/>
          <w:szCs w:val="28"/>
        </w:rPr>
        <w:t>порядка.</w:t>
      </w:r>
    </w:p>
    <w:p w:rsidR="00D670B9" w:rsidRPr="0090712D" w:rsidRDefault="00D670B9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712D">
        <w:rPr>
          <w:rFonts w:ascii="Times New Roman" w:eastAsia="Times New Roman" w:hAnsi="Times New Roman" w:cs="Times New Roman"/>
          <w:b/>
          <w:bCs/>
          <w:sz w:val="28"/>
          <w:szCs w:val="28"/>
        </w:rPr>
        <w:t>Колледж:</w:t>
      </w:r>
    </w:p>
    <w:p w:rsidR="00D670B9" w:rsidRDefault="00D670B9" w:rsidP="00A2573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D670B9">
        <w:rPr>
          <w:rFonts w:ascii="Times New Roman" w:eastAsia="Times New Roman" w:hAnsi="Times New Roman" w:cs="Times New Roman"/>
          <w:bCs/>
          <w:sz w:val="28"/>
          <w:szCs w:val="28"/>
        </w:rPr>
        <w:t>ланирует и утверждает в Рабочем плане и графике учебного процесса все этапы пр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D670B9">
        <w:rPr>
          <w:rFonts w:ascii="Times New Roman" w:eastAsia="Times New Roman" w:hAnsi="Times New Roman" w:cs="Times New Roman"/>
          <w:bCs/>
          <w:sz w:val="28"/>
          <w:szCs w:val="28"/>
        </w:rPr>
        <w:t>изводственной практики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670B9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ФГОС с учетом договоров с предприятиями;</w:t>
      </w:r>
    </w:p>
    <w:p w:rsidR="00D670B9" w:rsidRDefault="00D670B9" w:rsidP="00A2573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заключает договоры на организацию и проведение производственной практики;</w:t>
      </w:r>
    </w:p>
    <w:p w:rsidR="00D670B9" w:rsidRDefault="00D670B9" w:rsidP="00A2573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разрабатывает и согласовывает с предприятиями программу учебной и производственной практики, содержание и планируемые результаты производственной практики;</w:t>
      </w:r>
    </w:p>
    <w:p w:rsidR="00D670B9" w:rsidRDefault="00D670B9" w:rsidP="00A2573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осуществляет руководство</w:t>
      </w:r>
      <w:r w:rsidRPr="00D670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производственной практики;</w:t>
      </w:r>
    </w:p>
    <w:p w:rsidR="00DE51A3" w:rsidRDefault="00D670B9" w:rsidP="00A2573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контролирует реализацию программы учебной и производственной практики</w:t>
      </w:r>
      <w:r w:rsidR="00DE51A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условия проведения</w:t>
      </w:r>
      <w:r w:rsidR="00DE51A3" w:rsidRPr="00DE51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51A3">
        <w:rPr>
          <w:rFonts w:ascii="Times New Roman" w:eastAsia="Times New Roman" w:hAnsi="Times New Roman" w:cs="Times New Roman"/>
          <w:bCs/>
          <w:sz w:val="28"/>
          <w:szCs w:val="28"/>
        </w:rPr>
        <w:t>производственной практики предприятиями, в том числе требования охраны труда, безопасности жизнедеятельности и пожарной безопасности в соответствии с правилами и нормами;</w:t>
      </w:r>
    </w:p>
    <w:p w:rsidR="00D670B9" w:rsidRDefault="00DE51A3" w:rsidP="00A2573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формирует группы, в случае применения групповых форм проведения производственной практики;</w:t>
      </w:r>
    </w:p>
    <w:p w:rsidR="0090712D" w:rsidRDefault="0090712D" w:rsidP="00A2573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определяет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</w:p>
    <w:p w:rsidR="00DE51A3" w:rsidRDefault="0090712D" w:rsidP="00A2573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DE51A3">
        <w:rPr>
          <w:rFonts w:ascii="Times New Roman" w:eastAsia="Times New Roman" w:hAnsi="Times New Roman" w:cs="Times New Roman"/>
          <w:bCs/>
          <w:sz w:val="28"/>
          <w:szCs w:val="28"/>
        </w:rPr>
        <w:t>азрабатывает и согласовывает с предприятиями формы отчетности и оценочный материал</w:t>
      </w:r>
      <w:r w:rsidR="00DE51A3" w:rsidRPr="00DE51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51A3">
        <w:rPr>
          <w:rFonts w:ascii="Times New Roman" w:eastAsia="Times New Roman" w:hAnsi="Times New Roman" w:cs="Times New Roman"/>
          <w:bCs/>
          <w:sz w:val="28"/>
          <w:szCs w:val="28"/>
        </w:rPr>
        <w:t>производственной практики;</w:t>
      </w:r>
    </w:p>
    <w:p w:rsidR="00DE51A3" w:rsidRDefault="00DE51A3" w:rsidP="00A2573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0712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роводит учебно-воспитательную работу со студентами, проходящими  производственную практику на предприятии</w:t>
      </w:r>
      <w:r w:rsidR="003E2D6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E51A3" w:rsidRDefault="00DE51A3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1.15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период прохождения практики с момента зачисления студентов на предприятие на них распространяются требования охраны труда и правила внутреннего распорядка, действующие на предприятии, а также трудовое законодательство</w:t>
      </w:r>
      <w:r w:rsidR="00936A49">
        <w:rPr>
          <w:rFonts w:ascii="Times New Roman" w:eastAsia="Times New Roman" w:hAnsi="Times New Roman" w:cs="Times New Roman"/>
          <w:bCs/>
          <w:sz w:val="28"/>
          <w:szCs w:val="28"/>
        </w:rPr>
        <w:t>, в том числе в части государственного социального страхования.</w:t>
      </w:r>
    </w:p>
    <w:p w:rsidR="00936A49" w:rsidRDefault="00936A49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1.16</w:t>
      </w:r>
      <w:r w:rsidR="003E2D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Предприятие не должно допускать использования труда студентов на работах, не предусмотренных программой практики.</w:t>
      </w:r>
    </w:p>
    <w:p w:rsidR="00936A49" w:rsidRDefault="00936A49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1.17 Студенты, осваивающие ППССЗ/ППКРС в период прохождения практики на предприятиях:</w:t>
      </w:r>
    </w:p>
    <w:p w:rsidR="00936A49" w:rsidRDefault="00936A49" w:rsidP="00A2573B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полностью выполняют задания, предусмотренные программами практики;</w:t>
      </w:r>
    </w:p>
    <w:p w:rsidR="00936A49" w:rsidRDefault="00936A49" w:rsidP="00A2573B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соблюдают действующие на предприятии правила внутреннего трудового распорядка;</w:t>
      </w:r>
    </w:p>
    <w:p w:rsidR="00936A49" w:rsidRDefault="00936A49" w:rsidP="00A2573B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строго соблюдают требования охраны труда и пожарной безопасности.</w:t>
      </w:r>
    </w:p>
    <w:p w:rsidR="00936A49" w:rsidRDefault="00936A49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1.18</w:t>
      </w:r>
      <w:r w:rsidR="003E2D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6A49">
        <w:rPr>
          <w:rFonts w:ascii="Times New Roman" w:eastAsia="Times New Roman" w:hAnsi="Times New Roman" w:cs="Times New Roman"/>
          <w:bCs/>
          <w:sz w:val="28"/>
          <w:szCs w:val="28"/>
        </w:rPr>
        <w:t>Квалификационный экзамен по получению рабочей профессии проводится в соответствии с Положением об организации и проведении квалификационных экзаменов.</w:t>
      </w:r>
    </w:p>
    <w:p w:rsidR="00766AAE" w:rsidRDefault="00766AAE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1.19 Отчеты о практике с приложением отзывов, характеристик, проверенные и подписанные руководителями практики на местах, заверенные печатью предприятия, студенты сдают на следующий день после окончания практики.</w:t>
      </w:r>
    </w:p>
    <w:p w:rsidR="00766AAE" w:rsidRDefault="00766AAE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1.20 Несвоевременная сдача отчета по неуважительной причине приравнивается к академической задолжности по учебной дисциплине, а также студенты привлекаются к ответственности.</w:t>
      </w:r>
    </w:p>
    <w:p w:rsidR="00766AAE" w:rsidRDefault="00766AAE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1.21</w:t>
      </w:r>
      <w:r w:rsidR="00AD609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Обязательными элементами оформления отчета по практике являются:</w:t>
      </w:r>
    </w:p>
    <w:p w:rsidR="00AD6092" w:rsidRDefault="00AD6092" w:rsidP="00A2573B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наименование учебного завед</w:t>
      </w:r>
      <w:r w:rsidR="00514775">
        <w:rPr>
          <w:rFonts w:ascii="Times New Roman" w:eastAsia="Times New Roman" w:hAnsi="Times New Roman" w:cs="Times New Roman"/>
          <w:bCs/>
          <w:sz w:val="28"/>
          <w:szCs w:val="28"/>
        </w:rPr>
        <w:t>ения и его вышестоящего органа, 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аименование </w:t>
      </w:r>
      <w:r w:rsidR="00514775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этапа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практики</w:t>
      </w:r>
      <w:r w:rsidR="00514775">
        <w:rPr>
          <w:rFonts w:ascii="Times New Roman" w:eastAsia="Times New Roman" w:hAnsi="Times New Roman" w:cs="Times New Roman"/>
          <w:bCs/>
          <w:sz w:val="28"/>
          <w:szCs w:val="28"/>
        </w:rPr>
        <w:t>, место ее проведения, период практики, фамилия, имя, отчество студента, проходившего практику. Содержание отчета определяется программой практики ее продолжительностью. Приложение к отчету, как и сам отчет, каждым студентом оформляется самостоятельно.</w:t>
      </w:r>
    </w:p>
    <w:p w:rsidR="0081458A" w:rsidRPr="0081458A" w:rsidRDefault="0081458A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81458A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Учебная практика</w:t>
      </w:r>
    </w:p>
    <w:p w:rsidR="0081458A" w:rsidRDefault="0081458A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2.1</w:t>
      </w:r>
      <w:r w:rsidR="003E2D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1BF8" w:rsidRPr="00F71BF8">
        <w:rPr>
          <w:rFonts w:ascii="Times New Roman" w:eastAsia="Times New Roman" w:hAnsi="Times New Roman" w:cs="Times New Roman"/>
          <w:bCs/>
          <w:sz w:val="28"/>
          <w:szCs w:val="28"/>
        </w:rPr>
        <w:t>Учебная практика</w:t>
      </w:r>
      <w:r w:rsidR="00F71BF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</w:t>
      </w:r>
      <w:r w:rsidR="00F71BF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содержанием учебной</w:t>
      </w:r>
      <w:r w:rsidR="00F71BF8" w:rsidRPr="00F71BF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практик</w:t>
      </w:r>
      <w:r w:rsidR="00F71BF8">
        <w:rPr>
          <w:rFonts w:ascii="Times New Roman" w:eastAsia="Times New Roman" w:hAnsi="Times New Roman" w:cs="Times New Roman"/>
          <w:bCs/>
          <w:sz w:val="28"/>
          <w:szCs w:val="28"/>
        </w:rPr>
        <w:t>и и результатами обучения в рамках модулей ППССЗ и видами профессиональной деятельности.</w:t>
      </w:r>
    </w:p>
    <w:p w:rsidR="00F71BF8" w:rsidRDefault="000C0115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2.2</w:t>
      </w:r>
      <w:r w:rsidR="003E2D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1BF8" w:rsidRPr="00F71BF8">
        <w:rPr>
          <w:rFonts w:ascii="Times New Roman" w:eastAsia="Times New Roman" w:hAnsi="Times New Roman" w:cs="Times New Roman"/>
          <w:bCs/>
          <w:sz w:val="28"/>
          <w:szCs w:val="28"/>
        </w:rPr>
        <w:t>Учебная практика</w:t>
      </w:r>
      <w:r w:rsidR="00F71BF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направлена на формирование у студентов практических профессиональных умений, приобретение первоначального практического опыта, реализуемых в рамках модулей ППССЗ по специальностям/профессиям колледжа, и (или)</w:t>
      </w:r>
      <w:r w:rsidR="003E2D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1BF8">
        <w:rPr>
          <w:rFonts w:ascii="Times New Roman" w:eastAsia="Times New Roman" w:hAnsi="Times New Roman" w:cs="Times New Roman"/>
          <w:bCs/>
          <w:sz w:val="28"/>
          <w:szCs w:val="28"/>
        </w:rPr>
        <w:t>освоение рабочей профессии, если это является одним из видов профессиональной деятельности, предусмотренных ФГОС.</w:t>
      </w:r>
    </w:p>
    <w:p w:rsidR="00F71BF8" w:rsidRDefault="00F71BF8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2.3</w:t>
      </w:r>
      <w:r w:rsidR="003E2D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71BF8">
        <w:rPr>
          <w:rFonts w:ascii="Times New Roman" w:eastAsia="Times New Roman" w:hAnsi="Times New Roman" w:cs="Times New Roman"/>
          <w:bCs/>
          <w:sz w:val="28"/>
          <w:szCs w:val="28"/>
        </w:rPr>
        <w:t>Учебная практика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проводится в учебных, </w:t>
      </w:r>
      <w:r w:rsidR="000C0115">
        <w:rPr>
          <w:rFonts w:ascii="Times New Roman" w:eastAsia="Times New Roman" w:hAnsi="Times New Roman" w:cs="Times New Roman"/>
          <w:bCs/>
          <w:sz w:val="28"/>
          <w:szCs w:val="28"/>
        </w:rPr>
        <w:t>учебно-производственных мастерских в лабораториях.</w:t>
      </w:r>
    </w:p>
    <w:p w:rsidR="000C0115" w:rsidRDefault="000C0115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2.4</w:t>
      </w:r>
      <w:r w:rsidR="003E2D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C0115">
        <w:rPr>
          <w:rFonts w:ascii="Times New Roman" w:eastAsia="Times New Roman" w:hAnsi="Times New Roman" w:cs="Times New Roman"/>
          <w:bCs/>
          <w:sz w:val="28"/>
          <w:szCs w:val="28"/>
        </w:rPr>
        <w:t>Учебная практика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проводится по графику учебного процесса.</w:t>
      </w:r>
    </w:p>
    <w:p w:rsidR="000C0115" w:rsidRDefault="000C0115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2.5</w:t>
      </w:r>
      <w:r w:rsidR="003E2D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Перед началом практики со студентами проводится вводный инструктаж по технике безопасности с оформлением в журнале производственного обучения ф</w:t>
      </w:r>
      <w:r w:rsidR="003E2D6E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орма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3E2D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</w:p>
    <w:p w:rsidR="000C0115" w:rsidRDefault="000C0115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2.6</w:t>
      </w:r>
      <w:r w:rsidR="003E2D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Продолжительность рабочего дня студентов во время учебной практики, составляет 36 академических часов в неделю, независимо от возраста студентов.</w:t>
      </w:r>
    </w:p>
    <w:p w:rsidR="000C0115" w:rsidRDefault="000C0115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2.7</w:t>
      </w:r>
      <w:r w:rsidR="003E2D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 проведении учебной практики группа студентов может делиться на подгруппы не более 15 человек.</w:t>
      </w:r>
    </w:p>
    <w:p w:rsidR="0009703A" w:rsidRDefault="000C0115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2.8</w:t>
      </w:r>
      <w:r w:rsidR="003E2D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окончанию учебной практики по специальностям, если  ФГОС СПО</w:t>
      </w:r>
      <w:r w:rsidR="0058469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предусмотрено, студенты сдают квалификационный экзамен на получение рабочей профессии.</w:t>
      </w:r>
      <w:r w:rsidR="000970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4696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  <w:r w:rsidR="000970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4696">
        <w:rPr>
          <w:rFonts w:ascii="Times New Roman" w:eastAsia="Times New Roman" w:hAnsi="Times New Roman" w:cs="Times New Roman"/>
          <w:bCs/>
          <w:sz w:val="28"/>
          <w:szCs w:val="28"/>
        </w:rPr>
        <w:t xml:space="preserve">квалификационных комиссий </w:t>
      </w:r>
      <w:r w:rsidR="0009703A">
        <w:rPr>
          <w:rFonts w:ascii="Times New Roman" w:eastAsia="Times New Roman" w:hAnsi="Times New Roman" w:cs="Times New Roman"/>
          <w:bCs/>
          <w:sz w:val="28"/>
          <w:szCs w:val="28"/>
        </w:rPr>
        <w:t>определяется приказом по колледжу.</w:t>
      </w:r>
    </w:p>
    <w:p w:rsidR="000C0115" w:rsidRDefault="0009703A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2.9</w:t>
      </w:r>
      <w:r w:rsidR="003E2D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2B86">
        <w:rPr>
          <w:rFonts w:ascii="Times New Roman" w:eastAsia="Times New Roman" w:hAnsi="Times New Roman" w:cs="Times New Roman"/>
          <w:bCs/>
          <w:sz w:val="28"/>
          <w:szCs w:val="28"/>
        </w:rPr>
        <w:t>Результаты учебной практики студенты отражают в дневниках, которые имеют следующие разделы: день практики по порядку, краткое содержание выполненных работ, подписи мастеров производственного обучения, место практики.</w:t>
      </w:r>
    </w:p>
    <w:p w:rsidR="00032B86" w:rsidRDefault="00032B86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2.10 Учебная практика проводится в форме занятий производственного обучения</w:t>
      </w:r>
    </w:p>
    <w:p w:rsidR="00032B86" w:rsidRDefault="00032B86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2.11</w:t>
      </w:r>
      <w:r w:rsidRPr="00032B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Мастер производственного обучения составляет план урока</w:t>
      </w:r>
      <w:r w:rsidRPr="00032B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производственного обучения. Форма плана урока, как и его построение, может и должна изменяться в зависимости от решаемых задач, применяемых методов и средств обучения.</w:t>
      </w:r>
    </w:p>
    <w:p w:rsidR="00032B86" w:rsidRDefault="00032B86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2.12 В комплект документов мастеров производственного обучения входит: </w:t>
      </w:r>
    </w:p>
    <w:p w:rsidR="00032B86" w:rsidRDefault="001D1DA9" w:rsidP="00A2573B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практики;</w:t>
      </w:r>
    </w:p>
    <w:p w:rsidR="001D1DA9" w:rsidRDefault="001D1DA9" w:rsidP="00A2573B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календарно-тематический план</w:t>
      </w:r>
    </w:p>
    <w:p w:rsidR="001D1DA9" w:rsidRDefault="001D1DA9" w:rsidP="00A2573B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учебно-производственных работ;</w:t>
      </w:r>
    </w:p>
    <w:p w:rsidR="001D1DA9" w:rsidRDefault="001D1DA9" w:rsidP="00A2573B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методические разработки;</w:t>
      </w:r>
    </w:p>
    <w:p w:rsidR="001D1DA9" w:rsidRDefault="001D1DA9" w:rsidP="00A2573B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Положение об учебной и производственной практике студентов.</w:t>
      </w:r>
    </w:p>
    <w:p w:rsidR="001D1DA9" w:rsidRDefault="003E2D6E" w:rsidP="003E2D6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2.13 </w:t>
      </w:r>
      <w:r w:rsidR="001D1DA9">
        <w:rPr>
          <w:rFonts w:ascii="Times New Roman" w:eastAsia="Times New Roman" w:hAnsi="Times New Roman" w:cs="Times New Roman"/>
          <w:bCs/>
          <w:sz w:val="28"/>
          <w:szCs w:val="28"/>
        </w:rPr>
        <w:t>Студенты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D1DA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выполнившие программу практики, отрабатывают пропущенные темы вне сетки учебного времени. </w:t>
      </w:r>
      <w:proofErr w:type="gramStart"/>
      <w:r w:rsidR="001D1DA9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1D1DA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качеством отработки тем ведется мастером производственного обучения и фиксируется в журнале</w:t>
      </w:r>
      <w:r w:rsidR="001D1DA9" w:rsidRPr="001D1D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1DA9">
        <w:rPr>
          <w:rFonts w:ascii="Times New Roman" w:eastAsia="Times New Roman" w:hAnsi="Times New Roman" w:cs="Times New Roman"/>
          <w:bCs/>
          <w:sz w:val="28"/>
          <w:szCs w:val="28"/>
        </w:rPr>
        <w:t>производственного обучения на странице «Замечания мастера».</w:t>
      </w:r>
    </w:p>
    <w:p w:rsidR="00C3139B" w:rsidRPr="00C3139B" w:rsidRDefault="00C3139B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139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 реализации ОПОП СПО по специальности производственная практика включает в себя следующие этапы:  практика по профилю специальности и преддипломная практика.</w:t>
      </w:r>
    </w:p>
    <w:p w:rsidR="00733D18" w:rsidRDefault="00733D18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3D18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3E2D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3D1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 по профилю специальности/профессии (производственная)</w:t>
      </w:r>
      <w:r w:rsidRPr="00733D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33D18" w:rsidRDefault="00733D18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3.1</w:t>
      </w:r>
      <w:r w:rsidRPr="00733D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33D18">
        <w:rPr>
          <w:rFonts w:ascii="Times New Roman" w:eastAsia="Times New Roman" w:hAnsi="Times New Roman" w:cs="Times New Roman"/>
          <w:bCs/>
          <w:sz w:val="28"/>
          <w:szCs w:val="28"/>
        </w:rPr>
        <w:t>Производственная практика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33D18">
        <w:rPr>
          <w:rFonts w:ascii="Times New Roman" w:eastAsia="Times New Roman" w:hAnsi="Times New Roman" w:cs="Times New Roman"/>
          <w:bCs/>
          <w:sz w:val="28"/>
          <w:szCs w:val="28"/>
        </w:rPr>
        <w:t>проводится на предприятиях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 организациях</w:t>
      </w:r>
      <w:r w:rsidRPr="00733D1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основе договоров между колледжем и предприятием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33D18" w:rsidRDefault="00733D18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3.2 Организацию и руководство практикой осуществляют мастера производственного обучения (преподаватели)</w:t>
      </w:r>
      <w:r w:rsidR="00430D53">
        <w:rPr>
          <w:rFonts w:ascii="Times New Roman" w:eastAsia="Times New Roman" w:hAnsi="Times New Roman" w:cs="Times New Roman"/>
          <w:bCs/>
          <w:sz w:val="28"/>
          <w:szCs w:val="28"/>
        </w:rPr>
        <w:t>, специалисты предприятия.</w:t>
      </w:r>
    </w:p>
    <w:p w:rsidR="00430D53" w:rsidRDefault="00430D53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3.3</w:t>
      </w:r>
      <w:r w:rsidRPr="00430D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D53">
        <w:rPr>
          <w:rFonts w:ascii="Times New Roman" w:eastAsia="Times New Roman" w:hAnsi="Times New Roman" w:cs="Times New Roman"/>
          <w:bCs/>
          <w:sz w:val="28"/>
          <w:szCs w:val="28"/>
        </w:rPr>
        <w:t>Практика по профилю специальности/профессии (производственная)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формирование у студента общих и профессиональных компетенций, приобретение практического опыта </w:t>
      </w:r>
      <w:r w:rsidR="00C3139B">
        <w:rPr>
          <w:rFonts w:ascii="Times New Roman" w:eastAsia="Times New Roman" w:hAnsi="Times New Roman" w:cs="Times New Roman"/>
          <w:sz w:val="28"/>
          <w:szCs w:val="28"/>
        </w:rPr>
        <w:t>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:rsidR="00C3139B" w:rsidRDefault="00C3139B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3E2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рабочего дня во время </w:t>
      </w:r>
      <w:r w:rsidRPr="00C3139B">
        <w:rPr>
          <w:rFonts w:ascii="Times New Roman" w:eastAsia="Times New Roman" w:hAnsi="Times New Roman" w:cs="Times New Roman"/>
          <w:bCs/>
          <w:sz w:val="28"/>
          <w:szCs w:val="28"/>
        </w:rPr>
        <w:t>производственной практики</w:t>
      </w:r>
      <w:r w:rsidR="007B3CB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возрасте от 16 до 18 лет 36 часов в неделю, в возрасте от 18 лет и старше не более 40 часов в неделю.</w:t>
      </w:r>
    </w:p>
    <w:p w:rsidR="005E0427" w:rsidRDefault="007B3CB9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3.5 Содержание </w:t>
      </w:r>
      <w:r w:rsidRPr="007B3CB9">
        <w:rPr>
          <w:rFonts w:ascii="Times New Roman" w:eastAsia="Times New Roman" w:hAnsi="Times New Roman" w:cs="Times New Roman"/>
          <w:bCs/>
          <w:sz w:val="28"/>
          <w:szCs w:val="28"/>
        </w:rPr>
        <w:t>производственной практики определяет программа профессионального модуля и программа практики по специальности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/ профессии.</w:t>
      </w:r>
    </w:p>
    <w:p w:rsidR="007B3CB9" w:rsidRDefault="005E0427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3.6 Программа практики разрабатывается соответствующей цикловой комиссией, согласовывается с руководителем практики от предприятия и утверждается директором колледжа.</w:t>
      </w:r>
    </w:p>
    <w:p w:rsidR="005E0427" w:rsidRDefault="005E0427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3.7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комплект документов руководителя от колледжа входит:</w:t>
      </w:r>
    </w:p>
    <w:p w:rsidR="005E0427" w:rsidRDefault="005E0427" w:rsidP="00A2573B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с предприятием;</w:t>
      </w:r>
    </w:p>
    <w:p w:rsidR="005E0427" w:rsidRDefault="005E0427" w:rsidP="00A2573B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о распределении студентов по местам практик и назначение руководителя практики от колледжа;</w:t>
      </w:r>
    </w:p>
    <w:p w:rsidR="005E0427" w:rsidRDefault="005E0427" w:rsidP="00A2573B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практики.</w:t>
      </w:r>
    </w:p>
    <w:p w:rsidR="005E0427" w:rsidRDefault="005E0427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427">
        <w:rPr>
          <w:rFonts w:ascii="Times New Roman" w:eastAsia="Times New Roman" w:hAnsi="Times New Roman" w:cs="Times New Roman"/>
          <w:sz w:val="28"/>
          <w:szCs w:val="28"/>
        </w:rPr>
        <w:t>3.8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Сроки проведения практики устанавливаются учебной час</w:t>
      </w:r>
      <w:r w:rsidR="0053209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ью колледжа согласно графику учебного процесса с учетом теоретической по</w:t>
      </w:r>
      <w:r w:rsidR="00532098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готовки студентов и размещения на предприятиях, предоставляющих студентам возможность выполнения программы практики.</w:t>
      </w:r>
    </w:p>
    <w:p w:rsidR="00532098" w:rsidRDefault="00532098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</w:t>
      </w:r>
      <w:r w:rsidR="003E2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Итогом пр</w:t>
      </w:r>
      <w:r w:rsidR="004B6D4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ктики является оценка, которая выставляется руководителем практики</w:t>
      </w:r>
      <w:r w:rsidR="000D0603">
        <w:rPr>
          <w:rFonts w:ascii="Times New Roman" w:eastAsia="Times New Roman" w:hAnsi="Times New Roman" w:cs="Times New Roman"/>
          <w:sz w:val="28"/>
          <w:szCs w:val="28"/>
        </w:rPr>
        <w:t xml:space="preserve"> от колледжа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наблюдений за самостоятельной работой практиканта, ка</w:t>
      </w:r>
      <w:r w:rsidR="00563C9E">
        <w:rPr>
          <w:rFonts w:ascii="Times New Roman" w:eastAsia="Times New Roman" w:hAnsi="Times New Roman" w:cs="Times New Roman"/>
          <w:sz w:val="28"/>
          <w:szCs w:val="28"/>
        </w:rPr>
        <w:t>чества отчета по программе прак</w:t>
      </w:r>
      <w:r>
        <w:rPr>
          <w:rFonts w:ascii="Times New Roman" w:eastAsia="Times New Roman" w:hAnsi="Times New Roman" w:cs="Times New Roman"/>
          <w:sz w:val="28"/>
          <w:szCs w:val="28"/>
        </w:rPr>
        <w:t>тики, выпол</w:t>
      </w:r>
      <w:r w:rsidR="004B6D42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ения индивидуального задания, характеристики</w:t>
      </w:r>
      <w:r w:rsidR="00563C9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D0603">
        <w:rPr>
          <w:rFonts w:ascii="Times New Roman" w:eastAsia="Times New Roman" w:hAnsi="Times New Roman" w:cs="Times New Roman"/>
          <w:sz w:val="28"/>
          <w:szCs w:val="28"/>
        </w:rPr>
        <w:t xml:space="preserve"> оценки руководителя практики от предприятия.</w:t>
      </w:r>
    </w:p>
    <w:p w:rsidR="000D0603" w:rsidRDefault="000D0603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 Студенты, не выполнившие без уважительной причины требования программы практики или получившие неудовлетворительную оценку, отчисляются из колледжа, как имеющую академическую задолженность. В случае уважительных причин студент направляется на практику вторично, в свободное от учебы время.</w:t>
      </w:r>
    </w:p>
    <w:p w:rsidR="00693465" w:rsidRDefault="00693465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465" w:rsidRDefault="00693465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603" w:rsidRDefault="000D0603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Pr="000D0603">
        <w:rPr>
          <w:rFonts w:ascii="Times New Roman" w:eastAsia="Times New Roman" w:hAnsi="Times New Roman" w:cs="Times New Roman"/>
          <w:b/>
          <w:sz w:val="28"/>
          <w:szCs w:val="28"/>
        </w:rPr>
        <w:t>Преддипломная практика</w:t>
      </w:r>
    </w:p>
    <w:p w:rsidR="000D0603" w:rsidRDefault="000D0603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Pr="000D06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0603">
        <w:rPr>
          <w:rFonts w:ascii="Times New Roman" w:eastAsia="Times New Roman" w:hAnsi="Times New Roman" w:cs="Times New Roman"/>
          <w:sz w:val="28"/>
          <w:szCs w:val="28"/>
        </w:rPr>
        <w:t>Преддипломная практика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непрерывно после освоения учебной практики и практики по профилю специальности.</w:t>
      </w:r>
    </w:p>
    <w:p w:rsidR="000D0603" w:rsidRDefault="000D0603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Pr="000D0603">
        <w:rPr>
          <w:rFonts w:ascii="Times New Roman" w:eastAsia="Times New Roman" w:hAnsi="Times New Roman" w:cs="Times New Roman"/>
          <w:sz w:val="28"/>
          <w:szCs w:val="28"/>
        </w:rPr>
        <w:t xml:space="preserve"> Преддипломная практика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углубление </w:t>
      </w:r>
      <w:r w:rsidR="00C4182C">
        <w:rPr>
          <w:rFonts w:ascii="Times New Roman" w:eastAsia="Times New Roman" w:hAnsi="Times New Roman" w:cs="Times New Roman"/>
          <w:sz w:val="28"/>
          <w:szCs w:val="28"/>
        </w:rPr>
        <w:t>первоначального профессионального опыта, развитие общих и профессиональных компетенций, проверку готовности к самостоятельной трудовой деятельности, а  также на подготовку к выпускной квалификационной работ</w:t>
      </w:r>
      <w:r w:rsidR="003E2D6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4182C">
        <w:rPr>
          <w:rFonts w:ascii="Times New Roman" w:eastAsia="Times New Roman" w:hAnsi="Times New Roman" w:cs="Times New Roman"/>
          <w:sz w:val="28"/>
          <w:szCs w:val="28"/>
        </w:rPr>
        <w:t xml:space="preserve"> (дипломного проекта или дипломной работы).</w:t>
      </w:r>
    </w:p>
    <w:p w:rsidR="00C4182C" w:rsidRDefault="00C4182C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 Содержание практики определяется требованиями</w:t>
      </w:r>
      <w:r w:rsidR="0051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результатам обучения по каждому из модулей ППССЗ в соответствии с ФГОС.</w:t>
      </w:r>
    </w:p>
    <w:p w:rsidR="00C4182C" w:rsidRDefault="00C4182C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3E2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Сроки проведения практики устанавливаются в соответствии с ППССЗ.</w:t>
      </w:r>
    </w:p>
    <w:p w:rsidR="00C4182C" w:rsidRDefault="00C4182C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="003E2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рабочего дня во время </w:t>
      </w:r>
      <w:r w:rsidRPr="00C3139B">
        <w:rPr>
          <w:rFonts w:ascii="Times New Roman" w:eastAsia="Times New Roman" w:hAnsi="Times New Roman" w:cs="Times New Roman"/>
          <w:bCs/>
          <w:sz w:val="28"/>
          <w:szCs w:val="28"/>
        </w:rPr>
        <w:t>производственной практики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возрасте от 16 до 18 лет 35 часов в неделю, в возрасте от 18 лет и старше не более 40 часов в неделю.</w:t>
      </w:r>
    </w:p>
    <w:p w:rsidR="00C4182C" w:rsidRDefault="00C4182C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4.6</w:t>
      </w:r>
      <w:r w:rsidR="00D163F3" w:rsidRPr="00D16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3F3" w:rsidRPr="000D0603">
        <w:rPr>
          <w:rFonts w:ascii="Times New Roman" w:eastAsia="Times New Roman" w:hAnsi="Times New Roman" w:cs="Times New Roman"/>
          <w:sz w:val="28"/>
          <w:szCs w:val="28"/>
        </w:rPr>
        <w:t>Преддипломная практика</w:t>
      </w:r>
      <w:r w:rsidR="00D163F3">
        <w:rPr>
          <w:rFonts w:ascii="Times New Roman" w:eastAsia="Times New Roman" w:hAnsi="Times New Roman" w:cs="Times New Roman"/>
          <w:sz w:val="28"/>
          <w:szCs w:val="28"/>
        </w:rPr>
        <w:t xml:space="preserve"> проводится на предприятиях, в организациях, в соответствии с должностями, определенными видами профессиональной, а при наличии вакантных мест студенты могут зачисляться</w:t>
      </w:r>
      <w:r w:rsidR="003E2D6E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D163F3">
        <w:rPr>
          <w:rFonts w:ascii="Times New Roman" w:eastAsia="Times New Roman" w:hAnsi="Times New Roman" w:cs="Times New Roman"/>
          <w:sz w:val="28"/>
          <w:szCs w:val="28"/>
        </w:rPr>
        <w:t xml:space="preserve"> штатные должности, если работа соответству</w:t>
      </w:r>
      <w:r w:rsidR="003E2D6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163F3">
        <w:rPr>
          <w:rFonts w:ascii="Times New Roman" w:eastAsia="Times New Roman" w:hAnsi="Times New Roman" w:cs="Times New Roman"/>
          <w:sz w:val="28"/>
          <w:szCs w:val="28"/>
        </w:rPr>
        <w:t>т требованиям программы практики.</w:t>
      </w:r>
    </w:p>
    <w:p w:rsidR="00D163F3" w:rsidRDefault="00D163F3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="003E2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прохождения практики предоставляются в колледж и учитываются при итоговой аттестации</w:t>
      </w:r>
    </w:p>
    <w:p w:rsidR="00321EB1" w:rsidRDefault="00321EB1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Руководители практики</w:t>
      </w:r>
    </w:p>
    <w:p w:rsidR="00321EB1" w:rsidRDefault="00321EB1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</w:t>
      </w:r>
      <w:r w:rsidR="003E2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Учебная практика, как правило, организуется и проводится мастерами производственного обучения.</w:t>
      </w:r>
    </w:p>
    <w:p w:rsidR="00321EB1" w:rsidRDefault="00321EB1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</w:t>
      </w:r>
      <w:r w:rsidR="003E2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Учебная нагрузка</w:t>
      </w:r>
      <w:r w:rsidRPr="00321E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мастеров производственного обучения определяется исходя из количества учебных часов, предусмотренных учебным планом.</w:t>
      </w:r>
    </w:p>
    <w:p w:rsidR="00321EB1" w:rsidRDefault="00321EB1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Мастер производственного обучения в пределах 36 часовой рабочей недели проводит практические занятия по прои</w:t>
      </w:r>
      <w:r w:rsidR="00D93730">
        <w:rPr>
          <w:rFonts w:ascii="Times New Roman" w:eastAsia="Times New Roman" w:hAnsi="Times New Roman" w:cs="Times New Roman"/>
          <w:sz w:val="28"/>
          <w:szCs w:val="28"/>
        </w:rPr>
        <w:t>зводственному обучению, осуществляет организационное обеспечение образовательного процесса в соответствии с должностной инструкцией</w:t>
      </w:r>
      <w:r w:rsidR="00D93730" w:rsidRPr="00D93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730">
        <w:rPr>
          <w:rFonts w:ascii="Times New Roman" w:eastAsia="Times New Roman" w:hAnsi="Times New Roman" w:cs="Times New Roman"/>
          <w:sz w:val="28"/>
          <w:szCs w:val="28"/>
        </w:rPr>
        <w:t>мастера производственного обучения.</w:t>
      </w:r>
    </w:p>
    <w:p w:rsidR="00D93730" w:rsidRDefault="00D93730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="0051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проведению учебной практики вместо</w:t>
      </w:r>
      <w:r w:rsidRPr="00D93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мастеров производственного обучения могут привлекаться и преподаватели дисциплин</w:t>
      </w:r>
      <w:r w:rsidR="003E2D6E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цикла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633F" w:rsidRDefault="00D93730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 Для руководства практикой по профилю специальности и преддипломную практику к каждой группе студентов закрепляются</w:t>
      </w:r>
      <w:r w:rsidRPr="00D93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преподаватели дисциплин</w:t>
      </w:r>
      <w:r w:rsidR="00693465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цикла</w:t>
      </w:r>
      <w:r>
        <w:rPr>
          <w:rFonts w:ascii="Times New Roman" w:eastAsia="Times New Roman" w:hAnsi="Times New Roman" w:cs="Times New Roman"/>
          <w:sz w:val="28"/>
          <w:szCs w:val="28"/>
        </w:rPr>
        <w:t>. Оплата труда преподавателей осуществляется за фактическое количество выполненных учебных часов, но не свыше объ</w:t>
      </w:r>
      <w:r w:rsidR="00A1633F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ма времени, предусмотренн</w:t>
      </w:r>
      <w:r w:rsidR="00693465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</w:t>
      </w:r>
      <w:r w:rsidR="00A1633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ктику.</w:t>
      </w:r>
    </w:p>
    <w:p w:rsidR="00670967" w:rsidRDefault="00A1633F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51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Руководители практики от колледжа составляют календарно-тематические планы, графики посещения баз практики, устанавливают связь с руководителями практик от предприятий и совместно с ними составляют программу провед</w:t>
      </w:r>
      <w:r w:rsidR="0067096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 практики, разрабатывают тематику индивидуальных</w:t>
      </w:r>
      <w:r w:rsidR="00670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заданий, принимают участие</w:t>
      </w:r>
      <w:r w:rsidR="00670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распределении студентов по рабочим местам</w:t>
      </w:r>
      <w:r w:rsidR="00670967">
        <w:rPr>
          <w:rFonts w:ascii="Times New Roman" w:eastAsia="Times New Roman" w:hAnsi="Times New Roman" w:cs="Times New Roman"/>
          <w:sz w:val="28"/>
          <w:szCs w:val="28"/>
        </w:rPr>
        <w:t xml:space="preserve"> или перемещений по их видам работ, осуществляют контроль за правильностью использования студентов в период практики, оказывают методическую помощь студентам при выполнении ими индивидуальных заданий по сбору материалов к выпускной квалификационной работе, оценивают результаты выполнения  практикантами программы практики. </w:t>
      </w:r>
    </w:p>
    <w:p w:rsidR="00670967" w:rsidRDefault="00670967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руководство проведением практики возлагается на одного из специалистов предприятия.</w:t>
      </w:r>
    </w:p>
    <w:p w:rsidR="00670967" w:rsidRDefault="00670967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учебно-производственной работе осуществляет общее руководство производственной практикой студентов колледжа.</w:t>
      </w:r>
    </w:p>
    <w:p w:rsidR="00D93730" w:rsidRPr="000D0603" w:rsidRDefault="00670967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</w:t>
      </w:r>
      <w:r w:rsidR="0069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Учет выдачи часов по видам практик осуществляется в соответствии с учебным планом.</w:t>
      </w:r>
      <w:r w:rsidR="00A16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7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30D53" w:rsidRPr="00733D18" w:rsidRDefault="00430D53" w:rsidP="00A25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430D53" w:rsidRPr="00733D18" w:rsidSect="00A257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F52"/>
    <w:multiLevelType w:val="multilevel"/>
    <w:tmpl w:val="9104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D5FA8"/>
    <w:multiLevelType w:val="multilevel"/>
    <w:tmpl w:val="D6B2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66197"/>
    <w:multiLevelType w:val="multilevel"/>
    <w:tmpl w:val="580E77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>
    <w:nsid w:val="0F347C4A"/>
    <w:multiLevelType w:val="hybridMultilevel"/>
    <w:tmpl w:val="070820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1325FF"/>
    <w:multiLevelType w:val="multilevel"/>
    <w:tmpl w:val="BA8E6E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182276ED"/>
    <w:multiLevelType w:val="multilevel"/>
    <w:tmpl w:val="433E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D295F"/>
    <w:multiLevelType w:val="multilevel"/>
    <w:tmpl w:val="C166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25DD4"/>
    <w:multiLevelType w:val="hybridMultilevel"/>
    <w:tmpl w:val="D20E0BE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1950400"/>
    <w:multiLevelType w:val="hybridMultilevel"/>
    <w:tmpl w:val="6D1E7B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596B85"/>
    <w:multiLevelType w:val="hybridMultilevel"/>
    <w:tmpl w:val="5AEC6B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396DB9"/>
    <w:multiLevelType w:val="multilevel"/>
    <w:tmpl w:val="3DA8A8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2DDF09D3"/>
    <w:multiLevelType w:val="multilevel"/>
    <w:tmpl w:val="3A809E5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2">
    <w:nsid w:val="39A82C8C"/>
    <w:multiLevelType w:val="multilevel"/>
    <w:tmpl w:val="6F5A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E3C93"/>
    <w:multiLevelType w:val="hybridMultilevel"/>
    <w:tmpl w:val="F0F0E0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1A46A62"/>
    <w:multiLevelType w:val="hybridMultilevel"/>
    <w:tmpl w:val="294CC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E4324"/>
    <w:multiLevelType w:val="multilevel"/>
    <w:tmpl w:val="EEC8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283978"/>
    <w:multiLevelType w:val="multilevel"/>
    <w:tmpl w:val="FD983F2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7">
    <w:nsid w:val="7AAB54D8"/>
    <w:multiLevelType w:val="multilevel"/>
    <w:tmpl w:val="4C282518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8"/>
  </w:num>
  <w:num w:numId="15">
    <w:abstractNumId w:val="9"/>
  </w:num>
  <w:num w:numId="16">
    <w:abstractNumId w:val="3"/>
  </w:num>
  <w:num w:numId="17">
    <w:abstractNumId w:val="2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47"/>
    <w:rsid w:val="00032B86"/>
    <w:rsid w:val="0009703A"/>
    <w:rsid w:val="000A2A9E"/>
    <w:rsid w:val="000C0115"/>
    <w:rsid w:val="000D0603"/>
    <w:rsid w:val="00136F35"/>
    <w:rsid w:val="001D1DA9"/>
    <w:rsid w:val="0020334A"/>
    <w:rsid w:val="00253E6E"/>
    <w:rsid w:val="00266070"/>
    <w:rsid w:val="002C7D59"/>
    <w:rsid w:val="00321EB1"/>
    <w:rsid w:val="003342A1"/>
    <w:rsid w:val="003545D5"/>
    <w:rsid w:val="00364E7F"/>
    <w:rsid w:val="003B1FE3"/>
    <w:rsid w:val="003C706E"/>
    <w:rsid w:val="003E2D6E"/>
    <w:rsid w:val="00426031"/>
    <w:rsid w:val="00430D53"/>
    <w:rsid w:val="00480B34"/>
    <w:rsid w:val="00494623"/>
    <w:rsid w:val="004B6D42"/>
    <w:rsid w:val="00514775"/>
    <w:rsid w:val="005172D8"/>
    <w:rsid w:val="00532098"/>
    <w:rsid w:val="00563C9E"/>
    <w:rsid w:val="00584696"/>
    <w:rsid w:val="005E0427"/>
    <w:rsid w:val="00670967"/>
    <w:rsid w:val="00693465"/>
    <w:rsid w:val="00696D96"/>
    <w:rsid w:val="006F19E6"/>
    <w:rsid w:val="0073116A"/>
    <w:rsid w:val="00733D18"/>
    <w:rsid w:val="00766AAE"/>
    <w:rsid w:val="007866D7"/>
    <w:rsid w:val="00791047"/>
    <w:rsid w:val="007B3CB9"/>
    <w:rsid w:val="0081458A"/>
    <w:rsid w:val="00887053"/>
    <w:rsid w:val="0090712D"/>
    <w:rsid w:val="00936A49"/>
    <w:rsid w:val="00984EF7"/>
    <w:rsid w:val="00A1633F"/>
    <w:rsid w:val="00A2573B"/>
    <w:rsid w:val="00A50E23"/>
    <w:rsid w:val="00A542FC"/>
    <w:rsid w:val="00AD6092"/>
    <w:rsid w:val="00B13E55"/>
    <w:rsid w:val="00BB6943"/>
    <w:rsid w:val="00C277B4"/>
    <w:rsid w:val="00C3139B"/>
    <w:rsid w:val="00C400A5"/>
    <w:rsid w:val="00C4182C"/>
    <w:rsid w:val="00CA3CB9"/>
    <w:rsid w:val="00CC7503"/>
    <w:rsid w:val="00D163F3"/>
    <w:rsid w:val="00D647AA"/>
    <w:rsid w:val="00D670B9"/>
    <w:rsid w:val="00D93730"/>
    <w:rsid w:val="00DA29D1"/>
    <w:rsid w:val="00DE51A3"/>
    <w:rsid w:val="00DF163F"/>
    <w:rsid w:val="00EC5E69"/>
    <w:rsid w:val="00EF10A6"/>
    <w:rsid w:val="00F30998"/>
    <w:rsid w:val="00F71BF8"/>
    <w:rsid w:val="00FB217A"/>
    <w:rsid w:val="00FB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0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0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D62F4-80D0-46B0-9721-AE8E1BBA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Microsoft</cp:lastModifiedBy>
  <cp:revision>5</cp:revision>
  <dcterms:created xsi:type="dcterms:W3CDTF">2018-04-22T22:35:00Z</dcterms:created>
  <dcterms:modified xsi:type="dcterms:W3CDTF">2018-04-26T03:41:00Z</dcterms:modified>
</cp:coreProperties>
</file>