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83" w:rsidRDefault="00BA0D83" w:rsidP="00B84C25">
      <w:pPr>
        <w:pStyle w:val="Default"/>
        <w:ind w:firstLine="567"/>
        <w:jc w:val="center"/>
      </w:pPr>
    </w:p>
    <w:tbl>
      <w:tblPr>
        <w:tblW w:w="0" w:type="auto"/>
        <w:tblLook w:val="00A0"/>
      </w:tblPr>
      <w:tblGrid>
        <w:gridCol w:w="4785"/>
        <w:gridCol w:w="4786"/>
      </w:tblGrid>
      <w:tr w:rsidR="00BA0D83" w:rsidRPr="002263FE" w:rsidTr="002263FE">
        <w:tc>
          <w:tcPr>
            <w:tcW w:w="4785" w:type="dxa"/>
          </w:tcPr>
          <w:p w:rsidR="00BA0D83" w:rsidRPr="002263FE" w:rsidRDefault="00BA0D83" w:rsidP="00B84C25">
            <w:pPr>
              <w:pStyle w:val="Default"/>
            </w:pPr>
            <w:r w:rsidRPr="002263FE">
              <w:t xml:space="preserve">Согласовано </w:t>
            </w:r>
          </w:p>
          <w:p w:rsidR="00BA0D83" w:rsidRPr="002263FE" w:rsidRDefault="00BA0D83" w:rsidP="00B84C25">
            <w:pPr>
              <w:pStyle w:val="Default"/>
            </w:pPr>
            <w:r w:rsidRPr="002263FE">
              <w:t>заседанием педагогического Совета</w:t>
            </w:r>
          </w:p>
          <w:p w:rsidR="00BA0D83" w:rsidRPr="002263FE" w:rsidRDefault="00BA0D83" w:rsidP="00B84C25">
            <w:pPr>
              <w:pStyle w:val="Default"/>
            </w:pPr>
            <w:r w:rsidRPr="002263FE">
              <w:t>Протокол №</w:t>
            </w:r>
            <w:proofErr w:type="spellStart"/>
            <w:r w:rsidRPr="002263FE">
              <w:t>____от</w:t>
            </w:r>
            <w:proofErr w:type="spellEnd"/>
            <w:r w:rsidRPr="002263FE">
              <w:t xml:space="preserve"> 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63FE">
                <w:t>2014 г</w:t>
              </w:r>
            </w:smartTag>
            <w:r w:rsidRPr="002263FE">
              <w:t>.</w:t>
            </w:r>
          </w:p>
        </w:tc>
        <w:tc>
          <w:tcPr>
            <w:tcW w:w="4786" w:type="dxa"/>
          </w:tcPr>
          <w:p w:rsidR="00BA0D83" w:rsidRPr="002263FE" w:rsidRDefault="00BA0D83" w:rsidP="00D5416F">
            <w:pPr>
              <w:pStyle w:val="Default"/>
              <w:ind w:left="435" w:firstLine="540"/>
            </w:pPr>
            <w:r w:rsidRPr="002263FE">
              <w:t>Утверждаю</w:t>
            </w:r>
          </w:p>
          <w:p w:rsidR="00BA0D83" w:rsidRPr="002263FE" w:rsidRDefault="00BA0D83" w:rsidP="00D5416F">
            <w:pPr>
              <w:pStyle w:val="Default"/>
              <w:ind w:left="435" w:firstLine="540"/>
            </w:pPr>
            <w:r w:rsidRPr="002263FE">
              <w:t>директор КГА ПОУ «ДИТК»</w:t>
            </w:r>
          </w:p>
          <w:p w:rsidR="00BA0D83" w:rsidRPr="002263FE" w:rsidRDefault="00BA0D83" w:rsidP="00D5416F">
            <w:pPr>
              <w:pStyle w:val="Default"/>
              <w:ind w:left="435" w:firstLine="540"/>
            </w:pPr>
            <w:r w:rsidRPr="002263FE">
              <w:t>_______________ В.Г. Матвеева</w:t>
            </w:r>
          </w:p>
          <w:p w:rsidR="00BA0D83" w:rsidRPr="002263FE" w:rsidRDefault="00BA0D83" w:rsidP="00D5416F">
            <w:pPr>
              <w:pStyle w:val="Default"/>
              <w:ind w:left="435" w:firstLine="540"/>
            </w:pPr>
            <w:r w:rsidRPr="002263FE">
              <w:t xml:space="preserve">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63FE">
                <w:t>2014 г</w:t>
              </w:r>
            </w:smartTag>
          </w:p>
        </w:tc>
      </w:tr>
    </w:tbl>
    <w:p w:rsidR="00BA0D83" w:rsidRDefault="00BA0D83" w:rsidP="00B84C25">
      <w:pPr>
        <w:pStyle w:val="Default"/>
        <w:ind w:firstLine="567"/>
        <w:jc w:val="center"/>
      </w:pPr>
    </w:p>
    <w:p w:rsidR="00BA0D83" w:rsidRDefault="00BA0D83" w:rsidP="00B84C25">
      <w:pPr>
        <w:pStyle w:val="Default"/>
        <w:ind w:firstLine="567"/>
        <w:jc w:val="center"/>
      </w:pPr>
    </w:p>
    <w:p w:rsidR="00BA0D83" w:rsidRDefault="00BA0D83" w:rsidP="00B84C25">
      <w:pPr>
        <w:pStyle w:val="Default"/>
        <w:ind w:firstLine="567"/>
        <w:jc w:val="center"/>
        <w:rPr>
          <w:b/>
        </w:rPr>
      </w:pPr>
      <w:r>
        <w:rPr>
          <w:b/>
        </w:rPr>
        <w:t>ПОЛОЖЕНИЕ</w:t>
      </w:r>
    </w:p>
    <w:p w:rsidR="00BA0D83" w:rsidRPr="006155C9" w:rsidRDefault="00BA0D83" w:rsidP="00B84C25">
      <w:pPr>
        <w:pStyle w:val="Default"/>
        <w:ind w:firstLine="567"/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самообследовании</w:t>
      </w:r>
      <w:proofErr w:type="spellEnd"/>
    </w:p>
    <w:p w:rsidR="00BA0D83" w:rsidRDefault="00BA0D83" w:rsidP="00B84C25">
      <w:pPr>
        <w:pStyle w:val="Default"/>
        <w:ind w:firstLine="567"/>
        <w:jc w:val="center"/>
      </w:pPr>
    </w:p>
    <w:p w:rsidR="00BA0D83" w:rsidRDefault="00BA0D83" w:rsidP="00B84C25">
      <w:pPr>
        <w:pStyle w:val="Default"/>
        <w:ind w:firstLine="567"/>
        <w:jc w:val="center"/>
      </w:pPr>
    </w:p>
    <w:p w:rsidR="00BA0D83" w:rsidRPr="00B84C25" w:rsidRDefault="00BA0D83" w:rsidP="00B84C25">
      <w:pPr>
        <w:pStyle w:val="Default"/>
        <w:ind w:firstLine="567"/>
        <w:rPr>
          <w:b/>
        </w:rPr>
      </w:pPr>
      <w:r w:rsidRPr="00B84C25">
        <w:rPr>
          <w:b/>
        </w:rPr>
        <w:t>1. Общие положения</w:t>
      </w:r>
      <w:r w:rsidRPr="00691AFB">
        <w:t xml:space="preserve"> </w:t>
      </w:r>
    </w:p>
    <w:p w:rsidR="00BA0D83" w:rsidRDefault="00BA0D83" w:rsidP="00691AFB">
      <w:pPr>
        <w:pStyle w:val="Default"/>
        <w:ind w:firstLine="567"/>
        <w:jc w:val="both"/>
      </w:pPr>
      <w:r w:rsidRPr="00691AFB">
        <w:t xml:space="preserve">Настоящее Положение устанавливает порядок проведения процедуры </w:t>
      </w:r>
      <w:proofErr w:type="spellStart"/>
      <w:r w:rsidRPr="00691AFB">
        <w:t>самообследования</w:t>
      </w:r>
      <w:proofErr w:type="spellEnd"/>
      <w:r w:rsidRPr="00691AFB">
        <w:t xml:space="preserve"> </w:t>
      </w:r>
      <w:r>
        <w:t>КГА ПОУ «ДИТК»</w:t>
      </w:r>
      <w:r w:rsidRPr="00691AFB">
        <w:t xml:space="preserve">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Положение разработано в соответствии с Федеральным законом от 29 декабря 2012г. № 273-ФЗ "Об образовании в Российской Федерации",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691AFB">
          <w:t>2013 г</w:t>
        </w:r>
      </w:smartTag>
      <w:r w:rsidRPr="00691AFB">
        <w:t xml:space="preserve">. N 462 "Об утверждении порядка проведения </w:t>
      </w:r>
      <w:proofErr w:type="spellStart"/>
      <w:r w:rsidRPr="00691AFB">
        <w:t>самообследования</w:t>
      </w:r>
      <w:proofErr w:type="spellEnd"/>
      <w:r w:rsidRPr="00691AFB">
        <w:t xml:space="preserve"> образовательной организацией" в целях обеспечения исполнения государственной функции «осуществление контроля качества образования, в том числе качества подготовки обучающихся и выпускников в соответствии с федеральными государственными образовательными стандартами по всем реализуемым ими образовательным программам», а также в рамках процедуры государственной аккредитации. </w:t>
      </w:r>
    </w:p>
    <w:p w:rsidR="00BA0D83" w:rsidRDefault="00BA0D83" w:rsidP="00691AFB">
      <w:pPr>
        <w:pStyle w:val="Default"/>
        <w:ind w:firstLine="567"/>
        <w:jc w:val="both"/>
      </w:pPr>
      <w:proofErr w:type="spellStart"/>
      <w:r w:rsidRPr="00691AFB">
        <w:t>Самообследование</w:t>
      </w:r>
      <w:proofErr w:type="spellEnd"/>
      <w:r w:rsidRPr="00691AFB">
        <w:t xml:space="preserve"> </w:t>
      </w:r>
      <w:r w:rsidRPr="00691AFB">
        <w:rPr>
          <w:i/>
          <w:iCs/>
        </w:rPr>
        <w:t xml:space="preserve">- </w:t>
      </w:r>
      <w:r w:rsidRPr="00691AFB">
        <w:t xml:space="preserve">процедура оценивания.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Процесс </w:t>
      </w:r>
      <w:proofErr w:type="spellStart"/>
      <w:r w:rsidRPr="00691AFB">
        <w:t>самообследования</w:t>
      </w:r>
      <w:proofErr w:type="spellEnd"/>
      <w:r w:rsidRPr="00691AFB">
        <w:t xml:space="preserve"> - это деятельность преподавателей, обучающихся и руководства </w:t>
      </w:r>
      <w:r>
        <w:t>колледжа</w:t>
      </w:r>
      <w:r w:rsidRPr="00691AFB">
        <w:t xml:space="preserve">, носящая системный характер и направленная на развитие образовательной среды и педагогического процесса, а также корректировку деятельности коллектива </w:t>
      </w:r>
      <w:r>
        <w:t>колледжа</w:t>
      </w:r>
      <w:r w:rsidRPr="00691AFB">
        <w:t xml:space="preserve">. </w:t>
      </w:r>
    </w:p>
    <w:p w:rsidR="00BA0D83" w:rsidRDefault="00BA0D83" w:rsidP="00691AFB">
      <w:pPr>
        <w:pStyle w:val="Default"/>
        <w:ind w:firstLine="567"/>
        <w:jc w:val="both"/>
      </w:pP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1.1. Цели </w:t>
      </w:r>
      <w:proofErr w:type="spellStart"/>
      <w:r w:rsidRPr="00691AFB">
        <w:t>самообследования</w:t>
      </w:r>
      <w:proofErr w:type="spellEnd"/>
      <w:r w:rsidRPr="00691AFB">
        <w:t xml:space="preserve">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Целью проведения </w:t>
      </w:r>
      <w:proofErr w:type="spellStart"/>
      <w:r w:rsidRPr="00691AFB">
        <w:t>самообследования</w:t>
      </w:r>
      <w:proofErr w:type="spellEnd"/>
      <w:r w:rsidRPr="00691AFB">
        <w:t xml:space="preserve"> является подготовка соответствующего отчета об обеспечении </w:t>
      </w:r>
      <w:r>
        <w:t>колледжем</w:t>
      </w:r>
      <w:r w:rsidRPr="00691AFB">
        <w:t xml:space="preserve"> соответствующего уровня качества подготовки обучающихся и выпускников по образовательным программам в соответствии с федеральными государственными образовательными стандартами (государственными образовательными стандартами - до завершения их реализации в образовательном учреждении), а также: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1) получение объективной информации о состоянии образовательной деятельности </w:t>
      </w:r>
      <w:r>
        <w:t>колледжа</w:t>
      </w:r>
      <w:r w:rsidRPr="00691AFB">
        <w:t xml:space="preserve">;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2) установление степени соответствия фактического (реального) состояния образовательного процесса </w:t>
      </w:r>
      <w:proofErr w:type="gramStart"/>
      <w:r w:rsidRPr="00691AFB">
        <w:t>планируемому</w:t>
      </w:r>
      <w:proofErr w:type="gramEnd"/>
      <w:r w:rsidRPr="00691AFB">
        <w:t xml:space="preserve"> (прогнозируемому);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3) разработка изменений, направленных на предупреждение развития негативных явлений в образовательной системе </w:t>
      </w:r>
      <w:r>
        <w:t>колледжа</w:t>
      </w:r>
      <w:r w:rsidRPr="00691AFB">
        <w:t xml:space="preserve">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1.2. Задачи </w:t>
      </w:r>
      <w:proofErr w:type="spellStart"/>
      <w:r w:rsidRPr="00691AFB">
        <w:t>самообследования</w:t>
      </w:r>
      <w:proofErr w:type="spellEnd"/>
      <w:r w:rsidRPr="00691AFB">
        <w:t xml:space="preserve">: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>1) установление степени проявления измеряемых качеств у объектов изучения и оценивания (</w:t>
      </w:r>
      <w:proofErr w:type="spellStart"/>
      <w:r w:rsidRPr="00691AFB">
        <w:t>самооценивания</w:t>
      </w:r>
      <w:proofErr w:type="spellEnd"/>
      <w:r w:rsidRPr="00691AFB">
        <w:t xml:space="preserve">);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2) выявление наличия или отсутствия динамики образовательной системы </w:t>
      </w:r>
      <w:r>
        <w:t>колледжа</w:t>
      </w:r>
      <w:r w:rsidRPr="00691AFB">
        <w:t xml:space="preserve"> в целом (или отдельных ее компонентов);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3) создание целостной системы оценочных характеристик педагогических процессов; </w:t>
      </w:r>
    </w:p>
    <w:p w:rsidR="00BA0D83" w:rsidRPr="00691AFB" w:rsidRDefault="00BA0D83" w:rsidP="00861AAD">
      <w:pPr>
        <w:pStyle w:val="Default"/>
        <w:ind w:firstLine="567"/>
        <w:jc w:val="both"/>
      </w:pPr>
      <w:r w:rsidRPr="00691AFB">
        <w:t>4) выявление положительных тенденций в объектах изучения и оценивания (</w:t>
      </w:r>
      <w:proofErr w:type="spellStart"/>
      <w:r w:rsidRPr="00691AFB">
        <w:t>самооценивания</w:t>
      </w:r>
      <w:proofErr w:type="spellEnd"/>
      <w:r w:rsidRPr="00691AFB">
        <w:t xml:space="preserve">), в образовательной системе </w:t>
      </w:r>
      <w:r>
        <w:t>колледжа</w:t>
      </w:r>
      <w:r w:rsidRPr="00691AFB">
        <w:t xml:space="preserve"> в целом, резервов ее развития;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>5) установление причин возникновения и путей решения, выявленных в ходе изучения и оценивания (</w:t>
      </w:r>
      <w:proofErr w:type="spellStart"/>
      <w:r w:rsidRPr="00691AFB">
        <w:t>самооценивания</w:t>
      </w:r>
      <w:proofErr w:type="spellEnd"/>
      <w:r w:rsidRPr="00691AFB">
        <w:t>) проблем</w:t>
      </w:r>
      <w:r>
        <w:t>;</w:t>
      </w:r>
      <w:r w:rsidRPr="00691AFB">
        <w:t xml:space="preserve">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lastRenderedPageBreak/>
        <w:t>6) составление (или опровержение) прогнозов изменений, связанных с объектами оценивания (</w:t>
      </w:r>
      <w:proofErr w:type="spellStart"/>
      <w:r w:rsidRPr="00691AFB">
        <w:t>самооценивания</w:t>
      </w:r>
      <w:proofErr w:type="spellEnd"/>
      <w:r w:rsidRPr="00691AFB">
        <w:t xml:space="preserve">) или действиями, относящимися к ним.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В соответствии с целями и задачами </w:t>
      </w:r>
      <w:proofErr w:type="spellStart"/>
      <w:r w:rsidRPr="00691AFB">
        <w:t>самообследование</w:t>
      </w:r>
      <w:proofErr w:type="spellEnd"/>
      <w:r w:rsidRPr="00691AFB">
        <w:t xml:space="preserve"> выполняет ряд функций: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rPr>
          <w:i/>
          <w:iCs/>
        </w:rPr>
        <w:t xml:space="preserve">оценочная функция - </w:t>
      </w:r>
      <w:r w:rsidRPr="00691AFB">
        <w:t xml:space="preserve">осуществление с целью выявления соответствия оцениваемых параметров нормативным и современным параметрам и требованиям;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rPr>
          <w:i/>
          <w:iCs/>
        </w:rPr>
        <w:t xml:space="preserve">диагностическая функция - </w:t>
      </w:r>
      <w:r w:rsidRPr="00691AFB">
        <w:t xml:space="preserve">выявление </w:t>
      </w:r>
      <w:proofErr w:type="gramStart"/>
      <w:r w:rsidRPr="00691AFB">
        <w:t>причин возникновения отклонений состояния объекта изучения</w:t>
      </w:r>
      <w:proofErr w:type="gramEnd"/>
      <w:r w:rsidRPr="00691AFB">
        <w:t xml:space="preserve"> и оценивания нормативных и </w:t>
      </w:r>
      <w:proofErr w:type="spellStart"/>
      <w:r w:rsidRPr="00691AFB">
        <w:t>научнообоснованных</w:t>
      </w:r>
      <w:proofErr w:type="spellEnd"/>
      <w:r w:rsidRPr="00691AFB">
        <w:t xml:space="preserve"> параметров, по которым осуществляется его оценка (самооценка);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rPr>
          <w:i/>
          <w:iCs/>
        </w:rPr>
        <w:t xml:space="preserve">прогностическая функция – </w:t>
      </w:r>
      <w:r w:rsidRPr="00691AFB">
        <w:t xml:space="preserve">оценка (самооценка) последствий проявления отклонений для самого оцениваемого объекта и тех, с которыми он вступает во взаимодействие.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Очень важно, чтобы </w:t>
      </w:r>
      <w:proofErr w:type="spellStart"/>
      <w:r w:rsidRPr="00691AFB">
        <w:t>самообследование</w:t>
      </w:r>
      <w:proofErr w:type="spellEnd"/>
      <w:r w:rsidRPr="00691AFB">
        <w:t xml:space="preserve"> вызывало положительный отклик, мотивировало всех его участников на заинтересованный коллективный поиск реальных решений проблем, ориентировало на дальнейшее саморазвитие весь коллектив.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1.3. Методы и критерии </w:t>
      </w:r>
      <w:proofErr w:type="spellStart"/>
      <w:r w:rsidRPr="00691AFB">
        <w:t>самообследования</w:t>
      </w:r>
      <w:proofErr w:type="spellEnd"/>
      <w:r w:rsidRPr="00691AFB">
        <w:t xml:space="preserve">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Методика </w:t>
      </w:r>
      <w:proofErr w:type="spellStart"/>
      <w:r w:rsidRPr="00691AFB">
        <w:t>самообследования</w:t>
      </w:r>
      <w:proofErr w:type="spellEnd"/>
      <w:r w:rsidRPr="00691AFB">
        <w:t xml:space="preserve"> предполагает использование комплекса методов, которые целесообразно выделить в две группы: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- пассивные (наблюдение, количественный и качественный анализ деятельности и т.п.);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- </w:t>
      </w:r>
      <w:proofErr w:type="gramStart"/>
      <w:r w:rsidRPr="00691AFB">
        <w:t>активные</w:t>
      </w:r>
      <w:proofErr w:type="gramEnd"/>
      <w:r w:rsidRPr="00691AFB">
        <w:t xml:space="preserve"> (мониторинг, анкетирование, собеседование, тестирование, социологический опрос). </w:t>
      </w:r>
    </w:p>
    <w:p w:rsidR="00BA0D83" w:rsidRDefault="00BA0D83" w:rsidP="00691AFB">
      <w:pPr>
        <w:pStyle w:val="Default"/>
        <w:ind w:firstLine="567"/>
        <w:jc w:val="both"/>
        <w:rPr>
          <w:b/>
          <w:bCs/>
        </w:rPr>
      </w:pP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rPr>
          <w:b/>
          <w:bCs/>
        </w:rPr>
        <w:t xml:space="preserve">2. Организация </w:t>
      </w:r>
      <w:proofErr w:type="spellStart"/>
      <w:r w:rsidRPr="00691AFB">
        <w:rPr>
          <w:b/>
          <w:bCs/>
        </w:rPr>
        <w:t>самообследования</w:t>
      </w:r>
      <w:proofErr w:type="spellEnd"/>
      <w:r w:rsidRPr="00691AFB">
        <w:rPr>
          <w:b/>
          <w:bCs/>
        </w:rPr>
        <w:t xml:space="preserve">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2.1. Процедура оценивания проводится по основным профессиональным образовательным программам.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2.2. Процедура </w:t>
      </w:r>
      <w:proofErr w:type="spellStart"/>
      <w:r w:rsidRPr="00691AFB">
        <w:t>самообследования</w:t>
      </w:r>
      <w:proofErr w:type="spellEnd"/>
      <w:r w:rsidRPr="00691AFB">
        <w:t xml:space="preserve"> включает в себя следующие этапы: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1) планирование и подготовку работ по </w:t>
      </w:r>
      <w:proofErr w:type="spellStart"/>
      <w:r w:rsidRPr="00691AFB">
        <w:t>самообследованию</w:t>
      </w:r>
      <w:proofErr w:type="spellEnd"/>
      <w:r w:rsidRPr="00691AFB">
        <w:t xml:space="preserve"> </w:t>
      </w:r>
      <w:r>
        <w:t>колледжа</w:t>
      </w:r>
      <w:r w:rsidRPr="00691AFB">
        <w:t xml:space="preserve">;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2) организацию и проведение </w:t>
      </w:r>
      <w:proofErr w:type="spellStart"/>
      <w:r w:rsidRPr="00691AFB">
        <w:t>самообследования</w:t>
      </w:r>
      <w:proofErr w:type="spellEnd"/>
      <w:r w:rsidRPr="00691AFB">
        <w:t xml:space="preserve">;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3) обобщение полученных результатов и формирование отчета о </w:t>
      </w:r>
      <w:proofErr w:type="spellStart"/>
      <w:r w:rsidRPr="00691AFB">
        <w:t>самообследовании</w:t>
      </w:r>
      <w:proofErr w:type="spellEnd"/>
      <w:r w:rsidRPr="00691AFB">
        <w:t xml:space="preserve"> </w:t>
      </w:r>
      <w:r>
        <w:t>колледжа</w:t>
      </w:r>
      <w:r w:rsidRPr="00691AFB">
        <w:t xml:space="preserve">;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4) рассмотрение и утверждение отчета о </w:t>
      </w:r>
      <w:proofErr w:type="spellStart"/>
      <w:r w:rsidRPr="00691AFB">
        <w:t>самообследовании</w:t>
      </w:r>
      <w:proofErr w:type="spellEnd"/>
      <w:r w:rsidRPr="00691AFB">
        <w:t xml:space="preserve"> на заседании педагогического совета.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2.3. Сроки проведения </w:t>
      </w:r>
      <w:proofErr w:type="spellStart"/>
      <w:r w:rsidRPr="00691AFB">
        <w:t>самообследования</w:t>
      </w:r>
      <w:proofErr w:type="spellEnd"/>
      <w:r w:rsidRPr="00691AFB">
        <w:t xml:space="preserve">: </w:t>
      </w:r>
    </w:p>
    <w:p w:rsidR="00BA0D83" w:rsidRPr="00691AFB" w:rsidRDefault="00BA0D83" w:rsidP="00691AFB">
      <w:pPr>
        <w:pStyle w:val="Default"/>
        <w:ind w:firstLine="567"/>
        <w:jc w:val="both"/>
      </w:pPr>
      <w:proofErr w:type="spellStart"/>
      <w:r w:rsidRPr="00691AFB">
        <w:t>Самообследование</w:t>
      </w:r>
      <w:proofErr w:type="spellEnd"/>
      <w:r w:rsidRPr="00691AFB">
        <w:t xml:space="preserve"> проводится 1 раз в год по решению педагогического совета. Директор </w:t>
      </w:r>
      <w:r>
        <w:t>колледжа</w:t>
      </w:r>
      <w:r w:rsidRPr="00691AFB">
        <w:t xml:space="preserve"> издает приказ о порядке, сроках проведения </w:t>
      </w:r>
      <w:proofErr w:type="spellStart"/>
      <w:r w:rsidRPr="00691AFB">
        <w:t>самообследования</w:t>
      </w:r>
      <w:proofErr w:type="spellEnd"/>
      <w:r w:rsidRPr="00691AFB">
        <w:t xml:space="preserve"> и составе комиссии.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2.4. Форма проведения </w:t>
      </w:r>
      <w:proofErr w:type="spellStart"/>
      <w:r w:rsidRPr="00691AFB">
        <w:t>самообследования</w:t>
      </w:r>
      <w:proofErr w:type="spellEnd"/>
      <w:r w:rsidRPr="00691AFB">
        <w:t xml:space="preserve">: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Основной формой проведения </w:t>
      </w:r>
      <w:proofErr w:type="spellStart"/>
      <w:r w:rsidRPr="00691AFB">
        <w:t>самообследования</w:t>
      </w:r>
      <w:proofErr w:type="spellEnd"/>
      <w:r w:rsidRPr="00691AFB">
        <w:t xml:space="preserve"> является мониторинг качества образовательной подготовки обучающихся и выпускников по образовательным программам в соответствии с федеральными государственными образовательными стандартами.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2.5. Состав лиц, привлекаемых </w:t>
      </w:r>
      <w:r>
        <w:t xml:space="preserve">для проведения </w:t>
      </w:r>
      <w:proofErr w:type="spellStart"/>
      <w:r>
        <w:t>самообследования</w:t>
      </w:r>
      <w:proofErr w:type="spellEnd"/>
      <w:r w:rsidRPr="00691AFB">
        <w:rPr>
          <w:b/>
          <w:bCs/>
        </w:rPr>
        <w:t xml:space="preserve">: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1. Директор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2. Заместители директора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3. Руководители структурных подразделений </w:t>
      </w:r>
    </w:p>
    <w:p w:rsidR="00BA0D83" w:rsidRDefault="00BA0D83" w:rsidP="00691AFB">
      <w:pPr>
        <w:pStyle w:val="Default"/>
        <w:ind w:firstLine="567"/>
        <w:jc w:val="both"/>
      </w:pPr>
      <w:r w:rsidRPr="00691AFB">
        <w:t xml:space="preserve">4. </w:t>
      </w:r>
      <w:r>
        <w:t xml:space="preserve">Методист </w:t>
      </w:r>
    </w:p>
    <w:p w:rsidR="00BA0D83" w:rsidRPr="00691AFB" w:rsidRDefault="00BA0D83" w:rsidP="00691AFB">
      <w:pPr>
        <w:pStyle w:val="Default"/>
        <w:ind w:firstLine="567"/>
        <w:jc w:val="both"/>
      </w:pPr>
      <w:r>
        <w:t xml:space="preserve">5. </w:t>
      </w:r>
      <w:proofErr w:type="spellStart"/>
      <w:r>
        <w:t>Преподователи</w:t>
      </w:r>
      <w:proofErr w:type="spellEnd"/>
    </w:p>
    <w:p w:rsidR="00BA0D83" w:rsidRDefault="00BA0D83" w:rsidP="00691AFB">
      <w:pPr>
        <w:pStyle w:val="Default"/>
        <w:ind w:firstLine="567"/>
        <w:jc w:val="both"/>
        <w:rPr>
          <w:b/>
          <w:bCs/>
        </w:rPr>
      </w:pP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rPr>
          <w:b/>
          <w:bCs/>
        </w:rPr>
        <w:t xml:space="preserve">3. Осуществление процедуры </w:t>
      </w:r>
      <w:proofErr w:type="spellStart"/>
      <w:r w:rsidRPr="00691AFB">
        <w:rPr>
          <w:b/>
          <w:bCs/>
        </w:rPr>
        <w:t>самообследования</w:t>
      </w:r>
      <w:proofErr w:type="spellEnd"/>
      <w:r w:rsidRPr="00691AFB">
        <w:rPr>
          <w:b/>
          <w:bCs/>
        </w:rPr>
        <w:t xml:space="preserve">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Процедура </w:t>
      </w:r>
      <w:proofErr w:type="spellStart"/>
      <w:r w:rsidRPr="00691AFB">
        <w:t>самообследования</w:t>
      </w:r>
      <w:proofErr w:type="spellEnd"/>
      <w:r w:rsidRPr="00691AFB">
        <w:t xml:space="preserve"> проводится по направлениям, которые являются структурно-содержательными компонентами отчета о </w:t>
      </w:r>
      <w:proofErr w:type="spellStart"/>
      <w:r w:rsidRPr="00691AFB">
        <w:t>самообследовании</w:t>
      </w:r>
      <w:proofErr w:type="spellEnd"/>
      <w:r w:rsidRPr="00691AFB">
        <w:t xml:space="preserve"> </w:t>
      </w:r>
      <w:r>
        <w:t>колледжа</w:t>
      </w:r>
      <w:r w:rsidRPr="00691AFB">
        <w:t xml:space="preserve">: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1. Организационно-правовое обеспечение образовательной деятельности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2. Система управления </w:t>
      </w:r>
      <w:r>
        <w:t>колледжа</w:t>
      </w:r>
      <w:r w:rsidRPr="00691AFB">
        <w:t xml:space="preserve"> </w:t>
      </w:r>
    </w:p>
    <w:p w:rsidR="00BA0D83" w:rsidRPr="00691AFB" w:rsidRDefault="00BA0D83" w:rsidP="00691AFB">
      <w:pPr>
        <w:ind w:firstLine="567"/>
        <w:rPr>
          <w:rFonts w:ascii="Times New Roman" w:hAnsi="Times New Roman"/>
          <w:sz w:val="24"/>
          <w:szCs w:val="24"/>
        </w:rPr>
      </w:pPr>
      <w:r w:rsidRPr="00691AFB">
        <w:rPr>
          <w:rFonts w:ascii="Times New Roman" w:hAnsi="Times New Roman"/>
          <w:sz w:val="24"/>
          <w:szCs w:val="24"/>
        </w:rPr>
        <w:lastRenderedPageBreak/>
        <w:t xml:space="preserve">3. Структура подготовки </w:t>
      </w:r>
      <w:proofErr w:type="gramStart"/>
      <w:r w:rsidRPr="00691AF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91AFB">
        <w:rPr>
          <w:rFonts w:ascii="Times New Roman" w:hAnsi="Times New Roman"/>
          <w:sz w:val="24"/>
          <w:szCs w:val="24"/>
        </w:rPr>
        <w:t xml:space="preserve"> </w:t>
      </w:r>
      <w:r w:rsidRPr="00861AAD">
        <w:rPr>
          <w:rFonts w:ascii="Times New Roman" w:hAnsi="Times New Roman"/>
          <w:sz w:val="24"/>
          <w:szCs w:val="24"/>
        </w:rPr>
        <w:t>колледжа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4. Содержание подготовки специалистов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5. Качество подготовки выпускников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6. Качество кадрового обеспечения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7. Качество учебно-методического обеспечения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8. Качество библиотечно-информационного обеспечения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9. Качество материально-технической базы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10. Заключение и общие выводы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При проведении </w:t>
      </w:r>
      <w:proofErr w:type="spellStart"/>
      <w:r w:rsidRPr="00691AFB">
        <w:t>самообследования</w:t>
      </w:r>
      <w:proofErr w:type="spellEnd"/>
      <w:r w:rsidRPr="00691AFB">
        <w:t xml:space="preserve"> используются результаты мониторинга качества образования, внутреннего аудита.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В процессе </w:t>
      </w:r>
      <w:proofErr w:type="spellStart"/>
      <w:r w:rsidRPr="00691AFB">
        <w:t>самообследования</w:t>
      </w:r>
      <w:proofErr w:type="spellEnd"/>
      <w:r w:rsidRPr="00691AFB">
        <w:t xml:space="preserve"> проводится анализ образовательных программ </w:t>
      </w:r>
      <w:r>
        <w:t>колледжа</w:t>
      </w:r>
      <w:r w:rsidRPr="00691AFB">
        <w:t xml:space="preserve"> в отношении соответствия содержания и качества подготовки обучающихся и выпускников требованиям федеральных государственных образовательных стандартов (государственных образовательных стандартов - до завершения их реализации в образовательном учреждении).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Результаты </w:t>
      </w:r>
      <w:proofErr w:type="spellStart"/>
      <w:r w:rsidRPr="00691AFB">
        <w:t>самообследования</w:t>
      </w:r>
      <w:proofErr w:type="spellEnd"/>
      <w:r w:rsidRPr="00691AFB">
        <w:t xml:space="preserve"> </w:t>
      </w:r>
      <w:r>
        <w:t>колледжа</w:t>
      </w:r>
      <w:r w:rsidRPr="00691AFB">
        <w:t xml:space="preserve"> оформляются в виде отчета в электронном виде и на бумажном носителе. </w:t>
      </w:r>
    </w:p>
    <w:p w:rsidR="00BA0D83" w:rsidRPr="00691AFB" w:rsidRDefault="00BA0D83" w:rsidP="00691AFB">
      <w:pPr>
        <w:pStyle w:val="Default"/>
        <w:ind w:firstLine="567"/>
        <w:jc w:val="both"/>
      </w:pPr>
      <w:r w:rsidRPr="00691AFB">
        <w:t xml:space="preserve">Результаты </w:t>
      </w:r>
      <w:proofErr w:type="spellStart"/>
      <w:r w:rsidRPr="00691AFB">
        <w:t>самообследования</w:t>
      </w:r>
      <w:proofErr w:type="spellEnd"/>
      <w:r w:rsidRPr="00691AFB">
        <w:t xml:space="preserve"> рассматриваются на педагогическом совете. </w:t>
      </w:r>
    </w:p>
    <w:p w:rsidR="00BA0D83" w:rsidRPr="00691AFB" w:rsidRDefault="00BA0D83" w:rsidP="00691AFB">
      <w:pPr>
        <w:ind w:firstLine="567"/>
        <w:rPr>
          <w:rFonts w:ascii="Times New Roman" w:hAnsi="Times New Roman"/>
          <w:sz w:val="24"/>
          <w:szCs w:val="24"/>
        </w:rPr>
      </w:pPr>
      <w:r w:rsidRPr="00691AFB">
        <w:rPr>
          <w:rFonts w:ascii="Times New Roman" w:hAnsi="Times New Roman"/>
          <w:sz w:val="24"/>
          <w:szCs w:val="24"/>
        </w:rPr>
        <w:t xml:space="preserve">Отчет о результатах </w:t>
      </w:r>
      <w:proofErr w:type="spellStart"/>
      <w:r w:rsidRPr="00691AFB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91AFB">
        <w:rPr>
          <w:rFonts w:ascii="Times New Roman" w:hAnsi="Times New Roman"/>
          <w:sz w:val="24"/>
          <w:szCs w:val="24"/>
        </w:rPr>
        <w:t xml:space="preserve"> подписывается директором </w:t>
      </w:r>
      <w:r w:rsidRPr="00861AAD">
        <w:rPr>
          <w:rFonts w:ascii="Times New Roman" w:hAnsi="Times New Roman"/>
          <w:sz w:val="24"/>
          <w:szCs w:val="24"/>
        </w:rPr>
        <w:t>колледжа</w:t>
      </w:r>
      <w:r w:rsidRPr="00691AFB">
        <w:rPr>
          <w:rFonts w:ascii="Times New Roman" w:hAnsi="Times New Roman"/>
          <w:sz w:val="24"/>
          <w:szCs w:val="24"/>
        </w:rPr>
        <w:t xml:space="preserve"> и заверяется печатью организации. Отчет о результатах </w:t>
      </w:r>
      <w:proofErr w:type="spellStart"/>
      <w:r w:rsidRPr="00691AFB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691AFB">
        <w:rPr>
          <w:rFonts w:ascii="Times New Roman" w:hAnsi="Times New Roman"/>
          <w:sz w:val="24"/>
          <w:szCs w:val="24"/>
        </w:rPr>
        <w:t xml:space="preserve"> размещается на официальном сайте </w:t>
      </w:r>
      <w:r w:rsidRPr="00861AAD">
        <w:rPr>
          <w:rFonts w:ascii="Times New Roman" w:hAnsi="Times New Roman"/>
          <w:sz w:val="24"/>
          <w:szCs w:val="24"/>
        </w:rPr>
        <w:t>колледжа</w:t>
      </w:r>
      <w:r w:rsidRPr="00691AFB">
        <w:rPr>
          <w:rFonts w:ascii="Times New Roman" w:hAnsi="Times New Roman"/>
          <w:sz w:val="24"/>
          <w:szCs w:val="24"/>
        </w:rPr>
        <w:t xml:space="preserve"> в информационно - телекоммуникационной сети "Интернет".</w:t>
      </w:r>
    </w:p>
    <w:sectPr w:rsidR="00BA0D83" w:rsidRPr="00691AFB" w:rsidSect="00B84C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AFB"/>
    <w:rsid w:val="00061765"/>
    <w:rsid w:val="000B64D5"/>
    <w:rsid w:val="001F7DCB"/>
    <w:rsid w:val="00211483"/>
    <w:rsid w:val="002263FE"/>
    <w:rsid w:val="00243029"/>
    <w:rsid w:val="006155C9"/>
    <w:rsid w:val="00691AFB"/>
    <w:rsid w:val="007A576B"/>
    <w:rsid w:val="007D2E30"/>
    <w:rsid w:val="007E2FA5"/>
    <w:rsid w:val="007E395F"/>
    <w:rsid w:val="00861AAD"/>
    <w:rsid w:val="00861B44"/>
    <w:rsid w:val="00B84C25"/>
    <w:rsid w:val="00BA0D83"/>
    <w:rsid w:val="00BC5939"/>
    <w:rsid w:val="00D5416F"/>
    <w:rsid w:val="00D97794"/>
    <w:rsid w:val="00DA49D0"/>
    <w:rsid w:val="00E46138"/>
    <w:rsid w:val="00E720FD"/>
    <w:rsid w:val="00EB382A"/>
    <w:rsid w:val="00EC4091"/>
    <w:rsid w:val="00EE2A3B"/>
    <w:rsid w:val="00F67F41"/>
    <w:rsid w:val="00FC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CB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91A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B84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81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881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1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cp:lastPrinted>2014-02-20T03:53:00Z</cp:lastPrinted>
  <dcterms:created xsi:type="dcterms:W3CDTF">2014-02-20T03:16:00Z</dcterms:created>
  <dcterms:modified xsi:type="dcterms:W3CDTF">2014-03-19T05:06:00Z</dcterms:modified>
</cp:coreProperties>
</file>