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981FA9" w:rsidRPr="00845392" w:rsidRDefault="00981FA9" w:rsidP="00981F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A9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1FA9" w:rsidRPr="00845392" w:rsidRDefault="00981FA9" w:rsidP="0098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81FA9" w:rsidRPr="00845392" w:rsidRDefault="00981FA9" w:rsidP="0098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317155557"/>
      <w:bookmarkStart w:id="1" w:name="_Toc317155894"/>
      <w:r w:rsidRPr="0084539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МЕТОДИЧЕСКИЕ РЕКОМЕНДАЦИИ</w:t>
      </w:r>
      <w:bookmarkEnd w:id="0"/>
      <w:bookmarkEnd w:id="1"/>
    </w:p>
    <w:p w:rsidR="00981FA9" w:rsidRPr="00845392" w:rsidRDefault="00981FA9" w:rsidP="0098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A1325" w:rsidRDefault="00981FA9" w:rsidP="00981F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написанию отзыва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378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37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1FA9" w:rsidRDefault="00981FA9" w:rsidP="00981F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Выпускную  квалификационную   работу</w:t>
      </w:r>
    </w:p>
    <w:p w:rsidR="00981FA9" w:rsidRDefault="00981FA9" w:rsidP="00981F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b/>
          <w:sz w:val="28"/>
          <w:szCs w:val="28"/>
        </w:rPr>
        <w:t>по написанию рецензии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b/>
          <w:sz w:val="28"/>
          <w:szCs w:val="28"/>
        </w:rPr>
        <w:t>на  Выпускную  квалификационную   работу</w:t>
      </w: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Методическое  пособие для преподавателей колледжа 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1325" w:rsidRPr="00774902" w:rsidRDefault="00FA1325" w:rsidP="00FA1325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</w:p>
    <w:p w:rsidR="00FA1325" w:rsidRPr="00774902" w:rsidRDefault="00FA1325" w:rsidP="00FA1325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к использованию в образовательном процессе</w:t>
      </w:r>
    </w:p>
    <w:p w:rsidR="00FA1325" w:rsidRPr="00774902" w:rsidRDefault="00FA1325" w:rsidP="00FA1325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методического Совета </w:t>
      </w:r>
    </w:p>
    <w:p w:rsidR="00FA1325" w:rsidRPr="00774902" w:rsidRDefault="00FA1325" w:rsidP="00FA1325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4»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A1325" w:rsidRPr="00774902" w:rsidRDefault="00FA1325" w:rsidP="00FA132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25" w:rsidRPr="00774902" w:rsidRDefault="00FA1325" w:rsidP="00FA132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25" w:rsidRPr="00774902" w:rsidRDefault="00FA1325" w:rsidP="00FA13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   </w:t>
      </w:r>
    </w:p>
    <w:p w:rsidR="00FA1325" w:rsidRPr="00774902" w:rsidRDefault="00FA1325" w:rsidP="00FA132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Совета   ______________ О.Д. Деремешко</w:t>
      </w:r>
    </w:p>
    <w:p w:rsidR="00FA1325" w:rsidRPr="00774902" w:rsidRDefault="00FA1325" w:rsidP="00FA1325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FA1325" w:rsidRPr="008F0955" w:rsidRDefault="00FA1325" w:rsidP="00FA132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Дальнегорск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2019</w:t>
      </w:r>
    </w:p>
    <w:p w:rsidR="00FA1325" w:rsidRPr="00903B72" w:rsidRDefault="00FA1325" w:rsidP="00FA1325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Данн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 w:rsidR="00A801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для руководителей </w:t>
      </w:r>
      <w:r w:rsidR="00A801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подготовке написания и защиты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выпускной квалификационной работы (далее ВКР)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составляющих п</w:t>
      </w:r>
      <w:r w:rsidRPr="0089378C">
        <w:rPr>
          <w:rFonts w:ascii="Times New Roman" w:hAnsi="Times New Roman" w:cs="Times New Roman"/>
          <w:sz w:val="28"/>
          <w:szCs w:val="28"/>
        </w:rPr>
        <w:t>о завершению выполнения студентами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9378C">
        <w:rPr>
          <w:rFonts w:ascii="Times New Roman" w:hAnsi="Times New Roman" w:cs="Times New Roman"/>
          <w:sz w:val="28"/>
          <w:szCs w:val="28"/>
        </w:rPr>
        <w:t>письменный отзыв о работе</w:t>
      </w:r>
      <w:r>
        <w:rPr>
          <w:rFonts w:ascii="Times New Roman" w:hAnsi="Times New Roman" w:cs="Times New Roman"/>
          <w:sz w:val="28"/>
          <w:szCs w:val="28"/>
        </w:rPr>
        <w:t xml:space="preserve"> и рецензии на ВКР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A1325" w:rsidRPr="00903B72" w:rsidRDefault="00FA1325" w:rsidP="00FA1325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1325" w:rsidRPr="00903B72" w:rsidRDefault="00FA1325" w:rsidP="00FA1325">
      <w:pPr>
        <w:tabs>
          <w:tab w:val="left" w:pos="9355"/>
        </w:tabs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Рассмотрено на заседании методического Совета колледжа «24» января 2019 г., протокол № 5 и рекомендовано к использованию в методической работе преподавателей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8F095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A1325" w:rsidRPr="008F0955" w:rsidRDefault="00FA1325" w:rsidP="00FA1325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A9" w:rsidRDefault="00981FA9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25" w:rsidRDefault="00FA1325" w:rsidP="00981F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8C" w:rsidRDefault="0089378C" w:rsidP="008937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написанию отзыва </w:t>
      </w:r>
      <w:r w:rsidR="00952208">
        <w:rPr>
          <w:rFonts w:ascii="Times New Roman" w:hAnsi="Times New Roman" w:cs="Times New Roman"/>
          <w:b/>
          <w:sz w:val="28"/>
          <w:szCs w:val="28"/>
        </w:rPr>
        <w:t>и рецензии</w:t>
      </w:r>
    </w:p>
    <w:p w:rsidR="0089378C" w:rsidRDefault="0089378C" w:rsidP="008937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b/>
          <w:sz w:val="28"/>
          <w:szCs w:val="28"/>
        </w:rPr>
        <w:t>на  Выпускную  квалификационную   работу</w:t>
      </w:r>
    </w:p>
    <w:p w:rsidR="0089378C" w:rsidRDefault="0089378C" w:rsidP="00893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По завершению выполнения студентами выпускной квалификационной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работы руководитель ВКР составляет письменный отзыв о работе.</w:t>
      </w:r>
    </w:p>
    <w:p w:rsidR="0089378C" w:rsidRDefault="0089378C" w:rsidP="00893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 xml:space="preserve">Главной целью написания отзыва является: 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кратко изложить суть проделанной работы;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охарактеризовать целостность и комплексность проведенного исследования;</w:t>
      </w:r>
    </w:p>
    <w:p w:rsidR="0089378C" w:rsidRDefault="0089378C" w:rsidP="0089378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оценить работу студента в целом Отзыв  пишется  в  большинстве  случаев  по  стандартной  схеме, на специальном  бланке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(Приложение  1),  где  вначале  отражаются  исходные данные о студенте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A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1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78C">
        <w:rPr>
          <w:rFonts w:ascii="Times New Roman" w:hAnsi="Times New Roman" w:cs="Times New Roman"/>
          <w:sz w:val="28"/>
          <w:szCs w:val="28"/>
        </w:rPr>
        <w:t>.), руководителе ВКР (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89378C">
        <w:rPr>
          <w:rFonts w:ascii="Times New Roman" w:hAnsi="Times New Roman" w:cs="Times New Roman"/>
          <w:sz w:val="28"/>
          <w:szCs w:val="28"/>
        </w:rPr>
        <w:t xml:space="preserve"> звание, должность) и о работе (название темы). Затем основная часть отзыва, в которой непременно освещаются следующие вопросы: в первую очередь преподаватель оценивает правильность  и  точность  сформулированной  темы,  а  также  соответствие содержания работы данной проблематике и логика изложения материала.</w:t>
      </w:r>
    </w:p>
    <w:p w:rsidR="0089378C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Важный  акцент  в  начале  отзыва  делается  на  актуальности  выбранной темы.  Необходимо  кратко  изложить,  почему тема  важна  для  изучения, перечислить  основные  причины,  обозначить  сложившуюся  ситуацию  в научном  мире  по  поводу  исследуемой  проблемы.  Далее,  преподаватель останавливается  на  научном  аппарате  исследования,  им  анализируется четкость  формулировки  целей,  задач,  их  соответствие  теме  дипломной работы и актуальности исследования. Преподавателю необходимо отразить уровень  теоретической  базы  исследования,  отметить,  насколько  полно  и широко студентом изучался данный вопрос, основательно ли проводился анализ источников (учебники, монографии, статьи), грамотно и правильно сделаны выводы на основе данного анализа.</w:t>
      </w:r>
    </w:p>
    <w:p w:rsidR="008D75A8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Немаловажным в отзыве является самостоятельность мышления студента, как он описывает научный факт, его предложения, разработанные схемы по решению острых проблем, выявленных в ходе исследования. В отзы</w:t>
      </w:r>
      <w:r>
        <w:rPr>
          <w:rFonts w:ascii="Times New Roman" w:hAnsi="Times New Roman" w:cs="Times New Roman"/>
          <w:sz w:val="28"/>
          <w:szCs w:val="28"/>
        </w:rPr>
        <w:t xml:space="preserve">ве также </w:t>
      </w:r>
      <w:r w:rsidRPr="0089378C">
        <w:rPr>
          <w:rFonts w:ascii="Times New Roman" w:hAnsi="Times New Roman" w:cs="Times New Roman"/>
          <w:sz w:val="28"/>
          <w:szCs w:val="28"/>
        </w:rPr>
        <w:t>отмечается  практическая  значимость  проделанной  работы  и  сделанных выводов,  возможность  использования  результатов  исследования,  а  также овладение  общими  и  профессиональными  компетенциями.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Также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оценивается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грамотность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89378C">
        <w:rPr>
          <w:rFonts w:ascii="Times New Roman" w:hAnsi="Times New Roman" w:cs="Times New Roman"/>
          <w:sz w:val="28"/>
          <w:szCs w:val="28"/>
        </w:rPr>
        <w:t xml:space="preserve"> работы, соответствие научному стилю, выдержанность  и  точность  изложения.  Если  у  преподавателя  есть рекомендации, замечания, он обосновывает свою точку зрения. В  заключении  на  основе полноценного  анализа  проделанной  работы, руководитель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ВКР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должен  вынести  вердикт: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соответствует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 xml:space="preserve">ли работа предъявляемым к  выпускной  квалификационной  </w:t>
      </w:r>
      <w:r w:rsidRPr="0089378C">
        <w:rPr>
          <w:rFonts w:ascii="Times New Roman" w:hAnsi="Times New Roman" w:cs="Times New Roman"/>
          <w:sz w:val="28"/>
          <w:szCs w:val="28"/>
        </w:rPr>
        <w:lastRenderedPageBreak/>
        <w:t>работе требованиям, может  ли  она  быть  рекомендована  к  защите, и  какой  оценки  она заслуживает.</w:t>
      </w:r>
    </w:p>
    <w:p w:rsidR="008D75A8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В конце отзыва ставится дата написания и подпись руководителя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 w:rsidRPr="0089378C">
        <w:rPr>
          <w:rFonts w:ascii="Times New Roman" w:hAnsi="Times New Roman" w:cs="Times New Roman"/>
          <w:sz w:val="28"/>
          <w:szCs w:val="28"/>
        </w:rPr>
        <w:t>ВКР.</w:t>
      </w:r>
    </w:p>
    <w:p w:rsidR="00EF1FB2" w:rsidRDefault="0089378C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8C">
        <w:rPr>
          <w:rFonts w:ascii="Times New Roman" w:hAnsi="Times New Roman" w:cs="Times New Roman"/>
          <w:sz w:val="28"/>
          <w:szCs w:val="28"/>
        </w:rPr>
        <w:t>При наличии положительного отзыва ВКР передается на рецензирование</w:t>
      </w:r>
      <w:r w:rsidR="008D75A8">
        <w:rPr>
          <w:rFonts w:ascii="Times New Roman" w:hAnsi="Times New Roman" w:cs="Times New Roman"/>
          <w:sz w:val="28"/>
          <w:szCs w:val="28"/>
        </w:rPr>
        <w:t>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A8" w:rsidRDefault="008D75A8" w:rsidP="008D75A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Методические рекомендациипо написанию рецензиина  Выпускную  квалификационную   работу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Выполненные  студентами  дипломные  работы  подлежат  обязательному рецензированию. Рецензия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–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это письменный разбор  текста  Выпускной квалификационной работы.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Рецензия пишется  в  большинстве  случаев  по  стандартной  схеме, на специальном бланке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>(Приложение 2).</w:t>
      </w:r>
      <w:r w:rsidR="00FA1325">
        <w:rPr>
          <w:rFonts w:ascii="Times New Roman" w:hAnsi="Times New Roman" w:cs="Times New Roman"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 xml:space="preserve">Рецензенты  </w:t>
      </w:r>
      <w:r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</w:t>
      </w:r>
      <w:r w:rsidRPr="008D75A8">
        <w:rPr>
          <w:rFonts w:ascii="Times New Roman" w:hAnsi="Times New Roman" w:cs="Times New Roman"/>
          <w:sz w:val="28"/>
          <w:szCs w:val="28"/>
        </w:rPr>
        <w:t>утверждаются  из  числа    специалистов производства  по  соответствующей  специальности  (профессии),    научных учреждений, педагогического состава других  колледжей, имеющих первую или высшую квалификационную категорию.</w:t>
      </w:r>
    </w:p>
    <w:p w:rsidR="008D75A8" w:rsidRDefault="008D75A8" w:rsidP="00893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План рецензии ВКР  включает в себя:</w:t>
      </w:r>
    </w:p>
    <w:p w:rsidR="008D75A8" w:rsidRDefault="008D75A8" w:rsidP="008D75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предмет анализа (тема рецензируемой работы);</w:t>
      </w:r>
    </w:p>
    <w:p w:rsidR="008D75A8" w:rsidRDefault="008D75A8" w:rsidP="008D75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актуальность темы дипломной работы;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краткое содержание рецензируемой работы, ее основные положения;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общая оценка работы рецензентом, в том числе степень овладения общими и профессиональными компетенциямив соответствии с требованиями к результатам освоения ОПОП по специальности/профессии среднего профессионального образования;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недостатки, недочеты работы;</w:t>
      </w:r>
    </w:p>
    <w:p w:rsidR="008D75A8" w:rsidRDefault="008D75A8" w:rsidP="008D75A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>выводы рецензента.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Предмет анализа</w:t>
      </w:r>
      <w:r w:rsidRPr="008D7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(В работе автора...</w:t>
      </w:r>
      <w:proofErr w:type="gramEnd"/>
      <w:r w:rsidR="00952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В рецензируемой работе...).</w:t>
      </w:r>
      <w:proofErr w:type="gramEnd"/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8D7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(Работа посвящена актуальной теме...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Актуальность темы обусловлена... Актуальность темы не требует дополнительных доказательств (не вызывает сомнений, вполне очевидна...).Формулировка основного тезиса.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(Центральным вопросом работы, где автор добился наиболее суще</w:t>
      </w:r>
      <w:r>
        <w:rPr>
          <w:rFonts w:ascii="Times New Roman" w:hAnsi="Times New Roman" w:cs="Times New Roman"/>
          <w:sz w:val="28"/>
          <w:szCs w:val="28"/>
        </w:rPr>
        <w:t xml:space="preserve">ственных (заметных, ощутимых… результатов, является…). </w:t>
      </w:r>
      <w:proofErr w:type="gramEnd"/>
    </w:p>
    <w:p w:rsidR="008D75A8" w:rsidRP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Краткое содержание рецензируемой работы.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Общая оценка.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(Оценивая работу в целом...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его..., Автор, </w:t>
      </w:r>
      <w:r w:rsidRPr="008D75A8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безусловно, углубляет наше представление об исследуемом явлении, вскрывает новые его черты...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Работа, бесспорно, открывает...).</w:t>
      </w:r>
      <w:proofErr w:type="gramEnd"/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Недостатки, недочеты.</w:t>
      </w:r>
      <w:r w:rsidR="00FA1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(К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рекомендациями), Существенным недостатком работы является...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Отмеченные недостатки носят чисто локальный характер и не влияют на конечные результаты работы... Отмеченные недочеты работы не снижают ее высокого уровня, их скорее можно считать пожеланиями к дальнейшей работе автора... Упомянутые недостатки связаны не столько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>... сколько с...).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b/>
          <w:sz w:val="28"/>
          <w:szCs w:val="28"/>
        </w:rPr>
        <w:t>Выводы рецензента.</w:t>
      </w:r>
      <w:r w:rsidR="0095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5A8">
        <w:rPr>
          <w:rFonts w:ascii="Times New Roman" w:hAnsi="Times New Roman" w:cs="Times New Roman"/>
          <w:sz w:val="28"/>
          <w:szCs w:val="28"/>
        </w:rPr>
        <w:t xml:space="preserve">В заключении необходимо указать отвечает ли работа </w:t>
      </w:r>
      <w:proofErr w:type="gramStart"/>
      <w:r w:rsidRPr="008D75A8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  <w:r w:rsidRPr="008D75A8">
        <w:rPr>
          <w:rFonts w:ascii="Times New Roman" w:hAnsi="Times New Roman" w:cs="Times New Roman"/>
          <w:sz w:val="28"/>
          <w:szCs w:val="28"/>
        </w:rPr>
        <w:t xml:space="preserve"> требованиямк выпускной квалификационной работе, и какой оценки она заслуживает, рекомендуется ли выполненная работа к защите, заслуживает ли   автор   выпускной   квалификационной   работы   присвоения  соответствующей квалификации по избранной специальности.</w:t>
      </w:r>
    </w:p>
    <w:p w:rsidR="008D75A8" w:rsidRDefault="008D75A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A8">
        <w:rPr>
          <w:rFonts w:ascii="Times New Roman" w:hAnsi="Times New Roman" w:cs="Times New Roman"/>
          <w:sz w:val="28"/>
          <w:szCs w:val="28"/>
        </w:rPr>
        <w:t xml:space="preserve">Рецензия подписывается рецензентом с указанием его учёной степени, учёного звания, должности и места работы. Для  лиц, не являющимисясотрудниками </w:t>
      </w:r>
      <w:r w:rsidR="00F22AD8">
        <w:rPr>
          <w:rFonts w:ascii="Times New Roman" w:hAnsi="Times New Roman" w:cs="Times New Roman"/>
          <w:sz w:val="28"/>
          <w:szCs w:val="28"/>
        </w:rPr>
        <w:t>КГА ПОУ «ДИТК»</w:t>
      </w:r>
      <w:r w:rsidRPr="008D75A8">
        <w:rPr>
          <w:rFonts w:ascii="Times New Roman" w:hAnsi="Times New Roman" w:cs="Times New Roman"/>
          <w:sz w:val="28"/>
          <w:szCs w:val="28"/>
        </w:rPr>
        <w:t>, подпись должна быть заверена печатью организации</w:t>
      </w:r>
      <w:r w:rsidR="00F22AD8">
        <w:rPr>
          <w:rFonts w:ascii="Times New Roman" w:hAnsi="Times New Roman" w:cs="Times New Roman"/>
          <w:sz w:val="28"/>
          <w:szCs w:val="28"/>
        </w:rPr>
        <w:t>.</w:t>
      </w: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208" w:rsidRDefault="0095220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981FA9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D8" w:rsidRDefault="000B1888" w:rsidP="000B1888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отзыва на ВКР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F22AD8" w:rsidRPr="00845392" w:rsidRDefault="00F22AD8" w:rsidP="00F22AD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F22AD8" w:rsidRDefault="00F22AD8" w:rsidP="008D75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88" w:rsidRDefault="000B1888" w:rsidP="000B188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B1888" w:rsidRDefault="00FA1325" w:rsidP="000B188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1888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0B1888" w:rsidRP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Обучающегося (</w:t>
      </w:r>
      <w:proofErr w:type="spellStart"/>
      <w:r w:rsidRPr="000B1888">
        <w:rPr>
          <w:rFonts w:ascii="Times New Roman" w:hAnsi="Times New Roman" w:cs="Times New Roman"/>
          <w:b/>
          <w:sz w:val="28"/>
          <w:szCs w:val="28"/>
        </w:rPr>
        <w:t>щейся</w:t>
      </w:r>
      <w:proofErr w:type="spellEnd"/>
      <w:r w:rsidRPr="000B1888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 (Ф.И.О.)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Тема  Выпускной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.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8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(Дипломная работа)  обучающегося </w:t>
      </w:r>
      <w:r>
        <w:rPr>
          <w:rFonts w:ascii="Times New Roman" w:hAnsi="Times New Roman" w:cs="Times New Roman"/>
          <w:sz w:val="28"/>
          <w:szCs w:val="28"/>
        </w:rPr>
        <w:t>КГА ПОУ «ДИТК»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(Ф.И.О.)___________________________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 xml:space="preserve"> написана на весьма актуальную тему  «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», так как услуги ресторанного хозяйства  в гостиничном обслуживании являются важным элементом  и    одним  из  высокодоходных  видов  экономической  деятельности  любого  гостиничного предприятия.</w:t>
      </w:r>
      <w:proofErr w:type="gramEnd"/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работе теоретически исследуются состав, назначение и функции  службы  питания в гостиницах, состав    и  должностные  обязанности  персонала  службы  общественного  питания  в  гостиничных предприятиях,организация  обслуживания  гостей    в  ресторане,    рассмотрен  зарубежный  опыт  по исследуемой проблеме, что является основанием для углубленного изучения  организации деятельности службы питания   в  отеле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</w:p>
    <w:p w:rsidR="00C47CD7" w:rsidRDefault="00C47CD7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888">
        <w:rPr>
          <w:rFonts w:ascii="Times New Roman" w:hAnsi="Times New Roman" w:cs="Times New Roman"/>
          <w:sz w:val="28"/>
          <w:szCs w:val="28"/>
        </w:rPr>
        <w:t>ыпускник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дает характеристику отеля «</w:t>
      </w:r>
      <w:r w:rsidR="000B1888">
        <w:rPr>
          <w:rFonts w:ascii="Times New Roman" w:hAnsi="Times New Roman" w:cs="Times New Roman"/>
          <w:sz w:val="28"/>
          <w:szCs w:val="28"/>
        </w:rPr>
        <w:t>_________</w:t>
      </w:r>
      <w:r w:rsidR="000B1888" w:rsidRPr="000B1888">
        <w:rPr>
          <w:rFonts w:ascii="Times New Roman" w:hAnsi="Times New Roman" w:cs="Times New Roman"/>
          <w:sz w:val="28"/>
          <w:szCs w:val="28"/>
        </w:rPr>
        <w:t>», описывает  функции и должностные обязанности персонала  службы  питания  и  требования,  предъявляемые  к  нему,  описывает  организацию  банкетного обслуживания   службой питания   в ресторане отеля «</w:t>
      </w:r>
      <w:r w:rsidR="000B1888">
        <w:rPr>
          <w:rFonts w:ascii="Times New Roman" w:hAnsi="Times New Roman" w:cs="Times New Roman"/>
          <w:sz w:val="28"/>
          <w:szCs w:val="28"/>
        </w:rPr>
        <w:t>_________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», проводит  соответствующий анализ.В  связи  с  этим  заслуживают  внимания  мероприятия  по  совершенствованию  деятельности  службы питания отеля, предлагаемые автором. </w:t>
      </w:r>
    </w:p>
    <w:p w:rsidR="00C47CD7" w:rsidRDefault="00C47CD7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(</w:t>
      </w:r>
      <w:r w:rsidR="000B1888" w:rsidRPr="000B1888">
        <w:rPr>
          <w:rFonts w:ascii="Times New Roman" w:hAnsi="Times New Roman" w:cs="Times New Roman"/>
          <w:sz w:val="28"/>
          <w:szCs w:val="28"/>
        </w:rPr>
        <w:t>Дипломная работа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логически целостна, содержания работы соответствует   проблематике.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Автор в св</w:t>
      </w:r>
      <w:r w:rsidR="00C47CD7">
        <w:rPr>
          <w:rFonts w:ascii="Times New Roman" w:hAnsi="Times New Roman" w:cs="Times New Roman"/>
          <w:sz w:val="28"/>
          <w:szCs w:val="28"/>
        </w:rPr>
        <w:t>о</w:t>
      </w:r>
      <w:r w:rsidRPr="000B1888">
        <w:rPr>
          <w:rFonts w:ascii="Times New Roman" w:hAnsi="Times New Roman" w:cs="Times New Roman"/>
          <w:sz w:val="28"/>
          <w:szCs w:val="28"/>
        </w:rPr>
        <w:t xml:space="preserve">ей работе показал фактическое обладание общими и профессиональными компетенциями: понимает  сущность и социальную значимость своей будущей </w:t>
      </w:r>
      <w:r w:rsidR="00C47CD7">
        <w:rPr>
          <w:rFonts w:ascii="Times New Roman" w:hAnsi="Times New Roman" w:cs="Times New Roman"/>
          <w:sz w:val="28"/>
          <w:szCs w:val="28"/>
        </w:rPr>
        <w:t>специальности</w:t>
      </w:r>
      <w:r w:rsidRPr="000B1888">
        <w:rPr>
          <w:rFonts w:ascii="Times New Roman" w:hAnsi="Times New Roman" w:cs="Times New Roman"/>
          <w:sz w:val="28"/>
          <w:szCs w:val="28"/>
        </w:rPr>
        <w:t>, умеет осуществлять поиск и использование  информации,  необходимой  для  эффективного  выполнения  профессиональных  задач, использовать информационно-коммуникационные технологии в профессиональной деятельности, понимает роль и значение организации  и выполнения  работ по предоставлению  услуг  питания в гостиничных предприятиях,  умеет выявлять спрос на гостиничные услуги, в частности на услуги питания.</w:t>
      </w:r>
    </w:p>
    <w:p w:rsidR="00C47CD7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Выпускная  квалификационная  работа    </w:t>
      </w:r>
      <w:proofErr w:type="gramStart"/>
      <w:r w:rsidRPr="000B18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7CD7">
        <w:rPr>
          <w:rFonts w:ascii="Times New Roman" w:hAnsi="Times New Roman" w:cs="Times New Roman"/>
          <w:sz w:val="28"/>
          <w:szCs w:val="28"/>
        </w:rPr>
        <w:t>___________ (Ф.И.О.)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на  тему  «</w:t>
      </w:r>
      <w:r w:rsidR="00C47CD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)»  полностью  соответствует  требованиям,    к выпускным  квалификационным  работам,  может  быть  рекомендована  к  защите  и  заслуживает положительной оценки.</w:t>
      </w:r>
    </w:p>
    <w:p w:rsidR="000B1888" w:rsidRDefault="000B1888" w:rsidP="000B1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Рекомендуемая  руководителем  ВКР оценка  -5 (отлично).</w:t>
      </w:r>
    </w:p>
    <w:p w:rsid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Дата «____»_____________20__ г.                   </w:t>
      </w:r>
    </w:p>
    <w:p w:rsidR="00C47CD7" w:rsidRDefault="00C47CD7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888" w:rsidRPr="000B1888" w:rsidRDefault="000B1888" w:rsidP="000B1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Руководитель ВКР______________________________</w:t>
      </w:r>
      <w:r w:rsidR="00981FA9">
        <w:rPr>
          <w:rFonts w:ascii="Times New Roman" w:hAnsi="Times New Roman" w:cs="Times New Roman"/>
          <w:sz w:val="28"/>
          <w:szCs w:val="28"/>
        </w:rPr>
        <w:t>___________</w:t>
      </w:r>
    </w:p>
    <w:p w:rsidR="000B1888" w:rsidRPr="00981FA9" w:rsidRDefault="00981FA9" w:rsidP="00981FA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(подпись)                                          (фамилия, имя, отчество)</w:t>
      </w:r>
    </w:p>
    <w:p w:rsidR="000B1888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03" w:rsidRDefault="00A45C03" w:rsidP="00A45C0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рецензии на ВКР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C47CD7" w:rsidRPr="00845392" w:rsidRDefault="00C47CD7" w:rsidP="00C47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C47CD7" w:rsidRDefault="00C47CD7" w:rsidP="00C47CD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C03" w:rsidRDefault="00A45C03" w:rsidP="00C47CD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7CD7" w:rsidRPr="00C47CD7" w:rsidRDefault="000B1888" w:rsidP="00A45C0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D7">
        <w:rPr>
          <w:rFonts w:ascii="Times New Roman" w:hAnsi="Times New Roman" w:cs="Times New Roman"/>
          <w:b/>
          <w:sz w:val="28"/>
          <w:szCs w:val="28"/>
        </w:rPr>
        <w:t>РЕЦЕНЗИ</w:t>
      </w:r>
      <w:r w:rsidR="00A45C03">
        <w:rPr>
          <w:rFonts w:ascii="Times New Roman" w:hAnsi="Times New Roman" w:cs="Times New Roman"/>
          <w:b/>
          <w:sz w:val="28"/>
          <w:szCs w:val="28"/>
        </w:rPr>
        <w:t>Я</w:t>
      </w:r>
    </w:p>
    <w:p w:rsidR="00C47CD7" w:rsidRDefault="00FA1325" w:rsidP="00C47CD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7CD7">
        <w:rPr>
          <w:rFonts w:ascii="Times New Roman" w:hAnsi="Times New Roman" w:cs="Times New Roman"/>
          <w:sz w:val="28"/>
          <w:szCs w:val="28"/>
        </w:rPr>
        <w:t>а Выпускную квалификационную работу</w:t>
      </w:r>
    </w:p>
    <w:p w:rsidR="00C47CD7" w:rsidRPr="000B1888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Обучающегося (</w:t>
      </w:r>
      <w:proofErr w:type="spellStart"/>
      <w:r w:rsidRPr="000B1888">
        <w:rPr>
          <w:rFonts w:ascii="Times New Roman" w:hAnsi="Times New Roman" w:cs="Times New Roman"/>
          <w:b/>
          <w:sz w:val="28"/>
          <w:szCs w:val="28"/>
        </w:rPr>
        <w:t>щейся</w:t>
      </w:r>
      <w:proofErr w:type="spellEnd"/>
      <w:r w:rsidRPr="000B1888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__________________________________ (Ф.И.О.)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Тема  Выпускной квалификационной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.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b/>
          <w:sz w:val="28"/>
          <w:szCs w:val="28"/>
        </w:rPr>
        <w:t>Руководитель ВКР: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B1888">
        <w:rPr>
          <w:rFonts w:ascii="Times New Roman" w:hAnsi="Times New Roman" w:cs="Times New Roman"/>
          <w:sz w:val="28"/>
          <w:szCs w:val="28"/>
        </w:rPr>
        <w:t>_________________</w:t>
      </w:r>
    </w:p>
    <w:p w:rsid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CD7" w:rsidRPr="00C47CD7" w:rsidRDefault="00C47CD7" w:rsidP="00C47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D7" w:rsidRDefault="00C47CD7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 (</w:t>
      </w:r>
      <w:r w:rsidR="000B1888" w:rsidRPr="000B1888">
        <w:rPr>
          <w:rFonts w:ascii="Times New Roman" w:hAnsi="Times New Roman" w:cs="Times New Roman"/>
          <w:sz w:val="28"/>
          <w:szCs w:val="28"/>
        </w:rPr>
        <w:t>дипломной  работы</w:t>
      </w:r>
      <w:r>
        <w:rPr>
          <w:rFonts w:ascii="Times New Roman" w:hAnsi="Times New Roman" w:cs="Times New Roman"/>
          <w:sz w:val="28"/>
          <w:szCs w:val="28"/>
        </w:rPr>
        <w:t>)_____________________________ (Ф.И.О.)</w:t>
      </w:r>
      <w:r w:rsidR="000B1888" w:rsidRPr="000B1888">
        <w:rPr>
          <w:rFonts w:ascii="Times New Roman" w:hAnsi="Times New Roman" w:cs="Times New Roman"/>
          <w:sz w:val="28"/>
          <w:szCs w:val="28"/>
        </w:rPr>
        <w:t xml:space="preserve">   весьма  актуальна,  т.к.  услуги ресторанного  хозяйства    в  гостиничном  обслуживании  являются  важным  элементом  и    одним  из высокодоходных видов экономической деятельности любого гостиничного предприятия.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Во введении автор сформулировал цель и определил задачи, которые предстоит решить в работе.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первой главе автор предлагает теоретическое обоснование проблемы: состав, назначение и функции    службы    питания  в  гостиницах,  состав    и  должностные  обязанности  персонала  службы общественного питания в гостиничных предприятиях,организация обслуживания гостей  в ресторане, рассмотрен зарубежный опыт по исследуемой проблеме.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Вторая глава посвящена  характеристике отеля «</w:t>
      </w:r>
      <w:r w:rsidR="00C47CD7">
        <w:rPr>
          <w:rFonts w:ascii="Times New Roman" w:hAnsi="Times New Roman" w:cs="Times New Roman"/>
          <w:sz w:val="28"/>
          <w:szCs w:val="28"/>
        </w:rPr>
        <w:t>________</w:t>
      </w:r>
      <w:r w:rsidRPr="000B1888">
        <w:rPr>
          <w:rFonts w:ascii="Times New Roman" w:hAnsi="Times New Roman" w:cs="Times New Roman"/>
          <w:sz w:val="28"/>
          <w:szCs w:val="28"/>
        </w:rPr>
        <w:t>»,   функциям и должностным обязанностям персонала  службы  питания  и  требованиям,  предъявляемым  к  нему,  описывает практические  аспекты организации  банкетного  обслуживания      службой  питания      в  ресторане отеля  «</w:t>
      </w:r>
      <w:r w:rsidR="00C47CD7">
        <w:rPr>
          <w:rFonts w:ascii="Times New Roman" w:hAnsi="Times New Roman" w:cs="Times New Roman"/>
          <w:sz w:val="28"/>
          <w:szCs w:val="28"/>
        </w:rPr>
        <w:t>_______»</w:t>
      </w:r>
      <w:r w:rsidRPr="000B1888">
        <w:rPr>
          <w:rFonts w:ascii="Times New Roman" w:hAnsi="Times New Roman" w:cs="Times New Roman"/>
          <w:sz w:val="28"/>
          <w:szCs w:val="28"/>
        </w:rPr>
        <w:t xml:space="preserve">  проводит  соответствующий анализ.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 xml:space="preserve">По  результатам  анализа  сделаны  выводы,  на  основании  которых  автором  разработаны  мероприятия по совершенствованию деятельности </w:t>
      </w:r>
      <w:r w:rsidRPr="000B1888">
        <w:rPr>
          <w:rFonts w:ascii="Times New Roman" w:hAnsi="Times New Roman" w:cs="Times New Roman"/>
          <w:sz w:val="28"/>
          <w:szCs w:val="28"/>
        </w:rPr>
        <w:lastRenderedPageBreak/>
        <w:t>службы питания отеля «</w:t>
      </w:r>
      <w:r w:rsidR="00C47CD7">
        <w:rPr>
          <w:rFonts w:ascii="Times New Roman" w:hAnsi="Times New Roman" w:cs="Times New Roman"/>
          <w:sz w:val="28"/>
          <w:szCs w:val="28"/>
        </w:rPr>
        <w:t>__________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  <w:r w:rsidR="00A80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88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="00C47CD7">
        <w:rPr>
          <w:rFonts w:ascii="Times New Roman" w:hAnsi="Times New Roman" w:cs="Times New Roman"/>
          <w:sz w:val="28"/>
          <w:szCs w:val="28"/>
        </w:rPr>
        <w:t>выпускной квалификационной работой (</w:t>
      </w:r>
      <w:r w:rsidRPr="000B1888">
        <w:rPr>
          <w:rFonts w:ascii="Times New Roman" w:hAnsi="Times New Roman" w:cs="Times New Roman"/>
          <w:sz w:val="28"/>
          <w:szCs w:val="28"/>
        </w:rPr>
        <w:t>дипломной работой</w:t>
      </w:r>
      <w:r w:rsidR="00C47CD7">
        <w:rPr>
          <w:rFonts w:ascii="Times New Roman" w:hAnsi="Times New Roman" w:cs="Times New Roman"/>
          <w:sz w:val="28"/>
          <w:szCs w:val="28"/>
        </w:rPr>
        <w:t>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автор показал владение   общими  и профессиональными компетенциями:  понимает    сущность  и  социальную  значимость  своей  будущей  </w:t>
      </w:r>
      <w:r w:rsidR="00C47CD7">
        <w:rPr>
          <w:rFonts w:ascii="Times New Roman" w:hAnsi="Times New Roman" w:cs="Times New Roman"/>
          <w:sz w:val="28"/>
          <w:szCs w:val="28"/>
        </w:rPr>
        <w:t>специальности</w:t>
      </w:r>
      <w:r w:rsidRPr="000B1888">
        <w:rPr>
          <w:rFonts w:ascii="Times New Roman" w:hAnsi="Times New Roman" w:cs="Times New Roman"/>
          <w:sz w:val="28"/>
          <w:szCs w:val="28"/>
        </w:rPr>
        <w:t>,  умеет осуществлять  поиск  и  использование  информации,  необходимой  для  эффективного  выполнения профессиональных   задач,   использоватьинформационно-коммуникационные   технологии   в профессиональной  деятельности,  понимает  роль  и  значение  организации  и  выполнения    работ  по предоставлению услуг питания в гостиничных предприятиях,  умеет выявлять спрос на</w:t>
      </w:r>
      <w:proofErr w:type="gramEnd"/>
      <w:r w:rsidRPr="000B1888">
        <w:rPr>
          <w:rFonts w:ascii="Times New Roman" w:hAnsi="Times New Roman" w:cs="Times New Roman"/>
          <w:sz w:val="28"/>
          <w:szCs w:val="28"/>
        </w:rPr>
        <w:t xml:space="preserve"> гостиничные услуги, в частности на услуги питания.</w:t>
      </w:r>
    </w:p>
    <w:p w:rsidR="00C47CD7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Материал в работе изложен грамотно, логично, хорошо структурирован.</w:t>
      </w:r>
    </w:p>
    <w:p w:rsidR="00981FA9" w:rsidRDefault="000B1888" w:rsidP="000B18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В целом работа соответствует всем требованиям, предъявляемым к Выпускным квалификационным работам</w:t>
      </w:r>
      <w:r w:rsidR="00C47CD7">
        <w:rPr>
          <w:rFonts w:ascii="Times New Roman" w:hAnsi="Times New Roman" w:cs="Times New Roman"/>
          <w:sz w:val="28"/>
          <w:szCs w:val="28"/>
        </w:rPr>
        <w:t xml:space="preserve"> (дипломным работам)</w:t>
      </w:r>
      <w:r w:rsidRPr="000B1888">
        <w:rPr>
          <w:rFonts w:ascii="Times New Roman" w:hAnsi="Times New Roman" w:cs="Times New Roman"/>
          <w:sz w:val="28"/>
          <w:szCs w:val="28"/>
        </w:rPr>
        <w:t xml:space="preserve">, заслуживает оценки "отлично", рекомендуется к защите, а ее автор </w:t>
      </w:r>
      <w:r w:rsidR="00C47CD7">
        <w:rPr>
          <w:rFonts w:ascii="Times New Roman" w:hAnsi="Times New Roman" w:cs="Times New Roman"/>
          <w:sz w:val="28"/>
          <w:szCs w:val="28"/>
        </w:rPr>
        <w:t>___________________________ (Ф.И.</w:t>
      </w:r>
      <w:r w:rsidR="00981FA9">
        <w:rPr>
          <w:rFonts w:ascii="Times New Roman" w:hAnsi="Times New Roman" w:cs="Times New Roman"/>
          <w:sz w:val="28"/>
          <w:szCs w:val="28"/>
        </w:rPr>
        <w:t>О.)</w:t>
      </w:r>
      <w:r w:rsidRPr="000B1888">
        <w:rPr>
          <w:rFonts w:ascii="Times New Roman" w:hAnsi="Times New Roman" w:cs="Times New Roman"/>
          <w:sz w:val="28"/>
          <w:szCs w:val="28"/>
        </w:rPr>
        <w:t xml:space="preserve"> заслуживает присвоения квалификации  «</w:t>
      </w:r>
      <w:r w:rsidR="00981FA9">
        <w:rPr>
          <w:rFonts w:ascii="Times New Roman" w:hAnsi="Times New Roman" w:cs="Times New Roman"/>
          <w:sz w:val="28"/>
          <w:szCs w:val="28"/>
        </w:rPr>
        <w:t>_______________</w:t>
      </w:r>
      <w:r w:rsidRPr="000B1888">
        <w:rPr>
          <w:rFonts w:ascii="Times New Roman" w:hAnsi="Times New Roman" w:cs="Times New Roman"/>
          <w:sz w:val="28"/>
          <w:szCs w:val="28"/>
        </w:rPr>
        <w:t>» по избранной специальности «</w:t>
      </w:r>
      <w:r w:rsidR="00981FA9">
        <w:rPr>
          <w:rFonts w:ascii="Times New Roman" w:hAnsi="Times New Roman" w:cs="Times New Roman"/>
          <w:sz w:val="28"/>
          <w:szCs w:val="28"/>
        </w:rPr>
        <w:t>____________</w:t>
      </w:r>
      <w:r w:rsidRPr="000B1888">
        <w:rPr>
          <w:rFonts w:ascii="Times New Roman" w:hAnsi="Times New Roman" w:cs="Times New Roman"/>
          <w:sz w:val="28"/>
          <w:szCs w:val="28"/>
        </w:rPr>
        <w:t>».</w:t>
      </w:r>
    </w:p>
    <w:p w:rsidR="00981FA9" w:rsidRDefault="00981FA9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Pr="00981FA9" w:rsidRDefault="000B1888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>Дата «____»_____________20__ г.</w:t>
      </w:r>
    </w:p>
    <w:p w:rsidR="00981FA9" w:rsidRDefault="00981FA9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Pr="00981FA9" w:rsidRDefault="000B1888" w:rsidP="0098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FA9">
        <w:rPr>
          <w:rFonts w:ascii="Times New Roman" w:hAnsi="Times New Roman" w:cs="Times New Roman"/>
          <w:sz w:val="28"/>
          <w:szCs w:val="28"/>
        </w:rPr>
        <w:t>М.П.</w:t>
      </w:r>
    </w:p>
    <w:p w:rsidR="00981FA9" w:rsidRDefault="00981FA9" w:rsidP="00981F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FA9" w:rsidRDefault="000B1888" w:rsidP="00981FA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888">
        <w:rPr>
          <w:rFonts w:ascii="Times New Roman" w:hAnsi="Times New Roman" w:cs="Times New Roman"/>
          <w:sz w:val="28"/>
          <w:szCs w:val="28"/>
        </w:rPr>
        <w:t>Рецензент: ___________________________</w:t>
      </w:r>
      <w:r w:rsidR="00981FA9">
        <w:rPr>
          <w:rFonts w:ascii="Times New Roman" w:hAnsi="Times New Roman" w:cs="Times New Roman"/>
          <w:sz w:val="28"/>
          <w:szCs w:val="28"/>
        </w:rPr>
        <w:t>_______</w:t>
      </w:r>
      <w:r w:rsidRPr="000B1888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0B1888" w:rsidRPr="00981FA9" w:rsidRDefault="000B1888" w:rsidP="00981FA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" w:name="_GoBack"/>
      <w:bookmarkEnd w:id="2"/>
      <w:r w:rsidRPr="00981FA9">
        <w:rPr>
          <w:rFonts w:ascii="Times New Roman" w:hAnsi="Times New Roman" w:cs="Times New Roman"/>
          <w:sz w:val="28"/>
          <w:szCs w:val="28"/>
          <w:vertAlign w:val="superscript"/>
        </w:rPr>
        <w:t>(Уч. степень, уч.</w:t>
      </w:r>
      <w:r w:rsidR="00981FA9" w:rsidRPr="00981FA9">
        <w:rPr>
          <w:rFonts w:ascii="Times New Roman" w:hAnsi="Times New Roman" w:cs="Times New Roman"/>
          <w:sz w:val="28"/>
          <w:szCs w:val="28"/>
          <w:vertAlign w:val="superscript"/>
        </w:rPr>
        <w:t xml:space="preserve"> звание, должность, Ф.И.О. рецензента)</w:t>
      </w:r>
    </w:p>
    <w:sectPr w:rsidR="000B1888" w:rsidRPr="00981FA9" w:rsidSect="009E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7B1"/>
    <w:multiLevelType w:val="hybridMultilevel"/>
    <w:tmpl w:val="DD2CA090"/>
    <w:lvl w:ilvl="0" w:tplc="22E4C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70CB5"/>
    <w:multiLevelType w:val="hybridMultilevel"/>
    <w:tmpl w:val="9F18D4D2"/>
    <w:lvl w:ilvl="0" w:tplc="B9104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EA7"/>
    <w:rsid w:val="000B1888"/>
    <w:rsid w:val="000C70B3"/>
    <w:rsid w:val="00785CB4"/>
    <w:rsid w:val="0089378C"/>
    <w:rsid w:val="008D75A8"/>
    <w:rsid w:val="00952208"/>
    <w:rsid w:val="00981FA9"/>
    <w:rsid w:val="009E4BA9"/>
    <w:rsid w:val="00A45C03"/>
    <w:rsid w:val="00A71EA7"/>
    <w:rsid w:val="00A8014B"/>
    <w:rsid w:val="00C47CD7"/>
    <w:rsid w:val="00EF1FB2"/>
    <w:rsid w:val="00F22AD8"/>
    <w:rsid w:val="00FA1325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7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0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0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Deremeshko</cp:lastModifiedBy>
  <cp:revision>8</cp:revision>
  <dcterms:created xsi:type="dcterms:W3CDTF">2018-06-09T04:24:00Z</dcterms:created>
  <dcterms:modified xsi:type="dcterms:W3CDTF">2019-03-25T04:15:00Z</dcterms:modified>
</cp:coreProperties>
</file>