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5" w:rsidRDefault="006C59B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6.85pt;margin-top:-68.4pt;width:276.5pt;height:5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" stroked="f">
            <v:textbox>
              <w:txbxContent>
                <w:p w:rsidR="00714321" w:rsidRPr="008542C6" w:rsidRDefault="00CC05BD" w:rsidP="00714321">
                  <w:pPr>
                    <w:jc w:val="center"/>
                    <w:rPr>
                      <w:b/>
                      <w:caps/>
                      <w:color w:val="C00000"/>
                      <w:sz w:val="36"/>
                      <w:szCs w:val="40"/>
                    </w:rPr>
                  </w:pPr>
                  <w:r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Цель</w:t>
                  </w:r>
                  <w:r w:rsidRPr="008542C6">
                    <w:rPr>
                      <w:rFonts w:ascii="Time Roman" w:hAnsi="Time Roman"/>
                      <w:b/>
                      <w:caps/>
                      <w:color w:val="C00000"/>
                      <w:sz w:val="36"/>
                      <w:szCs w:val="40"/>
                    </w:rPr>
                    <w:t xml:space="preserve"> </w:t>
                  </w:r>
                  <w:r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настоящего</w:t>
                  </w:r>
                  <w:r w:rsidRPr="008542C6">
                    <w:rPr>
                      <w:rFonts w:ascii="Time Roman" w:hAnsi="Time Roman"/>
                      <w:b/>
                      <w:caps/>
                      <w:color w:val="C00000"/>
                      <w:sz w:val="36"/>
                      <w:szCs w:val="40"/>
                    </w:rPr>
                    <w:t xml:space="preserve"> </w:t>
                  </w:r>
                  <w:r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исследования</w:t>
                  </w:r>
                </w:p>
                <w:p w:rsidR="00714321" w:rsidRPr="00D36092" w:rsidRDefault="00CC05BD" w:rsidP="00714321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14321">
                    <w:rPr>
                      <w:rFonts w:ascii="Time Roman" w:hAnsi="Time Roman"/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Pr="003C4BCD">
                    <w:rPr>
                      <w:rFonts w:ascii="Time Roman" w:hAnsi="Time Roman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выявить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источники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жестокости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,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определить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ее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объективную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значимость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и</w:t>
                  </w:r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социокультурный</w:t>
                  </w:r>
                  <w:proofErr w:type="spellEnd"/>
                  <w:r w:rsidRPr="000905FE">
                    <w:rPr>
                      <w:rFonts w:ascii="Time Roman" w:hAnsi="Time Roman"/>
                      <w:b/>
                      <w:color w:val="33CC33"/>
                      <w:sz w:val="28"/>
                      <w:szCs w:val="28"/>
                    </w:rPr>
                    <w:t xml:space="preserve"> </w:t>
                  </w:r>
                  <w:r w:rsidRPr="000905FE">
                    <w:rPr>
                      <w:b/>
                      <w:color w:val="33CC33"/>
                      <w:sz w:val="28"/>
                      <w:szCs w:val="28"/>
                    </w:rPr>
                    <w:t>смысл</w:t>
                  </w:r>
                </w:p>
                <w:p w:rsidR="00CC05BD" w:rsidRPr="008542C6" w:rsidRDefault="00CC05BD" w:rsidP="00714321">
                  <w:pPr>
                    <w:spacing w:line="360" w:lineRule="auto"/>
                    <w:jc w:val="center"/>
                    <w:rPr>
                      <w:rFonts w:ascii="Time Roman" w:hAnsi="Time Roman"/>
                      <w:b/>
                      <w:caps/>
                      <w:color w:val="C00000"/>
                      <w:sz w:val="36"/>
                      <w:szCs w:val="40"/>
                    </w:rPr>
                  </w:pPr>
                  <w:r w:rsidRPr="008542C6">
                    <w:rPr>
                      <w:rFonts w:ascii="Time Roman" w:hAnsi="Time Roman"/>
                      <w:caps/>
                      <w:color w:val="C00000"/>
                      <w:sz w:val="36"/>
                      <w:szCs w:val="28"/>
                    </w:rPr>
                    <w:t xml:space="preserve"> </w:t>
                  </w:r>
                  <w:r w:rsidR="00714321"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З</w:t>
                  </w:r>
                  <w:r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адач</w:t>
                  </w:r>
                  <w:r w:rsidR="00714321"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и</w:t>
                  </w:r>
                  <w:r w:rsidRPr="008542C6">
                    <w:rPr>
                      <w:rFonts w:ascii="Time Roman" w:hAnsi="Time Roman"/>
                      <w:b/>
                      <w:caps/>
                      <w:color w:val="C00000"/>
                      <w:sz w:val="36"/>
                      <w:szCs w:val="40"/>
                    </w:rPr>
                    <w:t>:</w:t>
                  </w:r>
                </w:p>
                <w:p w:rsidR="00CC05BD" w:rsidRPr="00714321" w:rsidRDefault="00CC05BD" w:rsidP="00CC05BD">
                  <w:pPr>
                    <w:pStyle w:val="a6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 Roman" w:hAnsi="Time Roman"/>
                      <w:b/>
                      <w:sz w:val="28"/>
                      <w:szCs w:val="28"/>
                    </w:rPr>
                  </w:pPr>
                  <w:r w:rsidRPr="00714321">
                    <w:rPr>
                      <w:b/>
                      <w:sz w:val="28"/>
                      <w:szCs w:val="28"/>
                    </w:rPr>
                    <w:t>определить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 </w:t>
                  </w:r>
                  <w:r w:rsidRPr="00714321">
                    <w:rPr>
                      <w:b/>
                      <w:sz w:val="28"/>
                      <w:szCs w:val="28"/>
                    </w:rPr>
                    <w:t>понятие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«</w:t>
                  </w:r>
                  <w:r w:rsidRPr="00714321">
                    <w:rPr>
                      <w:b/>
                      <w:sz w:val="28"/>
                      <w:szCs w:val="28"/>
                    </w:rPr>
                    <w:t>жестокость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>»;</w:t>
                  </w:r>
                </w:p>
                <w:p w:rsidR="00CC05BD" w:rsidRPr="00714321" w:rsidRDefault="00CC05BD" w:rsidP="00CC05BD">
                  <w:pPr>
                    <w:pStyle w:val="a6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 Roman" w:hAnsi="Time Roman"/>
                      <w:b/>
                      <w:sz w:val="28"/>
                      <w:szCs w:val="28"/>
                    </w:rPr>
                  </w:pPr>
                  <w:r w:rsidRPr="00714321">
                    <w:rPr>
                      <w:b/>
                      <w:sz w:val="28"/>
                      <w:szCs w:val="28"/>
                    </w:rPr>
                    <w:t>раскрыть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Pr="00714321">
                    <w:rPr>
                      <w:b/>
                      <w:sz w:val="28"/>
                      <w:szCs w:val="28"/>
                    </w:rPr>
                    <w:t>особенности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Pr="00714321">
                    <w:rPr>
                      <w:b/>
                      <w:sz w:val="28"/>
                      <w:szCs w:val="28"/>
                    </w:rPr>
                    <w:t>проявления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Pr="00714321">
                    <w:rPr>
                      <w:b/>
                      <w:sz w:val="28"/>
                      <w:szCs w:val="28"/>
                    </w:rPr>
                    <w:t>жестокости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>;</w:t>
                  </w:r>
                </w:p>
                <w:p w:rsidR="00CC05BD" w:rsidRPr="00714321" w:rsidRDefault="00CC05BD" w:rsidP="00CC05BD">
                  <w:pPr>
                    <w:pStyle w:val="a6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14321">
                    <w:rPr>
                      <w:b/>
                      <w:sz w:val="28"/>
                      <w:szCs w:val="28"/>
                    </w:rPr>
                    <w:t>проанализировать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Pr="00714321">
                    <w:rPr>
                      <w:b/>
                      <w:sz w:val="28"/>
                      <w:szCs w:val="28"/>
                    </w:rPr>
                    <w:t>данные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Pr="00714321">
                    <w:rPr>
                      <w:b/>
                      <w:sz w:val="28"/>
                      <w:szCs w:val="28"/>
                    </w:rPr>
                    <w:t>проведенного</w:t>
                  </w:r>
                  <w:r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Pr="00714321">
                    <w:rPr>
                      <w:b/>
                      <w:sz w:val="28"/>
                      <w:szCs w:val="28"/>
                    </w:rPr>
                    <w:t>анкетирования</w:t>
                  </w:r>
                  <w:r w:rsidR="00714321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.</w:t>
                  </w:r>
                </w:p>
                <w:p w:rsidR="00CC05BD" w:rsidRPr="00714321" w:rsidRDefault="00CD48A2" w:rsidP="003C4BCD">
                  <w:pPr>
                    <w:ind w:left="284"/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72878" cy="2087443"/>
                        <wp:effectExtent l="19050" t="0" r="8372" b="0"/>
                        <wp:docPr id="4" name="Рисунок 4" descr="C:\Users\OLGA\Desktop\Ольга_Борисовна\P20304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GA\Desktop\Ольга_Борисовна\P20304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screen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878" cy="2087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7F45" w:rsidRDefault="00767F45" w:rsidP="00767F45"/>
                <w:p w:rsidR="00BD6025" w:rsidRDefault="00BD6025" w:rsidP="00CC05BD">
                  <w:pPr>
                    <w:spacing w:line="360" w:lineRule="auto"/>
                    <w:ind w:left="-709"/>
                    <w:jc w:val="right"/>
                    <w:rPr>
                      <w:szCs w:val="24"/>
                    </w:rPr>
                  </w:pPr>
                </w:p>
                <w:p w:rsidR="00BD6025" w:rsidRPr="00BD6025" w:rsidRDefault="00BD6025" w:rsidP="00BD6025">
                  <w:pPr>
                    <w:spacing w:line="360" w:lineRule="auto"/>
                    <w:ind w:left="-709"/>
                    <w:rPr>
                      <w:szCs w:val="24"/>
                    </w:rPr>
                  </w:pPr>
                </w:p>
                <w:p w:rsidR="00BD6025" w:rsidRDefault="00BD6025" w:rsidP="00767F45"/>
                <w:p w:rsidR="00BD6025" w:rsidRDefault="00BD602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04.35pt;margin-top:-68.4pt;width:269.25pt;height:5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" stroked="f">
            <v:textbox>
              <w:txbxContent>
                <w:p w:rsidR="00A52701" w:rsidRPr="008542C6" w:rsidRDefault="00A52701" w:rsidP="007D51B9">
                  <w:pPr>
                    <w:jc w:val="center"/>
                    <w:rPr>
                      <w:b/>
                      <w:caps/>
                      <w:color w:val="C00000"/>
                      <w:sz w:val="36"/>
                      <w:szCs w:val="40"/>
                    </w:rPr>
                  </w:pPr>
                  <w:r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Ожидаемый</w:t>
                  </w:r>
                  <w:r w:rsidR="00641C8A"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 xml:space="preserve"> результат</w:t>
                  </w:r>
                  <w:r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:</w:t>
                  </w:r>
                </w:p>
                <w:p w:rsidR="00A52701" w:rsidRPr="00714321" w:rsidRDefault="00A52701" w:rsidP="007D51B9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</w:p>
                <w:p w:rsidR="00641C8A" w:rsidRPr="00714321" w:rsidRDefault="00A52701" w:rsidP="007D51B9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14321">
                    <w:rPr>
                      <w:b/>
                    </w:rPr>
                    <w:t>С</w:t>
                  </w:r>
                  <w:r w:rsidR="00641C8A" w:rsidRPr="00714321">
                    <w:rPr>
                      <w:b/>
                    </w:rPr>
                    <w:t>туденты колледжа и респонденты из числа жителей города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 </w:t>
                  </w:r>
                  <w:r w:rsidRPr="00714321">
                    <w:rPr>
                      <w:b/>
                      <w:szCs w:val="24"/>
                    </w:rPr>
                    <w:t xml:space="preserve"> с</w:t>
                  </w:r>
                  <w:r w:rsidR="00641C8A" w:rsidRPr="00714321">
                    <w:rPr>
                      <w:b/>
                      <w:szCs w:val="24"/>
                    </w:rPr>
                    <w:t>могут</w:t>
                  </w:r>
                  <w:r w:rsidR="00641C8A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обратить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свою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возможную</w:t>
                  </w:r>
                  <w:r w:rsidR="00CC05BD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агрессию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в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конструктивное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русло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714321" w:rsidRPr="00714321" w:rsidRDefault="00714321" w:rsidP="007D51B9">
                  <w:pPr>
                    <w:ind w:left="3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A52701" w:rsidRPr="00714321" w:rsidRDefault="004862C6" w:rsidP="007D51B9">
                  <w:pPr>
                    <w:pStyle w:val="a6"/>
                    <w:numPr>
                      <w:ilvl w:val="0"/>
                      <w:numId w:val="7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 </w:t>
                  </w:r>
                  <w:r w:rsidR="00A52701" w:rsidRPr="00714321">
                    <w:rPr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sz w:val="28"/>
                      <w:szCs w:val="28"/>
                    </w:rPr>
                    <w:t>опавш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ему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в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беду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человек</w:t>
                  </w:r>
                  <w:r w:rsidR="00A52701" w:rsidRPr="00714321">
                    <w:rPr>
                      <w:b/>
                      <w:sz w:val="28"/>
                      <w:szCs w:val="28"/>
                    </w:rPr>
                    <w:t>у</w:t>
                  </w:r>
                </w:p>
                <w:p w:rsidR="00714321" w:rsidRDefault="00D36092" w:rsidP="007D51B9">
                  <w:pPr>
                    <w:ind w:left="3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A52701" w:rsidRPr="00714321">
                    <w:rPr>
                      <w:b/>
                      <w:sz w:val="28"/>
                      <w:szCs w:val="28"/>
                    </w:rPr>
                    <w:t>(знакомому</w:t>
                  </w:r>
                  <w:r w:rsidR="00641C8A" w:rsidRPr="00714321">
                    <w:rPr>
                      <w:b/>
                      <w:sz w:val="28"/>
                      <w:szCs w:val="28"/>
                    </w:rPr>
                    <w:t>,</w:t>
                  </w:r>
                  <w:r w:rsidR="00A52701" w:rsidRPr="0071432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41C8A" w:rsidRPr="00714321">
                    <w:rPr>
                      <w:b/>
                      <w:sz w:val="28"/>
                      <w:szCs w:val="28"/>
                    </w:rPr>
                    <w:t>родственнику)</w:t>
                  </w:r>
                  <w:r w:rsidR="00641C8A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641C8A" w:rsidRPr="00714321">
                    <w:rPr>
                      <w:b/>
                      <w:sz w:val="28"/>
                      <w:szCs w:val="28"/>
                    </w:rPr>
                    <w:t>смогу</w:t>
                  </w:r>
                  <w:r w:rsidR="00641C8A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т 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714321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помочь</w:t>
                  </w:r>
                  <w:r w:rsidR="00A52701" w:rsidRPr="0071432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.</w:t>
                  </w:r>
                </w:p>
                <w:p w:rsidR="00D36092" w:rsidRPr="00714321" w:rsidRDefault="00D36092" w:rsidP="007D51B9">
                  <w:pPr>
                    <w:ind w:left="3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CC05BD" w:rsidRPr="00714321" w:rsidRDefault="00A52701" w:rsidP="00D36092">
                  <w:pPr>
                    <w:pStyle w:val="a6"/>
                    <w:numPr>
                      <w:ilvl w:val="0"/>
                      <w:numId w:val="7"/>
                    </w:numPr>
                    <w:jc w:val="both"/>
                    <w:rPr>
                      <w:b/>
                    </w:rPr>
                  </w:pPr>
                  <w:r w:rsidRPr="00714321">
                    <w:rPr>
                      <w:b/>
                      <w:sz w:val="28"/>
                      <w:szCs w:val="28"/>
                    </w:rPr>
                    <w:t>Создание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в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нашем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городе специализированного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«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Кризисного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 xml:space="preserve"> </w:t>
                  </w:r>
                  <w:r w:rsidR="00CC05BD" w:rsidRPr="00714321">
                    <w:rPr>
                      <w:b/>
                      <w:sz w:val="28"/>
                      <w:szCs w:val="28"/>
                    </w:rPr>
                    <w:t>Центра</w:t>
                  </w:r>
                  <w:r w:rsidR="00CC05BD" w:rsidRPr="00714321">
                    <w:rPr>
                      <w:rFonts w:ascii="Time Roman" w:hAnsi="Time Roman"/>
                      <w:b/>
                      <w:sz w:val="28"/>
                      <w:szCs w:val="28"/>
                    </w:rPr>
                    <w:t>».</w:t>
                  </w:r>
                </w:p>
                <w:p w:rsidR="00CC05BD" w:rsidRDefault="00CC05BD" w:rsidP="007D51B9"/>
                <w:p w:rsidR="00767F45" w:rsidRDefault="00CD48A2" w:rsidP="007D51B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58518" cy="2090334"/>
                        <wp:effectExtent l="19050" t="0" r="8432" b="0"/>
                        <wp:docPr id="7" name="Рисунок 7" descr="C:\Users\OLGA\Desktop\Ермаковец\IMG_20150415_2207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GA\Desktop\Ермаковец\IMG_20150415_2207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471" cy="2134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48.8pt;margin-top:-68.4pt;width:269.25pt;height:5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" stroked="f">
            <v:textbox>
              <w:txbxContent>
                <w:p w:rsidR="00767F45" w:rsidRPr="008542C6" w:rsidRDefault="00767F45" w:rsidP="00714321">
                  <w:pPr>
                    <w:jc w:val="center"/>
                    <w:rPr>
                      <w:b/>
                      <w:caps/>
                      <w:color w:val="C00000"/>
                      <w:sz w:val="36"/>
                      <w:szCs w:val="36"/>
                    </w:rPr>
                  </w:pPr>
                  <w:r w:rsidRPr="008542C6">
                    <w:rPr>
                      <w:b/>
                      <w:caps/>
                      <w:color w:val="C00000"/>
                      <w:sz w:val="36"/>
                      <w:szCs w:val="36"/>
                    </w:rPr>
                    <w:t>Проблема</w:t>
                  </w:r>
                </w:p>
                <w:p w:rsidR="00767F45" w:rsidRPr="000905FE" w:rsidRDefault="00767F45" w:rsidP="00767F45">
                  <w:pPr>
                    <w:pStyle w:val="a6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color w:val="7030A0"/>
                    </w:rPr>
                  </w:pPr>
                  <w:r w:rsidRPr="000905FE">
                    <w:rPr>
                      <w:b/>
                      <w:color w:val="7030A0"/>
                    </w:rPr>
                    <w:t>Возрастание  уровня жестокости в повседневной жизни.</w:t>
                  </w:r>
                </w:p>
                <w:p w:rsidR="00767F45" w:rsidRPr="000905FE" w:rsidRDefault="00767F45" w:rsidP="00767F45">
                  <w:pPr>
                    <w:pStyle w:val="a6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color w:val="7030A0"/>
                    </w:rPr>
                  </w:pPr>
                  <w:r w:rsidRPr="000905FE">
                    <w:rPr>
                      <w:b/>
                      <w:color w:val="7030A0"/>
                    </w:rPr>
                    <w:t xml:space="preserve">Толерантность людей по отношению к проявлениям </w:t>
                  </w:r>
                  <w:r w:rsidR="00CC05BD" w:rsidRPr="000905FE">
                    <w:rPr>
                      <w:b/>
                      <w:color w:val="7030A0"/>
                    </w:rPr>
                    <w:t>жестокости</w:t>
                  </w:r>
                  <w:r w:rsidRPr="000905FE">
                    <w:rPr>
                      <w:b/>
                      <w:color w:val="7030A0"/>
                    </w:rPr>
                    <w:t>.</w:t>
                  </w:r>
                </w:p>
                <w:p w:rsidR="00CC05BD" w:rsidRPr="008542C6" w:rsidRDefault="00CC05BD" w:rsidP="00714321">
                  <w:pPr>
                    <w:jc w:val="center"/>
                    <w:rPr>
                      <w:caps/>
                      <w:color w:val="C00000"/>
                      <w:sz w:val="36"/>
                      <w:szCs w:val="36"/>
                    </w:rPr>
                  </w:pPr>
                  <w:r w:rsidRPr="008542C6">
                    <w:rPr>
                      <w:b/>
                      <w:caps/>
                      <w:color w:val="C00000"/>
                      <w:sz w:val="36"/>
                      <w:szCs w:val="36"/>
                    </w:rPr>
                    <w:t>Этапы исследовательской работы</w:t>
                  </w:r>
                </w:p>
                <w:p w:rsidR="00CC05BD" w:rsidRPr="000905FE" w:rsidRDefault="00CC05BD" w:rsidP="00714321">
                  <w:pPr>
                    <w:pStyle w:val="a6"/>
                    <w:numPr>
                      <w:ilvl w:val="0"/>
                      <w:numId w:val="5"/>
                    </w:numPr>
                    <w:ind w:left="641" w:hanging="357"/>
                    <w:rPr>
                      <w:b/>
                      <w:color w:val="009999"/>
                    </w:rPr>
                  </w:pPr>
                  <w:r w:rsidRPr="000905FE">
                    <w:rPr>
                      <w:b/>
                      <w:color w:val="009999"/>
                    </w:rPr>
                    <w:t>Включение в исследовательскую деятельность студентов инте</w:t>
                  </w:r>
                  <w:r w:rsidR="004862C6" w:rsidRPr="000905FE">
                    <w:rPr>
                      <w:b/>
                      <w:color w:val="009999"/>
                    </w:rPr>
                    <w:t>ресующихся проблемой «Жестокость</w:t>
                  </w:r>
                  <w:r w:rsidRPr="000905FE">
                    <w:rPr>
                      <w:b/>
                      <w:color w:val="009999"/>
                    </w:rPr>
                    <w:t>».</w:t>
                  </w:r>
                </w:p>
                <w:p w:rsidR="00714321" w:rsidRPr="000905FE" w:rsidRDefault="00714321" w:rsidP="004862C6">
                  <w:pPr>
                    <w:ind w:left="284"/>
                    <w:rPr>
                      <w:b/>
                      <w:color w:val="009999"/>
                    </w:rPr>
                  </w:pPr>
                </w:p>
                <w:p w:rsidR="00CC05BD" w:rsidRPr="000905FE" w:rsidRDefault="00CC05BD" w:rsidP="00714321">
                  <w:pPr>
                    <w:pStyle w:val="a6"/>
                    <w:numPr>
                      <w:ilvl w:val="0"/>
                      <w:numId w:val="5"/>
                    </w:numPr>
                    <w:ind w:left="641" w:hanging="357"/>
                    <w:rPr>
                      <w:b/>
                      <w:color w:val="009999"/>
                    </w:rPr>
                  </w:pPr>
                  <w:r w:rsidRPr="000905FE">
                    <w:rPr>
                      <w:b/>
                      <w:color w:val="009999"/>
                    </w:rPr>
                    <w:t>Исследование актуальности проблемы</w:t>
                  </w:r>
                  <w:r w:rsidR="00B84F30" w:rsidRPr="000905FE">
                    <w:rPr>
                      <w:b/>
                      <w:color w:val="009999"/>
                    </w:rPr>
                    <w:t>.</w:t>
                  </w:r>
                </w:p>
                <w:p w:rsidR="00714321" w:rsidRPr="000905FE" w:rsidRDefault="00714321" w:rsidP="00714321">
                  <w:pPr>
                    <w:ind w:left="284"/>
                    <w:rPr>
                      <w:b/>
                      <w:color w:val="009999"/>
                    </w:rPr>
                  </w:pPr>
                </w:p>
                <w:p w:rsidR="00CC05BD" w:rsidRPr="000905FE" w:rsidRDefault="00CC05BD" w:rsidP="00714321">
                  <w:pPr>
                    <w:pStyle w:val="a6"/>
                    <w:numPr>
                      <w:ilvl w:val="0"/>
                      <w:numId w:val="5"/>
                    </w:numPr>
                    <w:ind w:left="641" w:hanging="357"/>
                    <w:rPr>
                      <w:b/>
                      <w:color w:val="009999"/>
                    </w:rPr>
                  </w:pPr>
                  <w:r w:rsidRPr="000905FE">
                    <w:rPr>
                      <w:b/>
                      <w:color w:val="009999"/>
                    </w:rPr>
                    <w:t>Подготовка, организация и проведения анкетирования.</w:t>
                  </w:r>
                </w:p>
                <w:p w:rsidR="00714321" w:rsidRPr="000905FE" w:rsidRDefault="00714321" w:rsidP="00714321">
                  <w:pPr>
                    <w:pStyle w:val="a6"/>
                    <w:ind w:left="641"/>
                    <w:rPr>
                      <w:b/>
                      <w:color w:val="009999"/>
                    </w:rPr>
                  </w:pPr>
                </w:p>
                <w:p w:rsidR="00B84F30" w:rsidRPr="000905FE" w:rsidRDefault="00CC05BD" w:rsidP="00714321">
                  <w:pPr>
                    <w:pStyle w:val="a6"/>
                    <w:numPr>
                      <w:ilvl w:val="0"/>
                      <w:numId w:val="5"/>
                    </w:numPr>
                    <w:ind w:left="641" w:hanging="357"/>
                    <w:rPr>
                      <w:b/>
                      <w:color w:val="009999"/>
                      <w:szCs w:val="24"/>
                    </w:rPr>
                  </w:pPr>
                  <w:r w:rsidRPr="000905FE">
                    <w:rPr>
                      <w:b/>
                      <w:color w:val="009999"/>
                    </w:rPr>
                    <w:t>Выпуск памяток для родителей студентов</w:t>
                  </w:r>
                  <w:r w:rsidRPr="000905FE">
                    <w:rPr>
                      <w:b/>
                      <w:color w:val="009999"/>
                      <w:szCs w:val="24"/>
                    </w:rPr>
                    <w:t>,</w:t>
                  </w:r>
                  <w:r w:rsidR="004862C6" w:rsidRPr="000905FE">
                    <w:rPr>
                      <w:b/>
                      <w:color w:val="009999"/>
                      <w:szCs w:val="24"/>
                    </w:rPr>
                    <w:t xml:space="preserve"> </w:t>
                  </w:r>
                  <w:r w:rsidRPr="000905FE">
                    <w:rPr>
                      <w:b/>
                      <w:color w:val="009999"/>
                      <w:szCs w:val="24"/>
                    </w:rPr>
                    <w:t xml:space="preserve">   </w:t>
                  </w:r>
                  <w:r w:rsidR="004862C6" w:rsidRPr="000905FE">
                    <w:rPr>
                      <w:b/>
                      <w:color w:val="009999"/>
                      <w:szCs w:val="24"/>
                    </w:rPr>
                    <w:t>к</w:t>
                  </w:r>
                  <w:r w:rsidRPr="000905FE">
                    <w:rPr>
                      <w:b/>
                      <w:color w:val="009999"/>
                      <w:szCs w:val="24"/>
                    </w:rPr>
                    <w:t xml:space="preserve">оторые стали жертвой проявления    </w:t>
                  </w:r>
                  <w:r w:rsidR="004862C6" w:rsidRPr="000905FE">
                    <w:rPr>
                      <w:b/>
                      <w:color w:val="009999"/>
                      <w:szCs w:val="24"/>
                    </w:rPr>
                    <w:t>ж</w:t>
                  </w:r>
                  <w:r w:rsidR="00B84F30" w:rsidRPr="000905FE">
                    <w:rPr>
                      <w:b/>
                      <w:color w:val="009999"/>
                      <w:szCs w:val="24"/>
                    </w:rPr>
                    <w:t xml:space="preserve">естокости </w:t>
                  </w:r>
                  <w:r w:rsidRPr="000905FE">
                    <w:rPr>
                      <w:b/>
                      <w:color w:val="009999"/>
                      <w:szCs w:val="24"/>
                    </w:rPr>
                    <w:t xml:space="preserve">«Что делать?» </w:t>
                  </w:r>
                </w:p>
                <w:p w:rsidR="00B84F30" w:rsidRPr="000905FE" w:rsidRDefault="00B84F30" w:rsidP="00B84F30">
                  <w:pPr>
                    <w:pStyle w:val="a6"/>
                    <w:rPr>
                      <w:b/>
                      <w:color w:val="009999"/>
                      <w:szCs w:val="24"/>
                    </w:rPr>
                  </w:pPr>
                </w:p>
                <w:p w:rsidR="00CC05BD" w:rsidRPr="000905FE" w:rsidRDefault="00CC05BD" w:rsidP="00714321">
                  <w:pPr>
                    <w:pStyle w:val="a6"/>
                    <w:numPr>
                      <w:ilvl w:val="0"/>
                      <w:numId w:val="5"/>
                    </w:numPr>
                    <w:ind w:left="641" w:hanging="357"/>
                    <w:rPr>
                      <w:b/>
                      <w:color w:val="009999"/>
                      <w:szCs w:val="24"/>
                    </w:rPr>
                  </w:pPr>
                  <w:r w:rsidRPr="000905FE">
                    <w:rPr>
                      <w:b/>
                      <w:color w:val="009999"/>
                      <w:szCs w:val="24"/>
                    </w:rPr>
                    <w:t>Для студентов колледжа -  «Чтобы не было беды»</w:t>
                  </w:r>
                  <w:r w:rsidR="004862C6" w:rsidRPr="000905FE">
                    <w:rPr>
                      <w:b/>
                      <w:color w:val="009999"/>
                      <w:szCs w:val="24"/>
                    </w:rPr>
                    <w:t>.</w:t>
                  </w:r>
                </w:p>
                <w:p w:rsidR="00767F45" w:rsidRPr="00714321" w:rsidRDefault="00767F45" w:rsidP="00767F45">
                  <w:pPr>
                    <w:rPr>
                      <w:b/>
                    </w:rPr>
                  </w:pPr>
                </w:p>
                <w:p w:rsidR="00767F45" w:rsidRDefault="00CD48A2" w:rsidP="00CD48A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2186" cy="1557504"/>
                        <wp:effectExtent l="19050" t="0" r="464" b="0"/>
                        <wp:docPr id="8" name="Рисунок 8" descr="C:\Users\OLGA\Desktop\Ермаковец\IMG_20150410_114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LGA\Desktop\Ермаковец\IMG_20150410_1142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5528" cy="1559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  <w:p w:rsidR="00767F45" w:rsidRDefault="00767F45" w:rsidP="00767F45"/>
              </w:txbxContent>
            </v:textbox>
          </v:shape>
        </w:pict>
      </w:r>
      <w:r w:rsidR="00767F45">
        <w:br w:type="page"/>
      </w:r>
      <w:r w:rsidR="00BD6025">
        <w:lastRenderedPageBreak/>
        <w:t xml:space="preserve">   </w:t>
      </w:r>
    </w:p>
    <w:p w:rsidR="001A780A" w:rsidRDefault="006C59B5">
      <w:r>
        <w:rPr>
          <w:noProof/>
          <w:lang w:eastAsia="ru-RU"/>
        </w:rPr>
        <w:pict>
          <v:shape id="_x0000_s1029" type="#_x0000_t202" style="position:absolute;margin-left:506.1pt;margin-top:-76.9pt;width:269.25pt;height:56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" stroked="f">
            <v:textbox>
              <w:txbxContent>
                <w:p w:rsidR="006611AD" w:rsidRPr="00DA530D" w:rsidRDefault="006C59B5" w:rsidP="006611AD">
                  <w:pPr>
                    <w:jc w:val="center"/>
                    <w:rPr>
                      <w:caps/>
                      <w:color w:val="500000"/>
                      <w:szCs w:val="24"/>
                    </w:rPr>
                  </w:pPr>
                  <w:r w:rsidRPr="005063D5">
                    <w:rPr>
                      <w:sz w:val="28"/>
                      <w:szCs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.9pt;height:.9pt" o:ole="">
                        <v:imagedata r:id="rId9" o:title=""/>
                      </v:shape>
                      <w:control r:id="rId10" w:name="xdflashshimfe64ac020f786" w:shapeid="_x0000_i1028"/>
                    </w:object>
                  </w:r>
                  <w:r w:rsidR="006611AD" w:rsidRPr="00DA530D">
                    <w:rPr>
                      <w:caps/>
                      <w:color w:val="500000"/>
                      <w:szCs w:val="24"/>
                    </w:rPr>
                    <w:t>Департамент образования и науки Приморского края</w:t>
                  </w:r>
                </w:p>
                <w:p w:rsidR="006611AD" w:rsidRPr="00DA530D" w:rsidRDefault="006611AD" w:rsidP="006611AD">
                  <w:pPr>
                    <w:shd w:val="clear" w:color="auto" w:fill="FFFFFF"/>
                    <w:ind w:left="10"/>
                    <w:jc w:val="center"/>
                    <w:rPr>
                      <w:b/>
                      <w:color w:val="500000"/>
                      <w:spacing w:val="-4"/>
                      <w:szCs w:val="24"/>
                    </w:rPr>
                  </w:pPr>
                  <w:r w:rsidRPr="00DA530D">
                    <w:rPr>
                      <w:b/>
                      <w:color w:val="500000"/>
                      <w:spacing w:val="-4"/>
                      <w:szCs w:val="24"/>
                    </w:rPr>
                    <w:t>краевое государственное автономное</w:t>
                  </w:r>
                </w:p>
                <w:p w:rsidR="006611AD" w:rsidRPr="00DA530D" w:rsidRDefault="006611AD" w:rsidP="006611AD">
                  <w:pPr>
                    <w:shd w:val="clear" w:color="auto" w:fill="FFFFFF"/>
                    <w:ind w:left="10"/>
                    <w:jc w:val="center"/>
                    <w:rPr>
                      <w:b/>
                      <w:color w:val="500000"/>
                      <w:spacing w:val="-4"/>
                      <w:szCs w:val="24"/>
                    </w:rPr>
                  </w:pPr>
                  <w:r w:rsidRPr="00DA530D">
                    <w:rPr>
                      <w:b/>
                      <w:color w:val="500000"/>
                      <w:spacing w:val="-4"/>
                      <w:szCs w:val="24"/>
                    </w:rPr>
                    <w:t>профессиональное образовательное учреждение</w:t>
                  </w:r>
                </w:p>
                <w:p w:rsidR="006611AD" w:rsidRPr="00DA530D" w:rsidRDefault="006611AD" w:rsidP="006611AD">
                  <w:pPr>
                    <w:shd w:val="clear" w:color="auto" w:fill="FFFFFF"/>
                    <w:ind w:left="10"/>
                    <w:jc w:val="center"/>
                    <w:rPr>
                      <w:b/>
                      <w:color w:val="500000"/>
                      <w:spacing w:val="-4"/>
                      <w:szCs w:val="24"/>
                    </w:rPr>
                  </w:pPr>
                  <w:r w:rsidRPr="00DA530D">
                    <w:rPr>
                      <w:b/>
                      <w:color w:val="500000"/>
                      <w:spacing w:val="-4"/>
                      <w:szCs w:val="24"/>
                    </w:rPr>
                    <w:t>«Дальнегорский индустриально-технологический колледж»</w:t>
                  </w:r>
                </w:p>
                <w:p w:rsidR="006611AD" w:rsidRPr="00535098" w:rsidRDefault="006611AD" w:rsidP="006611AD">
                  <w:pPr>
                    <w:spacing w:line="36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7D51B9" w:rsidRPr="00714321" w:rsidRDefault="007D51B9" w:rsidP="007D51B9">
                  <w:pPr>
                    <w:jc w:val="center"/>
                    <w:rPr>
                      <w:b/>
                    </w:rPr>
                  </w:pPr>
                </w:p>
                <w:p w:rsidR="007D51B9" w:rsidRDefault="007D51B9" w:rsidP="007D51B9"/>
                <w:p w:rsidR="007D51B9" w:rsidRDefault="007D51B9" w:rsidP="007D51B9"/>
                <w:p w:rsidR="007D51B9" w:rsidRPr="008542C6" w:rsidRDefault="008542C6" w:rsidP="008542C6">
                  <w:pPr>
                    <w:jc w:val="center"/>
                    <w:rPr>
                      <w:b/>
                      <w:caps/>
                      <w:color w:val="C00000"/>
                      <w:sz w:val="36"/>
                      <w:szCs w:val="40"/>
                    </w:rPr>
                  </w:pPr>
                  <w:r w:rsidRPr="008542C6">
                    <w:rPr>
                      <w:b/>
                      <w:caps/>
                      <w:color w:val="C00000"/>
                      <w:sz w:val="36"/>
                      <w:szCs w:val="36"/>
                    </w:rPr>
                    <w:t>студенческая</w:t>
                  </w:r>
                  <w:r>
                    <w:rPr>
                      <w:b/>
                      <w:caps/>
                      <w:color w:val="C00000"/>
                      <w:sz w:val="36"/>
                      <w:szCs w:val="40"/>
                    </w:rPr>
                    <w:t xml:space="preserve"> </w:t>
                  </w:r>
                  <w:r w:rsidR="007D51B9" w:rsidRPr="008542C6">
                    <w:rPr>
                      <w:b/>
                      <w:caps/>
                      <w:color w:val="C00000"/>
                      <w:sz w:val="36"/>
                      <w:szCs w:val="40"/>
                    </w:rPr>
                    <w:t>Исследовательская работа</w:t>
                  </w:r>
                </w:p>
                <w:p w:rsidR="007D51B9" w:rsidRPr="008542C6" w:rsidRDefault="007D51B9" w:rsidP="008542C6">
                  <w:pPr>
                    <w:jc w:val="center"/>
                    <w:rPr>
                      <w:b/>
                      <w:caps/>
                      <w:color w:val="C00000"/>
                      <w:sz w:val="36"/>
                      <w:szCs w:val="40"/>
                    </w:rPr>
                  </w:pPr>
                </w:p>
                <w:p w:rsidR="007D51B9" w:rsidRPr="008542C6" w:rsidRDefault="007D51B9" w:rsidP="008542C6">
                  <w:pPr>
                    <w:jc w:val="center"/>
                    <w:rPr>
                      <w:b/>
                      <w:i/>
                      <w:caps/>
                      <w:color w:val="C00000"/>
                      <w:sz w:val="36"/>
                      <w:szCs w:val="40"/>
                    </w:rPr>
                  </w:pPr>
                  <w:r w:rsidRPr="008542C6">
                    <w:rPr>
                      <w:b/>
                      <w:i/>
                      <w:caps/>
                      <w:color w:val="C00000"/>
                      <w:sz w:val="36"/>
                      <w:szCs w:val="40"/>
                    </w:rPr>
                    <w:t>«Проявления жестокости</w:t>
                  </w:r>
                </w:p>
                <w:p w:rsidR="007D51B9" w:rsidRPr="008542C6" w:rsidRDefault="007D51B9" w:rsidP="008542C6">
                  <w:pPr>
                    <w:jc w:val="center"/>
                    <w:rPr>
                      <w:b/>
                      <w:i/>
                      <w:caps/>
                      <w:color w:val="C00000"/>
                      <w:sz w:val="36"/>
                      <w:szCs w:val="40"/>
                    </w:rPr>
                  </w:pPr>
                  <w:r w:rsidRPr="008542C6">
                    <w:rPr>
                      <w:b/>
                      <w:i/>
                      <w:caps/>
                      <w:color w:val="C00000"/>
                      <w:sz w:val="36"/>
                      <w:szCs w:val="40"/>
                    </w:rPr>
                    <w:t>в обществе»</w:t>
                  </w:r>
                </w:p>
                <w:p w:rsidR="007D51B9" w:rsidRPr="00714321" w:rsidRDefault="007D51B9" w:rsidP="007D51B9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  <w:p w:rsidR="007D51B9" w:rsidRPr="00714321" w:rsidRDefault="007D51B9" w:rsidP="007D51B9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  <w:p w:rsidR="007D51B9" w:rsidRDefault="007D51B9" w:rsidP="007D51B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4020" cy="1784350"/>
                        <wp:effectExtent l="0" t="0" r="0" b="635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178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51B9" w:rsidRDefault="007D51B9" w:rsidP="007D51B9">
                  <w:pPr>
                    <w:jc w:val="center"/>
                    <w:rPr>
                      <w:lang w:val="en-US"/>
                    </w:rPr>
                  </w:pPr>
                </w:p>
                <w:p w:rsidR="006611AD" w:rsidRDefault="006611AD" w:rsidP="007D51B9">
                  <w:pPr>
                    <w:jc w:val="center"/>
                    <w:rPr>
                      <w:lang w:val="en-US"/>
                    </w:rPr>
                  </w:pPr>
                </w:p>
                <w:p w:rsidR="006611AD" w:rsidRDefault="006611AD" w:rsidP="007D51B9">
                  <w:pPr>
                    <w:jc w:val="center"/>
                    <w:rPr>
                      <w:lang w:val="en-US"/>
                    </w:rPr>
                  </w:pPr>
                </w:p>
                <w:p w:rsidR="007D51B9" w:rsidRPr="007D51B9" w:rsidRDefault="007D51B9" w:rsidP="007D51B9">
                  <w:pPr>
                    <w:jc w:val="center"/>
                    <w:rPr>
                      <w:b/>
                    </w:rPr>
                  </w:pPr>
                  <w:r w:rsidRPr="007D51B9">
                    <w:rPr>
                      <w:b/>
                    </w:rPr>
                    <w:t>г.</w:t>
                  </w:r>
                  <w:r w:rsidR="00D36092">
                    <w:rPr>
                      <w:b/>
                    </w:rPr>
                    <w:t xml:space="preserve"> </w:t>
                  </w:r>
                  <w:r w:rsidRPr="007D51B9">
                    <w:rPr>
                      <w:b/>
                    </w:rPr>
                    <w:t>Дальнегорск, 2015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29.65pt;margin-top:-76.9pt;width:269.25pt;height:56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" stroked="f">
            <v:textbox>
              <w:txbxContent>
                <w:p w:rsidR="00815C16" w:rsidRPr="00714321" w:rsidRDefault="00815C16" w:rsidP="00815C16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714321">
                    <w:rPr>
                      <w:b/>
                      <w:i/>
                      <w:color w:val="C00000"/>
                      <w:sz w:val="32"/>
                      <w:szCs w:val="32"/>
                    </w:rPr>
                    <w:t>Исследовательская деятельность студентов</w:t>
                  </w:r>
                  <w:r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</w:t>
                  </w:r>
                  <w:r w:rsidRPr="00714321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- одна из форм учебно-воспитательного процесса, в котором наиболее удачно сочетаются </w:t>
                  </w:r>
                  <w:r>
                    <w:rPr>
                      <w:b/>
                      <w:i/>
                      <w:color w:val="C00000"/>
                      <w:sz w:val="32"/>
                      <w:szCs w:val="32"/>
                    </w:rPr>
                    <w:t>о</w:t>
                  </w:r>
                  <w:r w:rsidRPr="00714321">
                    <w:rPr>
                      <w:b/>
                      <w:i/>
                      <w:color w:val="C00000"/>
                      <w:sz w:val="32"/>
                      <w:szCs w:val="32"/>
                    </w:rPr>
                    <w:t>бучение, воспитание и практика.</w:t>
                  </w:r>
                </w:p>
                <w:p w:rsidR="00815C16" w:rsidRDefault="00815C16" w:rsidP="00815C16">
                  <w:pPr>
                    <w:jc w:val="center"/>
                  </w:pPr>
                </w:p>
                <w:p w:rsidR="00815C16" w:rsidRDefault="00815C16" w:rsidP="00815C16"/>
                <w:p w:rsidR="00815C16" w:rsidRDefault="00815C16" w:rsidP="006D5D7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2358" cy="1598789"/>
                        <wp:effectExtent l="19050" t="0" r="1242" b="0"/>
                        <wp:docPr id="10" name="Рисунок 10" descr="C:\Users\OLGA\Desktop\фото_ОФ\DSC057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GA\Desktop\фото_ОФ\DSC057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77" cy="1604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C16" w:rsidRDefault="00815C16" w:rsidP="00815C16"/>
                <w:p w:rsidR="00815C16" w:rsidRDefault="00815C16" w:rsidP="00815C16"/>
                <w:p w:rsidR="00815C16" w:rsidRDefault="00815C16" w:rsidP="00815C16"/>
                <w:p w:rsidR="00815C16" w:rsidRDefault="00815C16" w:rsidP="00815C16"/>
                <w:p w:rsidR="00815C16" w:rsidRDefault="006D5D75" w:rsidP="006D5D75">
                  <w:pPr>
                    <w:jc w:val="center"/>
                  </w:pPr>
                  <w:r w:rsidRPr="006D5D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81753" cy="1561170"/>
                        <wp:effectExtent l="19050" t="0" r="0" b="0"/>
                        <wp:docPr id="13" name="Рисунок 13" descr="http://itk-dg.ru/wp-content/uploads/2015/01/789-242x1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tk-dg.ru/wp-content/uploads/2015/01/789-242x1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535" cy="1564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C16" w:rsidRDefault="00815C16" w:rsidP="00815C16"/>
                <w:p w:rsidR="00815C16" w:rsidRDefault="00815C16" w:rsidP="00815C16">
                  <w:pPr>
                    <w:jc w:val="center"/>
                    <w:rPr>
                      <w:b/>
                    </w:rPr>
                  </w:pPr>
                </w:p>
                <w:p w:rsidR="00815C16" w:rsidRPr="00714321" w:rsidRDefault="00815C16" w:rsidP="00815C16">
                  <w:pPr>
                    <w:jc w:val="center"/>
                    <w:rPr>
                      <w:b/>
                    </w:rPr>
                  </w:pPr>
                  <w:r w:rsidRPr="00714321">
                    <w:rPr>
                      <w:b/>
                    </w:rPr>
                    <w:t>692441, г</w:t>
                  </w:r>
                  <w:proofErr w:type="gramStart"/>
                  <w:r w:rsidRPr="00714321">
                    <w:rPr>
                      <w:b/>
                    </w:rPr>
                    <w:t>.Д</w:t>
                  </w:r>
                  <w:proofErr w:type="gramEnd"/>
                  <w:r w:rsidRPr="00714321">
                    <w:rPr>
                      <w:b/>
                    </w:rPr>
                    <w:t>альнегорск,</w:t>
                  </w:r>
                </w:p>
                <w:p w:rsidR="00815C16" w:rsidRPr="00714321" w:rsidRDefault="00815C16" w:rsidP="00815C16">
                  <w:pPr>
                    <w:jc w:val="center"/>
                    <w:rPr>
                      <w:b/>
                    </w:rPr>
                  </w:pPr>
                  <w:r w:rsidRPr="00714321">
                    <w:rPr>
                      <w:b/>
                    </w:rPr>
                    <w:t>проспект 50</w:t>
                  </w:r>
                  <w:r w:rsidR="008542C6">
                    <w:rPr>
                      <w:b/>
                    </w:rPr>
                    <w:t xml:space="preserve"> </w:t>
                  </w:r>
                  <w:r w:rsidRPr="00714321">
                    <w:rPr>
                      <w:b/>
                    </w:rPr>
                    <w:t>лет Октября 18</w:t>
                  </w:r>
                </w:p>
                <w:p w:rsidR="00815C16" w:rsidRDefault="00815C16" w:rsidP="00815C16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714321">
                    <w:rPr>
                      <w:b/>
                    </w:rPr>
                    <w:t>Тел. 8 (42373) 3-27-05</w:t>
                  </w:r>
                  <w:r w:rsidRPr="0082245E">
                    <w:rPr>
                      <w:b/>
                      <w:i/>
                      <w:color w:val="C00000"/>
                    </w:rPr>
                    <w:t xml:space="preserve"> </w:t>
                  </w:r>
                </w:p>
                <w:p w:rsidR="00815C16" w:rsidRPr="0082245E" w:rsidRDefault="00815C16" w:rsidP="00815C16">
                  <w:pPr>
                    <w:jc w:val="center"/>
                    <w:rPr>
                      <w:b/>
                    </w:rPr>
                  </w:pPr>
                  <w:r w:rsidRPr="0082245E">
                    <w:rPr>
                      <w:b/>
                    </w:rPr>
                    <w:t>Сайт учреждения:</w:t>
                  </w:r>
                  <w:r w:rsidRPr="0082245E">
                    <w:rPr>
                      <w:b/>
                      <w:lang w:val="en-US"/>
                    </w:rPr>
                    <w:t>http</w:t>
                  </w:r>
                  <w:r w:rsidRPr="0082245E">
                    <w:rPr>
                      <w:b/>
                    </w:rPr>
                    <w:t>://</w:t>
                  </w:r>
                  <w:proofErr w:type="spellStart"/>
                  <w:r w:rsidRPr="0082245E">
                    <w:rPr>
                      <w:b/>
                      <w:lang w:val="en-US"/>
                    </w:rPr>
                    <w:t>itk</w:t>
                  </w:r>
                  <w:proofErr w:type="spellEnd"/>
                  <w:r w:rsidRPr="0082245E">
                    <w:rPr>
                      <w:b/>
                    </w:rPr>
                    <w:t>-</w:t>
                  </w:r>
                  <w:r w:rsidRPr="0082245E">
                    <w:rPr>
                      <w:b/>
                      <w:lang w:val="en-US"/>
                    </w:rPr>
                    <w:t>dg</w:t>
                  </w:r>
                  <w:r w:rsidRPr="0082245E">
                    <w:rPr>
                      <w:b/>
                    </w:rPr>
                    <w:t>.</w:t>
                  </w:r>
                  <w:proofErr w:type="spellStart"/>
                  <w:r w:rsidRPr="0082245E"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  <w:p w:rsidR="00815C16" w:rsidRPr="00714321" w:rsidRDefault="00815C16" w:rsidP="00815C16">
                  <w:pPr>
                    <w:jc w:val="center"/>
                    <w:rPr>
                      <w:b/>
                    </w:rPr>
                  </w:pPr>
                </w:p>
                <w:p w:rsidR="00815C16" w:rsidRDefault="00815C16" w:rsidP="00815C16"/>
                <w:p w:rsidR="00815C16" w:rsidRPr="005063D5" w:rsidRDefault="00815C16" w:rsidP="00815C1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815C16" w:rsidRPr="005063D5" w:rsidRDefault="00815C16" w:rsidP="00815C16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DD25A7" w:rsidRDefault="00DD25A7" w:rsidP="00DD25A7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47.95pt;margin-top:-83.05pt;width:269.25pt;height:567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" stroked="f">
            <v:textbox>
              <w:txbxContent>
                <w:p w:rsidR="00DD25A7" w:rsidRDefault="00DD25A7" w:rsidP="007D51B9"/>
                <w:p w:rsidR="00815C16" w:rsidRPr="008542C6" w:rsidRDefault="00815C16" w:rsidP="00815C16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caps/>
                      <w:color w:val="C00000"/>
                      <w:sz w:val="36"/>
                      <w:szCs w:val="28"/>
                      <w:lang w:eastAsia="ru-RU"/>
                    </w:rPr>
                  </w:pPr>
                  <w:r w:rsidRPr="008542C6">
                    <w:rPr>
                      <w:rFonts w:eastAsia="Times New Roman"/>
                      <w:b/>
                      <w:bCs/>
                      <w:caps/>
                      <w:color w:val="C00000"/>
                      <w:sz w:val="36"/>
                      <w:szCs w:val="28"/>
                      <w:lang w:eastAsia="ru-RU"/>
                    </w:rPr>
                    <w:t>Рабочая группа студентов</w:t>
                  </w:r>
                </w:p>
                <w:p w:rsidR="00815C16" w:rsidRPr="008542C6" w:rsidRDefault="00815C16" w:rsidP="00815C16">
                  <w:pPr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caps/>
                      <w:color w:val="C00000"/>
                      <w:sz w:val="36"/>
                      <w:szCs w:val="28"/>
                      <w:lang w:eastAsia="ru-RU"/>
                    </w:rPr>
                  </w:pPr>
                  <w:r w:rsidRPr="008542C6">
                    <w:rPr>
                      <w:rFonts w:eastAsia="Times New Roman"/>
                      <w:b/>
                      <w:bCs/>
                      <w:caps/>
                      <w:color w:val="C00000"/>
                      <w:sz w:val="36"/>
                      <w:szCs w:val="28"/>
                      <w:lang w:eastAsia="ru-RU"/>
                    </w:rPr>
                    <w:t xml:space="preserve"> КГА ПОУ «ДИТК»</w:t>
                  </w:r>
                </w:p>
                <w:p w:rsidR="00B84F30" w:rsidRPr="000905FE" w:rsidRDefault="00B84F30" w:rsidP="00B84F30">
                  <w:pPr>
                    <w:spacing w:line="360" w:lineRule="auto"/>
                    <w:rPr>
                      <w:b/>
                      <w:color w:val="009999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>Студент группы № 204</w:t>
                  </w:r>
                </w:p>
                <w:p w:rsidR="00B84F30" w:rsidRPr="000905FE" w:rsidRDefault="00B84F30" w:rsidP="00B84F30">
                  <w:pPr>
                    <w:spacing w:line="360" w:lineRule="auto"/>
                    <w:rPr>
                      <w:b/>
                      <w:color w:val="009999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 xml:space="preserve"> Татаринцев Эдуард Олегович</w:t>
                  </w:r>
                </w:p>
                <w:p w:rsidR="00B84F30" w:rsidRPr="000905FE" w:rsidRDefault="00B84F30" w:rsidP="00815C16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9999"/>
                      <w:sz w:val="28"/>
                      <w:szCs w:val="28"/>
                      <w:lang w:eastAsia="ru-RU"/>
                    </w:rPr>
                  </w:pP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>Профессия «Автомеханик»;</w:t>
                  </w:r>
                </w:p>
                <w:p w:rsidR="00815C16" w:rsidRPr="000905FE" w:rsidRDefault="00815C16" w:rsidP="00815C16">
                  <w:pPr>
                    <w:spacing w:line="360" w:lineRule="auto"/>
                    <w:rPr>
                      <w:rFonts w:eastAsia="Times New Roman"/>
                      <w:b/>
                      <w:bCs/>
                      <w:color w:val="009999"/>
                      <w:sz w:val="28"/>
                      <w:szCs w:val="28"/>
                      <w:lang w:eastAsia="ru-RU"/>
                    </w:rPr>
                  </w:pPr>
                  <w:r w:rsidRPr="000905FE">
                    <w:rPr>
                      <w:rFonts w:eastAsia="Times New Roman"/>
                      <w:b/>
                      <w:bCs/>
                      <w:color w:val="009999"/>
                      <w:sz w:val="28"/>
                      <w:szCs w:val="28"/>
                      <w:lang w:eastAsia="ru-RU"/>
                    </w:rPr>
                    <w:t>Студентка группы №201</w:t>
                  </w:r>
                </w:p>
                <w:p w:rsidR="00815C16" w:rsidRPr="000905FE" w:rsidRDefault="00815C16" w:rsidP="00815C16">
                  <w:pPr>
                    <w:spacing w:line="360" w:lineRule="auto"/>
                    <w:rPr>
                      <w:b/>
                      <w:color w:val="009999"/>
                      <w:sz w:val="28"/>
                      <w:szCs w:val="28"/>
                    </w:rPr>
                  </w:pPr>
                  <w:r w:rsidRPr="000905FE">
                    <w:rPr>
                      <w:rFonts w:eastAsia="Times New Roman"/>
                      <w:b/>
                      <w:bCs/>
                      <w:color w:val="009999"/>
                      <w:sz w:val="28"/>
                      <w:szCs w:val="28"/>
                      <w:lang w:eastAsia="ru-RU"/>
                    </w:rPr>
                    <w:t xml:space="preserve"> Лосева Светлана Александровна </w:t>
                  </w: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>профессия: «Наладчик аппаратного и программного обеспечения»;</w:t>
                  </w:r>
                </w:p>
                <w:p w:rsidR="00815C16" w:rsidRPr="000905FE" w:rsidRDefault="00815C16" w:rsidP="00815C16">
                  <w:pPr>
                    <w:spacing w:line="360" w:lineRule="auto"/>
                    <w:rPr>
                      <w:b/>
                      <w:color w:val="009999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>Студентка группы  №206</w:t>
                  </w:r>
                </w:p>
                <w:p w:rsidR="00815C16" w:rsidRPr="000905FE" w:rsidRDefault="00815C16" w:rsidP="00815C16">
                  <w:pPr>
                    <w:spacing w:line="360" w:lineRule="auto"/>
                    <w:rPr>
                      <w:b/>
                      <w:color w:val="009999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>Штрем</w:t>
                  </w:r>
                  <w:proofErr w:type="spellEnd"/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 xml:space="preserve"> Юлия Евгеньевна</w:t>
                  </w:r>
                </w:p>
                <w:p w:rsidR="00815C16" w:rsidRPr="000905FE" w:rsidRDefault="00815C16" w:rsidP="00815C16">
                  <w:pPr>
                    <w:spacing w:line="360" w:lineRule="auto"/>
                    <w:rPr>
                      <w:b/>
                      <w:color w:val="009999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009999"/>
                      <w:sz w:val="28"/>
                      <w:szCs w:val="28"/>
                    </w:rPr>
                    <w:t xml:space="preserve"> профессия  «Повар-кондитер».</w:t>
                  </w:r>
                </w:p>
                <w:p w:rsidR="009E3AD2" w:rsidRDefault="009E3AD2" w:rsidP="00815C16">
                  <w:pPr>
                    <w:spacing w:line="360" w:lineRule="auto"/>
                    <w:jc w:val="center"/>
                    <w:rPr>
                      <w:b/>
                      <w:noProof/>
                      <w:sz w:val="28"/>
                      <w:szCs w:val="28"/>
                      <w:lang w:val="en-US" w:eastAsia="ru-RU"/>
                    </w:rPr>
                  </w:pPr>
                  <w:r w:rsidRPr="009E3AD2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80639" cy="1485340"/>
                        <wp:effectExtent l="19050" t="0" r="561" b="0"/>
                        <wp:docPr id="1" name="Рисунок 1" descr="http://itk-dg.ru/wp-content/uploads/2014/12/23-242x1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tk-dg.ru/wp-content/uploads/2014/12/23-242x1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6933" cy="149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C16" w:rsidRPr="000905FE" w:rsidRDefault="00815C16" w:rsidP="00815C16">
                  <w:pPr>
                    <w:spacing w:line="360" w:lineRule="auto"/>
                    <w:rPr>
                      <w:b/>
                      <w:color w:val="3366FF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3366FF"/>
                      <w:sz w:val="28"/>
                      <w:szCs w:val="28"/>
                    </w:rPr>
                    <w:t xml:space="preserve">Научные руководители: </w:t>
                  </w:r>
                </w:p>
                <w:p w:rsidR="00815C16" w:rsidRPr="000905FE" w:rsidRDefault="00815C16" w:rsidP="008542C6">
                  <w:pPr>
                    <w:spacing w:line="276" w:lineRule="auto"/>
                    <w:rPr>
                      <w:b/>
                      <w:color w:val="3366FF"/>
                      <w:sz w:val="28"/>
                      <w:szCs w:val="28"/>
                    </w:rPr>
                  </w:pPr>
                  <w:proofErr w:type="spellStart"/>
                  <w:r w:rsidRPr="000905FE">
                    <w:rPr>
                      <w:b/>
                      <w:color w:val="3366FF"/>
                      <w:sz w:val="28"/>
                      <w:szCs w:val="28"/>
                    </w:rPr>
                    <w:t>Завроцкая</w:t>
                  </w:r>
                  <w:proofErr w:type="spellEnd"/>
                  <w:r w:rsidRPr="000905FE">
                    <w:rPr>
                      <w:b/>
                      <w:color w:val="3366FF"/>
                      <w:sz w:val="28"/>
                      <w:szCs w:val="28"/>
                    </w:rPr>
                    <w:t xml:space="preserve"> Л.В.</w:t>
                  </w:r>
                </w:p>
                <w:p w:rsidR="00815C16" w:rsidRPr="000905FE" w:rsidRDefault="00815C16" w:rsidP="008542C6">
                  <w:pPr>
                    <w:spacing w:line="276" w:lineRule="auto"/>
                    <w:rPr>
                      <w:b/>
                      <w:color w:val="3366FF"/>
                      <w:sz w:val="28"/>
                      <w:szCs w:val="28"/>
                    </w:rPr>
                  </w:pPr>
                  <w:r w:rsidRPr="000905FE">
                    <w:rPr>
                      <w:b/>
                      <w:color w:val="3366FF"/>
                      <w:sz w:val="28"/>
                      <w:szCs w:val="28"/>
                    </w:rPr>
                    <w:t xml:space="preserve">Ильина О.Б. </w:t>
                  </w:r>
                </w:p>
                <w:p w:rsidR="00815C16" w:rsidRPr="000905FE" w:rsidRDefault="00815C16" w:rsidP="008542C6">
                  <w:pPr>
                    <w:spacing w:line="276" w:lineRule="auto"/>
                    <w:rPr>
                      <w:b/>
                      <w:color w:val="3366FF"/>
                      <w:sz w:val="28"/>
                      <w:szCs w:val="28"/>
                    </w:rPr>
                  </w:pPr>
                  <w:proofErr w:type="spellStart"/>
                  <w:r w:rsidRPr="000905FE">
                    <w:rPr>
                      <w:b/>
                      <w:color w:val="3366FF"/>
                      <w:sz w:val="28"/>
                      <w:szCs w:val="28"/>
                    </w:rPr>
                    <w:t>Демчук</w:t>
                  </w:r>
                  <w:proofErr w:type="spellEnd"/>
                  <w:r w:rsidRPr="000905FE">
                    <w:rPr>
                      <w:b/>
                      <w:color w:val="3366FF"/>
                      <w:sz w:val="28"/>
                      <w:szCs w:val="28"/>
                    </w:rPr>
                    <w:t xml:space="preserve"> О.Ф.</w:t>
                  </w:r>
                </w:p>
                <w:p w:rsidR="00815C16" w:rsidRPr="00714321" w:rsidRDefault="00815C16" w:rsidP="00815C16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  <w:p w:rsidR="00767F45" w:rsidRDefault="00767F45" w:rsidP="007D51B9"/>
              </w:txbxContent>
            </v:textbox>
          </v:shape>
        </w:pict>
      </w:r>
    </w:p>
    <w:sectPr w:rsidR="001A780A" w:rsidSect="00DD2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229"/>
    <w:multiLevelType w:val="hybridMultilevel"/>
    <w:tmpl w:val="98C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A40"/>
    <w:multiLevelType w:val="hybridMultilevel"/>
    <w:tmpl w:val="D8E4431C"/>
    <w:lvl w:ilvl="0" w:tplc="1840B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B7C"/>
    <w:multiLevelType w:val="hybridMultilevel"/>
    <w:tmpl w:val="9B4057C2"/>
    <w:lvl w:ilvl="0" w:tplc="1A685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32038"/>
    <w:multiLevelType w:val="hybridMultilevel"/>
    <w:tmpl w:val="E1E6DA6E"/>
    <w:lvl w:ilvl="0" w:tplc="9F4A76B0">
      <w:numFmt w:val="bullet"/>
      <w:lvlText w:val="•"/>
      <w:lvlJc w:val="left"/>
      <w:pPr>
        <w:ind w:left="720" w:hanging="360"/>
      </w:pPr>
      <w:rPr>
        <w:rFonts w:ascii="Time Roman" w:eastAsiaTheme="minorHAnsi" w:hAnsi="Time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5DB8"/>
    <w:multiLevelType w:val="hybridMultilevel"/>
    <w:tmpl w:val="E7FEB538"/>
    <w:lvl w:ilvl="0" w:tplc="94923F5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07830D2"/>
    <w:multiLevelType w:val="hybridMultilevel"/>
    <w:tmpl w:val="4C8E43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A77274"/>
    <w:multiLevelType w:val="hybridMultilevel"/>
    <w:tmpl w:val="901CEDDC"/>
    <w:lvl w:ilvl="0" w:tplc="BC88261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6D1A"/>
    <w:rsid w:val="000905FE"/>
    <w:rsid w:val="001875DF"/>
    <w:rsid w:val="001A780A"/>
    <w:rsid w:val="00253215"/>
    <w:rsid w:val="003C4BCD"/>
    <w:rsid w:val="00483AA2"/>
    <w:rsid w:val="004862C6"/>
    <w:rsid w:val="004A64C7"/>
    <w:rsid w:val="0063790F"/>
    <w:rsid w:val="00641C8A"/>
    <w:rsid w:val="006611AD"/>
    <w:rsid w:val="006C59B5"/>
    <w:rsid w:val="006D5D75"/>
    <w:rsid w:val="00714321"/>
    <w:rsid w:val="00767F45"/>
    <w:rsid w:val="0078530E"/>
    <w:rsid w:val="007B0775"/>
    <w:rsid w:val="007D51B9"/>
    <w:rsid w:val="007E1959"/>
    <w:rsid w:val="00815C16"/>
    <w:rsid w:val="0082245E"/>
    <w:rsid w:val="008542C6"/>
    <w:rsid w:val="008F6A87"/>
    <w:rsid w:val="0095009C"/>
    <w:rsid w:val="00996D1A"/>
    <w:rsid w:val="009E3AD2"/>
    <w:rsid w:val="009F6AE9"/>
    <w:rsid w:val="00A52701"/>
    <w:rsid w:val="00B32851"/>
    <w:rsid w:val="00B67EEF"/>
    <w:rsid w:val="00B84F30"/>
    <w:rsid w:val="00BD6025"/>
    <w:rsid w:val="00C433AC"/>
    <w:rsid w:val="00CC05BD"/>
    <w:rsid w:val="00CD1F13"/>
    <w:rsid w:val="00CD48A2"/>
    <w:rsid w:val="00D36092"/>
    <w:rsid w:val="00DD25A7"/>
    <w:rsid w:val="00E00A84"/>
    <w:rsid w:val="00EA5D96"/>
    <w:rsid w:val="00F848C3"/>
    <w:rsid w:val="00F86D91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4C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4C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CC08-0B27-4B24-ADF9-3BF98966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26</cp:revision>
  <cp:lastPrinted>2015-04-24T05:12:00Z</cp:lastPrinted>
  <dcterms:created xsi:type="dcterms:W3CDTF">2015-04-23T22:47:00Z</dcterms:created>
  <dcterms:modified xsi:type="dcterms:W3CDTF">2015-11-22T03:19:00Z</dcterms:modified>
</cp:coreProperties>
</file>