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8" w:rsidRDefault="00DA555A" w:rsidP="00E94958">
      <w:pPr>
        <w:pStyle w:val="Default"/>
        <w:ind w:left="2124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У</w:t>
      </w:r>
      <w:r w:rsidR="00E94958">
        <w:t>тверждаю:</w:t>
      </w:r>
    </w:p>
    <w:p w:rsidR="00E94958" w:rsidRDefault="00E94958" w:rsidP="00E94958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     Директор КГА ПОУ «ДИТК»</w:t>
      </w:r>
    </w:p>
    <w:p w:rsidR="00E94958" w:rsidRDefault="00E94958" w:rsidP="00E94958">
      <w:pPr>
        <w:pStyle w:val="Default"/>
        <w:ind w:left="10788"/>
      </w:pPr>
      <w:r>
        <w:t xml:space="preserve">___________ </w:t>
      </w:r>
      <w:proofErr w:type="spellStart"/>
      <w:r>
        <w:t>В.Г.Матвеева</w:t>
      </w:r>
      <w:proofErr w:type="spellEnd"/>
    </w:p>
    <w:p w:rsidR="00E94958" w:rsidRPr="005D6C67" w:rsidRDefault="00E94958" w:rsidP="00E9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B5368A">
        <w:t xml:space="preserve">  </w:t>
      </w:r>
      <w:r w:rsidRPr="00227F7D">
        <w:rPr>
          <w:rFonts w:ascii="Times New Roman" w:eastAsia="Calibri" w:hAnsi="Times New Roman" w:cs="Times New Roman"/>
          <w:u w:val="single"/>
        </w:rPr>
        <w:t>«</w:t>
      </w:r>
      <w:r w:rsidR="00B5368A" w:rsidRPr="00227F7D">
        <w:rPr>
          <w:rFonts w:ascii="Times New Roman" w:eastAsia="Calibri" w:hAnsi="Times New Roman" w:cs="Times New Roman"/>
          <w:u w:val="single"/>
        </w:rPr>
        <w:t>01</w:t>
      </w:r>
      <w:r w:rsidRPr="00227F7D">
        <w:rPr>
          <w:rFonts w:ascii="Times New Roman" w:eastAsia="Calibri" w:hAnsi="Times New Roman" w:cs="Times New Roman"/>
          <w:u w:val="single"/>
        </w:rPr>
        <w:t xml:space="preserve">» </w:t>
      </w:r>
      <w:r w:rsidR="00227F7D">
        <w:rPr>
          <w:rFonts w:ascii="Times New Roman" w:eastAsia="Calibri" w:hAnsi="Times New Roman" w:cs="Times New Roman"/>
          <w:u w:val="single"/>
        </w:rPr>
        <w:t xml:space="preserve">    </w:t>
      </w:r>
      <w:r w:rsidRPr="00227F7D">
        <w:rPr>
          <w:rFonts w:ascii="Times New Roman" w:eastAsia="Calibri" w:hAnsi="Times New Roman" w:cs="Times New Roman"/>
          <w:u w:val="single"/>
        </w:rPr>
        <w:t>сентября</w:t>
      </w:r>
      <w:r w:rsidR="00227F7D">
        <w:rPr>
          <w:rFonts w:ascii="Times New Roman" w:eastAsia="Calibri" w:hAnsi="Times New Roman" w:cs="Times New Roman"/>
          <w:u w:val="single"/>
        </w:rPr>
        <w:t xml:space="preserve">  </w:t>
      </w:r>
      <w:r w:rsidRPr="00227F7D">
        <w:rPr>
          <w:rFonts w:ascii="Times New Roman" w:eastAsia="Calibri" w:hAnsi="Times New Roman" w:cs="Times New Roman"/>
          <w:u w:val="single"/>
        </w:rPr>
        <w:t xml:space="preserve">  201</w:t>
      </w:r>
      <w:r w:rsidR="005F7AFE" w:rsidRPr="00227F7D">
        <w:rPr>
          <w:rFonts w:ascii="Times New Roman" w:eastAsia="Calibri" w:hAnsi="Times New Roman" w:cs="Times New Roman"/>
          <w:u w:val="single"/>
        </w:rPr>
        <w:t>7</w:t>
      </w:r>
      <w:r w:rsidRPr="00227F7D">
        <w:rPr>
          <w:rFonts w:ascii="Times New Roman" w:eastAsia="Calibri" w:hAnsi="Times New Roman" w:cs="Times New Roman"/>
          <w:u w:val="single"/>
        </w:rPr>
        <w:t xml:space="preserve"> г</w:t>
      </w:r>
      <w:r w:rsidR="00227F7D">
        <w:rPr>
          <w:rFonts w:ascii="Times New Roman" w:eastAsia="Calibri" w:hAnsi="Times New Roman" w:cs="Times New Roman"/>
          <w:u w:val="single"/>
        </w:rPr>
        <w:t>од</w:t>
      </w:r>
    </w:p>
    <w:p w:rsidR="00E94958" w:rsidRPr="000627E7" w:rsidRDefault="00E94958" w:rsidP="00E9495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627E7">
        <w:rPr>
          <w:b/>
          <w:sz w:val="28"/>
          <w:szCs w:val="28"/>
        </w:rPr>
        <w:t xml:space="preserve">План </w:t>
      </w:r>
    </w:p>
    <w:p w:rsidR="00E94958" w:rsidRPr="000627E7" w:rsidRDefault="00E94958" w:rsidP="00E9495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627E7">
        <w:rPr>
          <w:b/>
          <w:sz w:val="28"/>
          <w:szCs w:val="28"/>
        </w:rPr>
        <w:t>рганизации и проведения учебно-производственной работы</w:t>
      </w:r>
    </w:p>
    <w:p w:rsidR="00E94958" w:rsidRDefault="00E94958" w:rsidP="00E9495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627E7">
        <w:rPr>
          <w:b/>
          <w:sz w:val="28"/>
          <w:szCs w:val="28"/>
        </w:rPr>
        <w:t> на  201</w:t>
      </w:r>
      <w:r w:rsidR="005F7AFE">
        <w:rPr>
          <w:b/>
          <w:sz w:val="28"/>
          <w:szCs w:val="28"/>
          <w:lang w:val="en-US"/>
        </w:rPr>
        <w:t>7</w:t>
      </w:r>
      <w:r w:rsidRPr="000627E7">
        <w:rPr>
          <w:b/>
          <w:sz w:val="28"/>
          <w:szCs w:val="28"/>
        </w:rPr>
        <w:t>-201</w:t>
      </w:r>
      <w:r w:rsidR="005F7AFE">
        <w:rPr>
          <w:b/>
          <w:sz w:val="28"/>
          <w:szCs w:val="28"/>
          <w:lang w:val="en-US"/>
        </w:rPr>
        <w:t>8</w:t>
      </w:r>
      <w:r w:rsidRPr="000627E7">
        <w:rPr>
          <w:b/>
          <w:sz w:val="28"/>
          <w:szCs w:val="28"/>
        </w:rPr>
        <w:t xml:space="preserve"> учебный год </w:t>
      </w:r>
    </w:p>
    <w:p w:rsidR="00E94958" w:rsidRPr="000627E7" w:rsidRDefault="00E94958" w:rsidP="00E9495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627E7">
        <w:rPr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1936"/>
        <w:gridCol w:w="2836"/>
        <w:gridCol w:w="3108"/>
        <w:gridCol w:w="1310"/>
        <w:gridCol w:w="2093"/>
        <w:gridCol w:w="2779"/>
      </w:tblGrid>
      <w:tr w:rsidR="00243BC7" w:rsidTr="00227F7D">
        <w:tc>
          <w:tcPr>
            <w:tcW w:w="764" w:type="dxa"/>
          </w:tcPr>
          <w:p w:rsidR="00E94958" w:rsidRDefault="00E94958" w:rsidP="00E94958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79" w:type="dxa"/>
            <w:vAlign w:val="center"/>
          </w:tcPr>
          <w:p w:rsidR="00E94958" w:rsidRPr="000D6222" w:rsidRDefault="00E94958" w:rsidP="00E9495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D6222">
              <w:rPr>
                <w:b/>
              </w:rPr>
              <w:t>Направление деятельности</w:t>
            </w:r>
          </w:p>
        </w:tc>
        <w:tc>
          <w:tcPr>
            <w:tcW w:w="3054" w:type="dxa"/>
            <w:vAlign w:val="center"/>
          </w:tcPr>
          <w:p w:rsidR="00E94958" w:rsidRPr="000D6222" w:rsidRDefault="00E94958" w:rsidP="00E9495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D6222">
              <w:rPr>
                <w:b/>
              </w:rPr>
              <w:t>Задачи</w:t>
            </w:r>
          </w:p>
        </w:tc>
        <w:tc>
          <w:tcPr>
            <w:tcW w:w="2247" w:type="dxa"/>
            <w:vAlign w:val="center"/>
          </w:tcPr>
          <w:p w:rsidR="00E94958" w:rsidRPr="000D6222" w:rsidRDefault="00E94958" w:rsidP="00E9495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D6222">
              <w:rPr>
                <w:b/>
              </w:rPr>
              <w:t>Мероприятия по реализации задач</w:t>
            </w:r>
          </w:p>
        </w:tc>
        <w:tc>
          <w:tcPr>
            <w:tcW w:w="1401" w:type="dxa"/>
            <w:vAlign w:val="center"/>
          </w:tcPr>
          <w:p w:rsidR="00E94958" w:rsidRPr="000D6222" w:rsidRDefault="00E94958" w:rsidP="00E9495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D6222">
              <w:rPr>
                <w:b/>
              </w:rPr>
              <w:t>Сроки проведения</w:t>
            </w:r>
          </w:p>
        </w:tc>
        <w:tc>
          <w:tcPr>
            <w:tcW w:w="2249" w:type="dxa"/>
            <w:vAlign w:val="center"/>
          </w:tcPr>
          <w:p w:rsidR="00E94958" w:rsidRPr="000D6222" w:rsidRDefault="00E94958" w:rsidP="00E9495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Предметы контроля</w:t>
            </w:r>
          </w:p>
        </w:tc>
        <w:tc>
          <w:tcPr>
            <w:tcW w:w="2992" w:type="dxa"/>
            <w:vAlign w:val="center"/>
          </w:tcPr>
          <w:p w:rsidR="00E94958" w:rsidRPr="000D6222" w:rsidRDefault="00E94958" w:rsidP="00E9495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Виды аналитических материалов</w:t>
            </w:r>
          </w:p>
        </w:tc>
      </w:tr>
      <w:tr w:rsidR="00243BC7" w:rsidRPr="00D668C5" w:rsidTr="00227F7D">
        <w:trPr>
          <w:trHeight w:val="4500"/>
        </w:trPr>
        <w:tc>
          <w:tcPr>
            <w:tcW w:w="764" w:type="dxa"/>
          </w:tcPr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</w:tcPr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AD7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CC7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производственная работа</w:t>
            </w: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6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AE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AE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AE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AE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C" w:rsidRDefault="0082536C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AD7" w:rsidRPr="00CC7AD7" w:rsidRDefault="00CC7AD7" w:rsidP="00CC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D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96" w:rsidRPr="00CC7AD7" w:rsidRDefault="00777696" w:rsidP="00D0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1.Состояние учебно-производственных мастерских и лабораторий и материально-техническое обеспечение учебной практики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2.Создание безопасных условий труда, благоприятных санитарно-гигиенических и эстетических условий производственной деятельности</w:t>
            </w:r>
          </w:p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8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3.Организация, планирование и нормирование производственного процесса и производственной деятельности студентов</w:t>
            </w: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B3" w:rsidRDefault="003000B3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B3" w:rsidRDefault="003000B3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4.Организация, содержание и методика проведения учебной практики, производственной практики</w:t>
            </w:r>
            <w:r w:rsidR="005F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7D" w:rsidRDefault="00227F7D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5.Организация работы по выполнению учебных планов и программ учебной и производственной практик</w:t>
            </w: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6.Организация работы с социальными партнерами </w:t>
            </w: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7.Организация индивидуальной работы с неуспевающими и неаттестованными студентами по практике   </w:t>
            </w: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4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внутриколледжных</w:t>
            </w:r>
            <w:proofErr w:type="spell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по профессиям</w:t>
            </w:r>
            <w:r w:rsidR="00A70D0C">
              <w:rPr>
                <w:rFonts w:ascii="Times New Roman" w:hAnsi="Times New Roman" w:cs="Times New Roman"/>
                <w:sz w:val="24"/>
                <w:szCs w:val="24"/>
              </w:rPr>
              <w:t>/специальностям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7696" w:rsidRPr="00D668C5" w:rsidRDefault="00243BC7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7696" w:rsidRPr="00D668C5">
              <w:rPr>
                <w:rFonts w:ascii="Times New Roman" w:hAnsi="Times New Roman" w:cs="Times New Roman"/>
                <w:sz w:val="24"/>
                <w:szCs w:val="24"/>
              </w:rPr>
              <w:t>участие в краевых и региональных конкурсах</w:t>
            </w:r>
            <w:r w:rsidR="00A70D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77696"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7696" w:rsidRPr="00D668C5" w:rsidRDefault="00243BC7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70D0C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участию в краевых конкурсах отчетов по ПП, 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профессиям/</w:t>
            </w:r>
            <w:r w:rsidR="00A70D0C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«Знание-сила» среди студентов ПОУ Приморского края</w:t>
            </w: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0C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9.Обеспечение эффективности образовательного процесса.</w:t>
            </w:r>
          </w:p>
          <w:p w:rsidR="00777696" w:rsidRDefault="00A70D0C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инструктивно-методических материалов по подготовке и проведению демонстрационного экзамена по профессиям/специальностям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82536C" w:rsidRDefault="00CC7AD7" w:rsidP="00CC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6C">
              <w:rPr>
                <w:rFonts w:ascii="Times New Roman" w:hAnsi="Times New Roman" w:cs="Times New Roman"/>
                <w:sz w:val="24"/>
                <w:szCs w:val="24"/>
              </w:rPr>
              <w:t>1.Ор</w:t>
            </w:r>
            <w:r w:rsidR="00777696" w:rsidRPr="0082536C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и проведение родительских собраний  </w:t>
            </w:r>
          </w:p>
          <w:p w:rsidR="00777696" w:rsidRDefault="00777696" w:rsidP="00D33E29">
            <w:pPr>
              <w:pStyle w:val="a4"/>
              <w:spacing w:before="0" w:beforeAutospacing="0" w:after="0" w:afterAutospacing="0"/>
            </w:pPr>
            <w:r w:rsidRPr="008306EA">
              <w:t xml:space="preserve">  </w:t>
            </w:r>
          </w:p>
          <w:p w:rsidR="00777696" w:rsidRDefault="00777696" w:rsidP="00D33E29">
            <w:pPr>
              <w:pStyle w:val="a4"/>
              <w:spacing w:before="0" w:beforeAutospacing="0" w:after="0" w:afterAutospacing="0"/>
            </w:pPr>
          </w:p>
          <w:p w:rsidR="00777696" w:rsidRPr="008306EA" w:rsidRDefault="00777696" w:rsidP="00D33E29">
            <w:pPr>
              <w:pStyle w:val="a4"/>
              <w:spacing w:before="0" w:beforeAutospacing="0" w:after="0" w:afterAutospacing="0"/>
            </w:pPr>
            <w:r>
              <w:t>2.</w:t>
            </w:r>
            <w:r w:rsidRPr="008306EA">
              <w:t xml:space="preserve">Вовлечение родителей в организацию учебно-производственного процесса. </w:t>
            </w:r>
          </w:p>
          <w:p w:rsidR="00777696" w:rsidRPr="00D668C5" w:rsidRDefault="00777696" w:rsidP="00B7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готовности учебных мастерских и лабораторий к новому учебному году: 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-наличие и состояние  рабочих мест в мастерских и лабораториях;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57" w:rsidRDefault="0022625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и соблюдение в учебно-производственных мастерских санитарно-гигиенических требований, </w:t>
            </w:r>
            <w:proofErr w:type="gram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электробезопасности 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B3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000B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организации практики </w:t>
            </w:r>
          </w:p>
          <w:p w:rsidR="003000B3" w:rsidRDefault="003000B3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проверка наличия учебных планов, их корректировка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нормативов ведения </w:t>
            </w:r>
            <w:proofErr w:type="spell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планирующей документации мастерами </w:t>
            </w:r>
            <w:proofErr w:type="gram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дневников по учебной практике </w:t>
            </w:r>
            <w:r w:rsidR="003000B3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и  ведение журналов учебной и производственной практик </w:t>
            </w:r>
          </w:p>
          <w:p w:rsidR="005F7AFE" w:rsidRDefault="005F7AFE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-состояние преподавания дисциплин профессионального цикла, учебной и производственной  практик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опыта работы мастеров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графиков по промежуточной и итоговой аттестации, проверочных работ, квалификационных экзаменов, 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проверка журналов учета производственного обучения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-составление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службы содействия по трудоустройству выпускников;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-заключение договоров о сотрудничестве;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-анкетирование студентов выпускных курсов;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-сбор сведений о прогнозе 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 на предприятиях ДГО;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-сбор сведений в координационно-аналитический центр содействия трудоустройства выпускников</w:t>
            </w:r>
          </w:p>
          <w:p w:rsidR="00832792" w:rsidRPr="00832792" w:rsidRDefault="00832792" w:rsidP="0083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Pr="00832792">
              <w:rPr>
                <w:rFonts w:ascii="Times New Roman" w:hAnsi="Times New Roman" w:cs="Times New Roman"/>
                <w:sz w:val="24"/>
                <w:szCs w:val="24"/>
              </w:rPr>
              <w:t xml:space="preserve"> с центром занятости населения города и района по трудо</w:t>
            </w:r>
            <w:r w:rsidRPr="00832792">
              <w:rPr>
                <w:rFonts w:ascii="Times New Roman" w:hAnsi="Times New Roman" w:cs="Times New Roman"/>
                <w:sz w:val="24"/>
                <w:szCs w:val="24"/>
              </w:rPr>
              <w:softHyphen/>
              <w:t>устройству и профориентации с целью сис</w:t>
            </w:r>
            <w:r w:rsidRPr="00832792">
              <w:rPr>
                <w:rFonts w:ascii="Times New Roman" w:hAnsi="Times New Roman" w:cs="Times New Roman"/>
                <w:sz w:val="24"/>
                <w:szCs w:val="24"/>
              </w:rPr>
              <w:softHyphen/>
              <w:t>темной работы с работодателями.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-сбор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отчетами мастеров </w:t>
            </w:r>
            <w:proofErr w:type="gram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графика проведения </w:t>
            </w:r>
            <w:proofErr w:type="spell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внутриколледжных</w:t>
            </w:r>
            <w:proofErr w:type="spell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по профессиям;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методических рекомендаций по проведению </w:t>
            </w:r>
            <w:proofErr w:type="spell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Internation</w:t>
            </w:r>
            <w:proofErr w:type="spellEnd"/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</w:t>
            </w:r>
            <w:proofErr w:type="gram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процессом и 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мастерам по УМО профессии. 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 -участие в заседаниях цикловых методических комиссий 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-внедрение в учебный процесс новых технологий, оборудования и инструментов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-работа с электронными ресурсами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8306EA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повышению квалификации мастеров производственного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обучения;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B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высокого профессионального и творческого роста;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EA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методического уровня проведения занятий в мастерских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лабораториях;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E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мастеров производственного обучения к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цикловых</w:t>
            </w:r>
            <w:r w:rsidRPr="008306E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комиссиях </w:t>
            </w:r>
          </w:p>
          <w:p w:rsidR="00777696" w:rsidRPr="008306EA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EA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306EA">
              <w:rPr>
                <w:rFonts w:ascii="Times New Roman" w:hAnsi="Times New Roman" w:cs="Times New Roman"/>
                <w:sz w:val="24"/>
                <w:szCs w:val="24"/>
              </w:rPr>
              <w:t>в конкурсах профессионального мастерства «</w:t>
            </w:r>
            <w:proofErr w:type="gramStart"/>
            <w:r w:rsidRPr="008306EA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8306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необходимых условий для повышения профессионального мастерства мастеров </w:t>
            </w:r>
            <w:proofErr w:type="gram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/о в деле практического обучения и освоения студентами профессиональных 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, их творческой самостоятельной работы.</w:t>
            </w:r>
          </w:p>
          <w:p w:rsidR="00777696" w:rsidRDefault="00777696" w:rsidP="00DB0B07">
            <w:pPr>
              <w:pStyle w:val="a4"/>
              <w:spacing w:before="0" w:beforeAutospacing="0" w:after="0" w:afterAutospacing="0"/>
            </w:pPr>
          </w:p>
          <w:p w:rsidR="00777696" w:rsidRDefault="00777696" w:rsidP="00DB0B07">
            <w:pPr>
              <w:pStyle w:val="a4"/>
              <w:spacing w:before="0" w:beforeAutospacing="0" w:after="0" w:afterAutospacing="0"/>
            </w:pPr>
            <w:r w:rsidRPr="008306EA">
              <w:t xml:space="preserve"> </w:t>
            </w:r>
            <w:r>
              <w:t>-р</w:t>
            </w:r>
            <w:r w:rsidRPr="008306EA">
              <w:t>одительские собрания на 1-3 курс</w:t>
            </w:r>
            <w:r>
              <w:t>ах;</w:t>
            </w:r>
          </w:p>
          <w:p w:rsidR="00777696" w:rsidRDefault="00777696" w:rsidP="00DB0B07">
            <w:pPr>
              <w:pStyle w:val="a4"/>
              <w:spacing w:before="0" w:beforeAutospacing="0" w:after="0" w:afterAutospacing="0"/>
            </w:pPr>
            <w:r w:rsidRPr="008306EA">
              <w:t xml:space="preserve">-участие в организации конкурсов профессионального  мастерства; </w:t>
            </w:r>
          </w:p>
          <w:p w:rsidR="00777696" w:rsidRDefault="00777696" w:rsidP="00DB0B07">
            <w:pPr>
              <w:pStyle w:val="a4"/>
              <w:spacing w:before="0" w:beforeAutospacing="0" w:after="0" w:afterAutospacing="0"/>
            </w:pPr>
            <w:r w:rsidRPr="008306EA">
              <w:t xml:space="preserve">-участие в организации производственной </w:t>
            </w:r>
            <w:r>
              <w:t>практики на предприятиях города;</w:t>
            </w:r>
          </w:p>
          <w:p w:rsidR="00777696" w:rsidRPr="00D668C5" w:rsidRDefault="00777696" w:rsidP="0082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-сохранение контингента </w:t>
            </w:r>
            <w:proofErr w:type="gramStart"/>
            <w:r w:rsidRPr="0089739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73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57" w:rsidRDefault="0022625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1" w:rsidRDefault="00161D01" w:rsidP="001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методического обеспечения подготовки по профессии </w:t>
            </w:r>
          </w:p>
          <w:p w:rsidR="00226257" w:rsidRDefault="0022625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план работы по охране труда, инструкции на рабочих местах по профессиям, медицинские допуски по профессии повар, кондитер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сводный график проведения практик на 201</w:t>
            </w:r>
            <w:r w:rsidR="00300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00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график выхода студентов на производственную практику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учебной и производственной практик, 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календарн</w:t>
            </w:r>
            <w:proofErr w:type="gram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планирование, 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планы уроков, 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  <w:proofErr w:type="gram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дневники учебной практики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планы уроков учебной практики, междисциплинарные связи, общие и профессиональные компетенции, программа производственной практики, 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разработки</w:t>
            </w:r>
          </w:p>
          <w:p w:rsidR="00227F7D" w:rsidRDefault="00227F7D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-журналы учета теоретического и производственного обучения; 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графики аттестации, дневники обучающихся, отчеты мастеров производственного обучения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-договора о сотрудничестве;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-план работы службы содействия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-анкеты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-информационный материал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-договора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03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03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03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03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03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03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03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03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03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-приказ о повторной аттестации;</w:t>
            </w:r>
          </w:p>
          <w:p w:rsidR="00777696" w:rsidRPr="00D668C5" w:rsidRDefault="00777696" w:rsidP="00A6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-график </w:t>
            </w:r>
            <w:proofErr w:type="spell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внутриколледжного</w:t>
            </w:r>
            <w:proofErr w:type="spell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161D01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-график </w:t>
            </w:r>
            <w:proofErr w:type="spell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внутриколледжного</w:t>
            </w:r>
            <w:proofErr w:type="spell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-работа цикловых методических комиссий 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-методические разработки</w:t>
            </w:r>
          </w:p>
          <w:p w:rsidR="00777696" w:rsidRPr="00D668C5" w:rsidRDefault="00CC7AD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696"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повышения квалификации мастеров </w:t>
            </w:r>
            <w:proofErr w:type="gramStart"/>
            <w:r w:rsidR="00777696" w:rsidRPr="00D66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77696" w:rsidRPr="00D668C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-паспорт методического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мастерских и лабораторий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-мастер-классы «Создание и работа с электронными учебниками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пособиями»;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мастеров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E4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 и олимпиадах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контрольно-оценочных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квалификационных экзаменов по профессиям 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CC7AD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696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="00777696">
              <w:rPr>
                <w:rFonts w:ascii="Times New Roman" w:hAnsi="Times New Roman" w:cs="Times New Roman"/>
                <w:sz w:val="24"/>
                <w:szCs w:val="24"/>
              </w:rPr>
              <w:t>внутриучилищного</w:t>
            </w:r>
            <w:proofErr w:type="spellEnd"/>
            <w:r w:rsidR="0077769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планы с мастерами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о состоянии учебно-производственных мастерских и лабораторий</w:t>
            </w:r>
          </w:p>
          <w:p w:rsidR="00226257" w:rsidRDefault="0022625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57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записка о готовности учебно-производственных мастерских и лабораторий; </w:t>
            </w:r>
          </w:p>
          <w:p w:rsidR="00226257" w:rsidRDefault="0022625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отчет о несчастных случаях со студентами в ходе учебной и производственных практик </w:t>
            </w:r>
            <w:r w:rsidR="00226257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а полугодие, год)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7D" w:rsidRDefault="00227F7D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7D" w:rsidRDefault="00227F7D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7D" w:rsidRDefault="00227F7D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записка о состоянии </w:t>
            </w:r>
            <w:proofErr w:type="spell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 - планирующей документации мастеров </w:t>
            </w:r>
            <w:proofErr w:type="gramStart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об организации, содержании и методике проведения, планы уроков учебной практики по полугодиям, семестрам</w:t>
            </w:r>
            <w:r w:rsidR="005F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7D" w:rsidRDefault="00227F7D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учебных планов и программ учебной и производственной практик (за полугодие, год)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Отчет за год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32792" w:rsidRDefault="00832792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32792" w:rsidRDefault="00832792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мониторинге</w:t>
            </w:r>
            <w:r w:rsidR="00832792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 выпускников 201</w:t>
            </w:r>
            <w:r w:rsidR="0082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7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цикловых методических комиссий;  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отчет за год</w:t>
            </w: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92" w:rsidRDefault="00832792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1" w:rsidRDefault="00161D01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1" w:rsidRDefault="00161D01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1" w:rsidRDefault="00161D01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1" w:rsidRDefault="00161D01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1" w:rsidRDefault="00161D01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161D01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="00777696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01" w:rsidRDefault="00161D01" w:rsidP="001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июнь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C7" w:rsidRDefault="00243BC7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C" w:rsidRDefault="0082536C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0C" w:rsidRPr="00D668C5" w:rsidRDefault="00A70D0C" w:rsidP="00A7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ма</w:t>
            </w:r>
            <w:r w:rsidR="0024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теров на ЦМК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отчетами о</w:t>
            </w:r>
            <w:r w:rsidR="00243BC7">
              <w:rPr>
                <w:rFonts w:ascii="Times New Roman" w:hAnsi="Times New Roman" w:cs="Times New Roman"/>
                <w:sz w:val="24"/>
                <w:szCs w:val="24"/>
              </w:rPr>
              <w:t>б учёбе по программам подготовки кадров по профессиям/специальностям с учётом</w:t>
            </w:r>
            <w:proofErr w:type="gramEnd"/>
            <w:r w:rsidR="00243BC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</w:t>
            </w:r>
            <w:proofErr w:type="spellStart"/>
            <w:r w:rsidR="0024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Ворлдскилс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BC7">
              <w:rPr>
                <w:rFonts w:ascii="Times New Roman" w:hAnsi="Times New Roman" w:cs="Times New Roman"/>
                <w:sz w:val="24"/>
                <w:szCs w:val="24"/>
              </w:rPr>
              <w:t>Россия по компетенциям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материал на итоговый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</w:p>
          <w:p w:rsidR="00777696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6" w:rsidRPr="00D668C5" w:rsidRDefault="00777696" w:rsidP="00D6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958" w:rsidRPr="0034045E" w:rsidRDefault="00E94958" w:rsidP="0082536C">
      <w:pPr>
        <w:pStyle w:val="a4"/>
        <w:rPr>
          <w:b/>
        </w:rPr>
      </w:pPr>
    </w:p>
    <w:sectPr w:rsidR="00E94958" w:rsidRPr="0034045E" w:rsidSect="0091640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49EA"/>
    <w:multiLevelType w:val="multilevel"/>
    <w:tmpl w:val="D83C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A0DAE"/>
    <w:multiLevelType w:val="multilevel"/>
    <w:tmpl w:val="FE04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72759"/>
    <w:multiLevelType w:val="multilevel"/>
    <w:tmpl w:val="AE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DB"/>
    <w:rsid w:val="00000BDE"/>
    <w:rsid w:val="00017E74"/>
    <w:rsid w:val="0003204F"/>
    <w:rsid w:val="000627E7"/>
    <w:rsid w:val="00082BDB"/>
    <w:rsid w:val="000B3403"/>
    <w:rsid w:val="000B656C"/>
    <w:rsid w:val="000D6222"/>
    <w:rsid w:val="000F2F63"/>
    <w:rsid w:val="00161D01"/>
    <w:rsid w:val="00195428"/>
    <w:rsid w:val="00197258"/>
    <w:rsid w:val="001A07CA"/>
    <w:rsid w:val="001C2553"/>
    <w:rsid w:val="001D1F37"/>
    <w:rsid w:val="001F7C4C"/>
    <w:rsid w:val="00204E09"/>
    <w:rsid w:val="00222D96"/>
    <w:rsid w:val="00223127"/>
    <w:rsid w:val="00226257"/>
    <w:rsid w:val="00227F7D"/>
    <w:rsid w:val="00243BC7"/>
    <w:rsid w:val="002476A9"/>
    <w:rsid w:val="002710C5"/>
    <w:rsid w:val="00285B49"/>
    <w:rsid w:val="002913C6"/>
    <w:rsid w:val="00293500"/>
    <w:rsid w:val="002D3B83"/>
    <w:rsid w:val="002E2C95"/>
    <w:rsid w:val="003000B3"/>
    <w:rsid w:val="003376CF"/>
    <w:rsid w:val="0034045E"/>
    <w:rsid w:val="00355EB4"/>
    <w:rsid w:val="0036580F"/>
    <w:rsid w:val="00393995"/>
    <w:rsid w:val="003D2C46"/>
    <w:rsid w:val="003E77A0"/>
    <w:rsid w:val="00416CD1"/>
    <w:rsid w:val="00433C3B"/>
    <w:rsid w:val="0043674F"/>
    <w:rsid w:val="004407A5"/>
    <w:rsid w:val="0045264F"/>
    <w:rsid w:val="004644DB"/>
    <w:rsid w:val="00472957"/>
    <w:rsid w:val="00487A8B"/>
    <w:rsid w:val="004A245C"/>
    <w:rsid w:val="005132A4"/>
    <w:rsid w:val="0053442A"/>
    <w:rsid w:val="00562BB7"/>
    <w:rsid w:val="00572FC6"/>
    <w:rsid w:val="00573743"/>
    <w:rsid w:val="005A1BD3"/>
    <w:rsid w:val="005B57E7"/>
    <w:rsid w:val="005D6C67"/>
    <w:rsid w:val="005F2BAF"/>
    <w:rsid w:val="005F357D"/>
    <w:rsid w:val="005F357F"/>
    <w:rsid w:val="005F7AFE"/>
    <w:rsid w:val="006002BD"/>
    <w:rsid w:val="00601D0B"/>
    <w:rsid w:val="0061218A"/>
    <w:rsid w:val="006463F8"/>
    <w:rsid w:val="00653960"/>
    <w:rsid w:val="00663A8D"/>
    <w:rsid w:val="00685472"/>
    <w:rsid w:val="006943B2"/>
    <w:rsid w:val="006B50DA"/>
    <w:rsid w:val="00723508"/>
    <w:rsid w:val="00777696"/>
    <w:rsid w:val="007873FA"/>
    <w:rsid w:val="007A40C4"/>
    <w:rsid w:val="007B2974"/>
    <w:rsid w:val="007D6FA2"/>
    <w:rsid w:val="007E1308"/>
    <w:rsid w:val="007F2B11"/>
    <w:rsid w:val="0082536C"/>
    <w:rsid w:val="008306EA"/>
    <w:rsid w:val="0083098E"/>
    <w:rsid w:val="00832792"/>
    <w:rsid w:val="00835330"/>
    <w:rsid w:val="00840878"/>
    <w:rsid w:val="008950FE"/>
    <w:rsid w:val="00897399"/>
    <w:rsid w:val="008B22B2"/>
    <w:rsid w:val="008C4288"/>
    <w:rsid w:val="009001A6"/>
    <w:rsid w:val="0091640B"/>
    <w:rsid w:val="00916945"/>
    <w:rsid w:val="00925E42"/>
    <w:rsid w:val="009333ED"/>
    <w:rsid w:val="00935A65"/>
    <w:rsid w:val="00955865"/>
    <w:rsid w:val="009605A2"/>
    <w:rsid w:val="00962B3D"/>
    <w:rsid w:val="00976D51"/>
    <w:rsid w:val="00985637"/>
    <w:rsid w:val="00A117ED"/>
    <w:rsid w:val="00A1703F"/>
    <w:rsid w:val="00A30A4D"/>
    <w:rsid w:val="00A338C1"/>
    <w:rsid w:val="00A518F5"/>
    <w:rsid w:val="00A5198B"/>
    <w:rsid w:val="00A57707"/>
    <w:rsid w:val="00A64C29"/>
    <w:rsid w:val="00A652EA"/>
    <w:rsid w:val="00A70D0C"/>
    <w:rsid w:val="00AC1142"/>
    <w:rsid w:val="00AE7032"/>
    <w:rsid w:val="00B05358"/>
    <w:rsid w:val="00B1108A"/>
    <w:rsid w:val="00B16543"/>
    <w:rsid w:val="00B261C9"/>
    <w:rsid w:val="00B32A75"/>
    <w:rsid w:val="00B4478F"/>
    <w:rsid w:val="00B5368A"/>
    <w:rsid w:val="00B56032"/>
    <w:rsid w:val="00B7239F"/>
    <w:rsid w:val="00B7385B"/>
    <w:rsid w:val="00B7689B"/>
    <w:rsid w:val="00B82843"/>
    <w:rsid w:val="00BB1511"/>
    <w:rsid w:val="00BD1DFB"/>
    <w:rsid w:val="00BF5426"/>
    <w:rsid w:val="00C147AD"/>
    <w:rsid w:val="00C32F7B"/>
    <w:rsid w:val="00C70DAC"/>
    <w:rsid w:val="00CA38E0"/>
    <w:rsid w:val="00CC6A35"/>
    <w:rsid w:val="00CC7AD7"/>
    <w:rsid w:val="00CD565E"/>
    <w:rsid w:val="00CF76DA"/>
    <w:rsid w:val="00D057AA"/>
    <w:rsid w:val="00D101ED"/>
    <w:rsid w:val="00D213F5"/>
    <w:rsid w:val="00D33E29"/>
    <w:rsid w:val="00D4778C"/>
    <w:rsid w:val="00D525D4"/>
    <w:rsid w:val="00D668C5"/>
    <w:rsid w:val="00D82158"/>
    <w:rsid w:val="00D97D93"/>
    <w:rsid w:val="00DA555A"/>
    <w:rsid w:val="00DB06D3"/>
    <w:rsid w:val="00DB0B07"/>
    <w:rsid w:val="00DD5E18"/>
    <w:rsid w:val="00E04FE1"/>
    <w:rsid w:val="00E1320A"/>
    <w:rsid w:val="00E23E3D"/>
    <w:rsid w:val="00E43702"/>
    <w:rsid w:val="00E543C2"/>
    <w:rsid w:val="00E618E1"/>
    <w:rsid w:val="00E81537"/>
    <w:rsid w:val="00E94958"/>
    <w:rsid w:val="00ED7FC2"/>
    <w:rsid w:val="00EF6750"/>
    <w:rsid w:val="00EF7718"/>
    <w:rsid w:val="00F41E8A"/>
    <w:rsid w:val="00F45723"/>
    <w:rsid w:val="00F52643"/>
    <w:rsid w:val="00F755D3"/>
    <w:rsid w:val="00FB3359"/>
    <w:rsid w:val="00FD2F27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B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6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5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60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0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9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83279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32792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B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6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5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60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0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9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83279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32792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4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F787F-5C00-48DA-8802-2BDB302B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Microsoft</cp:lastModifiedBy>
  <cp:revision>2</cp:revision>
  <cp:lastPrinted>2015-09-23T00:50:00Z</cp:lastPrinted>
  <dcterms:created xsi:type="dcterms:W3CDTF">2017-10-13T03:44:00Z</dcterms:created>
  <dcterms:modified xsi:type="dcterms:W3CDTF">2017-10-13T03:44:00Z</dcterms:modified>
</cp:coreProperties>
</file>