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4"/>
        <w:gridCol w:w="4641"/>
      </w:tblGrid>
      <w:tr w:rsidR="00B94EC6" w:rsidRPr="00B94EC6" w:rsidTr="00EF5F84">
        <w:tc>
          <w:tcPr>
            <w:tcW w:w="4536" w:type="dxa"/>
          </w:tcPr>
          <w:p w:rsidR="00B94EC6" w:rsidRPr="00B94EC6" w:rsidRDefault="00B94EC6" w:rsidP="00B94EC6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B94EC6" w:rsidRPr="00B94EC6" w:rsidRDefault="00B94EC6" w:rsidP="00B94EC6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B94EC6" w:rsidRPr="00B94EC6" w:rsidRDefault="00B94EC6" w:rsidP="00B94EC6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B94EC6" w:rsidRPr="00B94EC6" w:rsidRDefault="00B94EC6" w:rsidP="00B94EC6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:rsidR="00B94EC6" w:rsidRPr="00B94EC6" w:rsidRDefault="00B94EC6" w:rsidP="00B94E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94EC6" w:rsidRPr="00B94EC6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Утверждаю</w:t>
            </w:r>
          </w:p>
          <w:p w:rsidR="00B94EC6" w:rsidRPr="00B94EC6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Председатель НП «Совет директоров ССУЗ Приморского края»</w:t>
            </w:r>
          </w:p>
          <w:p w:rsidR="00B94EC6" w:rsidRPr="00B94EC6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______________Ю.И. Романько</w:t>
            </w:r>
          </w:p>
          <w:p w:rsidR="00B94EC6" w:rsidRPr="00B94EC6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«___»______________201</w:t>
            </w:r>
            <w:r>
              <w:rPr>
                <w:rFonts w:ascii="Times New Roman" w:hAnsi="Times New Roman" w:cs="Times New Roman"/>
              </w:rPr>
              <w:t>7</w:t>
            </w:r>
            <w:r w:rsidRPr="00B94EC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307249" w:rsidRDefault="00307249"/>
    <w:p w:rsidR="00B94EC6" w:rsidRDefault="00B94EC6"/>
    <w:p w:rsidR="00C361C1" w:rsidRDefault="00C361C1"/>
    <w:p w:rsidR="00C361C1" w:rsidRDefault="00C361C1"/>
    <w:p w:rsidR="00B94EC6" w:rsidRPr="00B94EC6" w:rsidRDefault="00B94EC6" w:rsidP="00B94E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4EC6" w:rsidRPr="00B94EC6" w:rsidRDefault="00B94EC6" w:rsidP="00B94E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краевой дистанционной олимпиады по праву</w:t>
      </w:r>
    </w:p>
    <w:p w:rsidR="00B94EC6" w:rsidRPr="00B94EC6" w:rsidRDefault="00B94EC6" w:rsidP="00B94E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6" w:rsidRPr="00B94EC6" w:rsidRDefault="00B94EC6" w:rsidP="00B94E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6" w:rsidRPr="00B94EC6" w:rsidRDefault="00501B06" w:rsidP="00B94EC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283809983"/>
      <w:r w:rsidRPr="00416A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94EC6" w:rsidRPr="00B94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0"/>
      <w:r w:rsidR="00B94EC6" w:rsidRPr="00B94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94EC6" w:rsidRPr="00B94EC6" w:rsidRDefault="00B94EC6" w:rsidP="00B94E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FF9234" wp14:editId="4F9895B4">
                <wp:simplePos x="0" y="0"/>
                <wp:positionH relativeFrom="column">
                  <wp:posOffset>5715000</wp:posOffset>
                </wp:positionH>
                <wp:positionV relativeFrom="paragraph">
                  <wp:posOffset>362585</wp:posOffset>
                </wp:positionV>
                <wp:extent cx="114300" cy="226060"/>
                <wp:effectExtent l="3810" t="444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26060"/>
                          <a:chOff x="4581" y="1674"/>
                          <a:chExt cx="3798" cy="72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7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  <w:r w:rsidRPr="00D315E5">
                                <w:rPr>
                                  <w:b/>
                                  <w:bCs/>
                                  <w:color w:val="FFFFFF"/>
                                  <w:spacing w:val="-5"/>
                                </w:rPr>
                                <w:t>РТУ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 w:rsidRPr="00D315E5">
                                <w:rPr>
                                  <w:b/>
                                  <w:bCs/>
                                  <w:color w:val="000000"/>
                                  <w:spacing w:val="-5"/>
                                  <w:vertAlign w:val="subscript"/>
                                </w:rPr>
                                <w:t>альное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 w:rsidRPr="00D315E5">
                                <w:rPr>
                                  <w:b/>
                                  <w:bCs/>
                                  <w:color w:val="FFFFFF"/>
                                  <w:spacing w:val="-5"/>
                                </w:rPr>
                                <w:t>ЧТЕНИЕ»</w:t>
                              </w:r>
                            </w:p>
                            <w:p w:rsidR="00B94EC6" w:rsidRPr="0013595C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19" y="1674"/>
                            <a:ext cx="30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B94EC6" w:rsidRPr="0013595C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81;top:1674;width:37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  <w:r w:rsidRPr="00D315E5">
                          <w:rPr>
                            <w:b/>
                            <w:bCs/>
                            <w:color w:val="FFFFFF"/>
                            <w:spacing w:val="-5"/>
                          </w:rPr>
                          <w:t>РТУ</w:t>
                        </w:r>
                        <w:r>
                          <w:rPr>
                            <w:b/>
                            <w:bCs/>
                            <w:color w:val="000000"/>
                            <w:spacing w:val="-5"/>
                          </w:rPr>
                          <w:t xml:space="preserve"> </w:t>
                        </w:r>
                        <w:proofErr w:type="spellStart"/>
                        <w:r w:rsidRPr="00D315E5">
                          <w:rPr>
                            <w:b/>
                            <w:bCs/>
                            <w:color w:val="000000"/>
                            <w:spacing w:val="-5"/>
                            <w:vertAlign w:val="subscript"/>
                          </w:rPr>
                          <w:t>альное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pacing w:val="-5"/>
                          </w:rPr>
                          <w:t xml:space="preserve"> </w:t>
                        </w:r>
                        <w:r w:rsidRPr="00D315E5">
                          <w:rPr>
                            <w:b/>
                            <w:bCs/>
                            <w:color w:val="FFFFFF"/>
                            <w:spacing w:val="-5"/>
                          </w:rPr>
                          <w:t>ЧТЕНИЕ»</w:t>
                        </w:r>
                      </w:p>
                      <w:p w:rsidR="00B94EC6" w:rsidRPr="0013595C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319;top:1674;width:30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B94EC6" w:rsidRPr="0013595C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и регулирует порядок организации и проведения краево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дистанционной олимпиады по праву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старшеклассников и студентов краевых </w:t>
      </w:r>
      <w:r w:rsidRPr="00B94E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образовательных учреждений среднего профессионально образования Приморского края 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устанавливает требования к его участникам, регламентирует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олимпиады, 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победителей, призёров и их награждение.</w:t>
      </w:r>
    </w:p>
    <w:p w:rsidR="00B94EC6" w:rsidRPr="00B94EC6" w:rsidRDefault="00B94EC6" w:rsidP="00B9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94EC6" w:rsidRPr="00B94EC6" w:rsidRDefault="00B94EC6" w:rsidP="00B94EC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C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 «Совет директоров </w:t>
      </w:r>
      <w:proofErr w:type="spellStart"/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края;</w:t>
      </w:r>
    </w:p>
    <w:p w:rsidR="00B94EC6" w:rsidRPr="00B94EC6" w:rsidRDefault="00B94EC6" w:rsidP="00B9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краевое государственное профессиональное образовательное учреждение «Дальнегорский индустриально-технологический колледж» (далее – КГА ПОУ «ДИТК»).</w:t>
      </w:r>
    </w:p>
    <w:p w:rsidR="00501B06" w:rsidRDefault="00B94EC6" w:rsidP="00501B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К участию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Олимпиаде</w:t>
      </w:r>
      <w:r w:rsidRPr="00B94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приглашаются обучающиеся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– 11 классов </w:t>
      </w:r>
      <w:r w:rsidRPr="00B94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общеобразовательных учреждений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студенты 1-3 курсов </w:t>
      </w:r>
      <w:r w:rsidRPr="00B94EC6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учреждений среднего профессионального образования Примор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ского края.</w:t>
      </w:r>
    </w:p>
    <w:p w:rsidR="00501B06" w:rsidRDefault="000F1214" w:rsidP="00501B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Pr="000F1214">
        <w:rPr>
          <w:rFonts w:ascii="Times New Roman" w:eastAsia="Calibri" w:hAnsi="Times New Roman" w:cs="Times New Roman"/>
          <w:sz w:val="28"/>
          <w:szCs w:val="28"/>
          <w:lang w:eastAsia="ru-RU"/>
        </w:rPr>
        <w:t>Олимпиада проводится по заданиям, составленным на основе образовательных программ основного общего и среднего общего образования.</w:t>
      </w:r>
    </w:p>
    <w:p w:rsidR="000F1214" w:rsidRDefault="000F1214" w:rsidP="000F1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Официальный сайт Олимпиады: </w:t>
      </w:r>
      <w:hyperlink r:id="rId6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</w:p>
    <w:p w:rsidR="00501B06" w:rsidRDefault="00501B06" w:rsidP="00501B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B06" w:rsidRDefault="00501B06" w:rsidP="00501B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  <w:r w:rsidRPr="00501B0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 xml:space="preserve">2.ЦЕЛЬ И ЗАДАЧИ КОНКУРСА </w:t>
      </w:r>
    </w:p>
    <w:p w:rsidR="00501B06" w:rsidRDefault="00501B06" w:rsidP="00501B0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501B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 xml:space="preserve"> </w:t>
      </w:r>
      <w:r w:rsidRPr="007A17FE">
        <w:rPr>
          <w:rStyle w:val="1"/>
          <w:rFonts w:eastAsiaTheme="minorHAnsi"/>
          <w:sz w:val="28"/>
          <w:szCs w:val="28"/>
        </w:rPr>
        <w:t xml:space="preserve">Основной целью Олимпиады является: </w:t>
      </w:r>
    </w:p>
    <w:p w:rsidR="00501B06" w:rsidRDefault="00501B06" w:rsidP="00501B0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A17FE">
        <w:rPr>
          <w:rStyle w:val="1"/>
          <w:rFonts w:eastAsiaTheme="minorHAnsi"/>
          <w:sz w:val="28"/>
          <w:szCs w:val="28"/>
        </w:rPr>
        <w:t xml:space="preserve">выявление и развитие у обучающихся творческих способностей и интереса к правовым дисциплинам, </w:t>
      </w:r>
    </w:p>
    <w:p w:rsidR="00501B06" w:rsidRDefault="00501B06" w:rsidP="00501B0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A17FE">
        <w:rPr>
          <w:rStyle w:val="1"/>
          <w:rFonts w:eastAsiaTheme="minorHAnsi"/>
          <w:sz w:val="28"/>
          <w:szCs w:val="28"/>
        </w:rPr>
        <w:t xml:space="preserve">стимулирование интереса </w:t>
      </w:r>
      <w:proofErr w:type="gramStart"/>
      <w:r>
        <w:rPr>
          <w:rStyle w:val="1"/>
          <w:rFonts w:eastAsiaTheme="minorHAnsi"/>
          <w:sz w:val="28"/>
          <w:szCs w:val="28"/>
        </w:rPr>
        <w:t>обу</w:t>
      </w:r>
      <w:r w:rsidRPr="007A17FE">
        <w:rPr>
          <w:rStyle w:val="1"/>
          <w:rFonts w:eastAsiaTheme="minorHAnsi"/>
          <w:sz w:val="28"/>
          <w:szCs w:val="28"/>
        </w:rPr>
        <w:t>ча</w:t>
      </w:r>
      <w:r>
        <w:rPr>
          <w:rStyle w:val="1"/>
          <w:rFonts w:eastAsiaTheme="minorHAnsi"/>
          <w:sz w:val="28"/>
          <w:szCs w:val="28"/>
        </w:rPr>
        <w:t>ю</w:t>
      </w:r>
      <w:r w:rsidRPr="007A17FE">
        <w:rPr>
          <w:rStyle w:val="1"/>
          <w:rFonts w:eastAsiaTheme="minorHAnsi"/>
          <w:sz w:val="28"/>
          <w:szCs w:val="28"/>
        </w:rPr>
        <w:t>щихся</w:t>
      </w:r>
      <w:proofErr w:type="gramEnd"/>
      <w:r w:rsidRPr="007A17FE">
        <w:rPr>
          <w:rStyle w:val="1"/>
          <w:rFonts w:eastAsiaTheme="minorHAnsi"/>
          <w:sz w:val="28"/>
          <w:szCs w:val="28"/>
        </w:rPr>
        <w:t xml:space="preserve"> к изучению права,</w:t>
      </w:r>
    </w:p>
    <w:p w:rsidR="00501B06" w:rsidRDefault="00501B06" w:rsidP="00501B0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A17FE">
        <w:rPr>
          <w:rStyle w:val="1"/>
          <w:rFonts w:eastAsiaTheme="minorHAnsi"/>
          <w:sz w:val="28"/>
          <w:szCs w:val="28"/>
        </w:rPr>
        <w:t>создание условий для интеллектуального развития,</w:t>
      </w:r>
    </w:p>
    <w:p w:rsidR="00501B06" w:rsidRDefault="00501B06" w:rsidP="00501B0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A17FE">
        <w:rPr>
          <w:rStyle w:val="1"/>
          <w:rFonts w:eastAsiaTheme="minorHAnsi"/>
          <w:sz w:val="28"/>
          <w:szCs w:val="28"/>
        </w:rPr>
        <w:t xml:space="preserve">содействие правовому воспитанию </w:t>
      </w:r>
      <w:proofErr w:type="gramStart"/>
      <w:r>
        <w:rPr>
          <w:rStyle w:val="1"/>
          <w:rFonts w:eastAsiaTheme="minorHAnsi"/>
          <w:sz w:val="28"/>
          <w:szCs w:val="28"/>
        </w:rPr>
        <w:t>об</w:t>
      </w:r>
      <w:r w:rsidRPr="007A17FE">
        <w:rPr>
          <w:rStyle w:val="1"/>
          <w:rFonts w:eastAsiaTheme="minorHAnsi"/>
          <w:sz w:val="28"/>
          <w:szCs w:val="28"/>
        </w:rPr>
        <w:t>уча</w:t>
      </w:r>
      <w:r>
        <w:rPr>
          <w:rStyle w:val="1"/>
          <w:rFonts w:eastAsiaTheme="minorHAnsi"/>
          <w:sz w:val="28"/>
          <w:szCs w:val="28"/>
        </w:rPr>
        <w:t>ю</w:t>
      </w:r>
      <w:r w:rsidRPr="007A17FE">
        <w:rPr>
          <w:rStyle w:val="1"/>
          <w:rFonts w:eastAsiaTheme="minorHAnsi"/>
          <w:sz w:val="28"/>
          <w:szCs w:val="28"/>
        </w:rPr>
        <w:t>щихся</w:t>
      </w:r>
      <w:proofErr w:type="gramEnd"/>
      <w:r w:rsidRPr="007A17FE">
        <w:rPr>
          <w:rStyle w:val="1"/>
          <w:rFonts w:eastAsiaTheme="minorHAnsi"/>
          <w:sz w:val="28"/>
          <w:szCs w:val="28"/>
        </w:rPr>
        <w:t>,</w:t>
      </w:r>
    </w:p>
    <w:p w:rsidR="00501B06" w:rsidRDefault="00501B06" w:rsidP="00501B0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A17FE">
        <w:rPr>
          <w:rStyle w:val="1"/>
          <w:rFonts w:eastAsiaTheme="minorHAnsi"/>
          <w:sz w:val="28"/>
          <w:szCs w:val="28"/>
        </w:rPr>
        <w:t>формирование у них современного правосознания,</w:t>
      </w:r>
    </w:p>
    <w:p w:rsidR="00501B06" w:rsidRPr="00501B06" w:rsidRDefault="00501B06" w:rsidP="00501B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  <w:r w:rsidRPr="007A17FE">
        <w:rPr>
          <w:rStyle w:val="1"/>
          <w:rFonts w:eastAsiaTheme="minorHAnsi"/>
          <w:sz w:val="28"/>
          <w:szCs w:val="28"/>
        </w:rPr>
        <w:t>мониторинг у</w:t>
      </w:r>
      <w:r>
        <w:rPr>
          <w:rStyle w:val="1"/>
          <w:rFonts w:eastAsiaTheme="minorHAnsi"/>
          <w:sz w:val="28"/>
          <w:szCs w:val="28"/>
        </w:rPr>
        <w:t>ровня правоведческой подготовки</w:t>
      </w:r>
    </w:p>
    <w:p w:rsidR="000F1214" w:rsidRDefault="000F1214" w:rsidP="00B94EC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 СРОКИ И УСЛОВИЯ ПРОВЕДЕНИЯ ОЛИМПИАДЫ ПО ПРАВУ</w:t>
      </w:r>
    </w:p>
    <w:p w:rsidR="000F1214" w:rsidRDefault="000F1214" w:rsidP="000F12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0F1214">
        <w:rPr>
          <w:rFonts w:ascii="Times New Roman" w:hAnsi="Times New Roman" w:cs="Times New Roman"/>
          <w:sz w:val="28"/>
          <w:szCs w:val="28"/>
        </w:rPr>
        <w:t>Участие в</w:t>
      </w:r>
      <w:r w:rsidRPr="000F1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1214">
        <w:rPr>
          <w:rFonts w:ascii="Times New Roman" w:hAnsi="Times New Roman" w:cs="Times New Roman"/>
          <w:sz w:val="28"/>
          <w:szCs w:val="28"/>
        </w:rPr>
        <w:t>Олимпиаде осуществляется дистанционно на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7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  <w:r w:rsidR="002528A5" w:rsidRPr="002528A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</w:t>
      </w:r>
      <w:r w:rsidR="00276945" w:rsidRPr="00276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главной странице</w:t>
      </w:r>
      <w:r w:rsidR="00276945" w:rsidRPr="0027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8A5">
        <w:rPr>
          <w:rFonts w:ascii="Times New Roman" w:hAnsi="Times New Roman" w:cs="Times New Roman"/>
          <w:sz w:val="28"/>
          <w:szCs w:val="28"/>
        </w:rPr>
        <w:t>в разделе «</w:t>
      </w:r>
      <w:r w:rsidR="003304D1">
        <w:rPr>
          <w:rFonts w:ascii="Times New Roman" w:hAnsi="Times New Roman" w:cs="Times New Roman"/>
          <w:sz w:val="28"/>
          <w:szCs w:val="28"/>
        </w:rPr>
        <w:t>Новости и события</w:t>
      </w:r>
      <w:r w:rsidR="002528A5">
        <w:rPr>
          <w:rFonts w:ascii="Times New Roman" w:hAnsi="Times New Roman" w:cs="Times New Roman"/>
          <w:sz w:val="28"/>
          <w:szCs w:val="28"/>
        </w:rPr>
        <w:t>»</w:t>
      </w:r>
      <w:r w:rsidR="00276945">
        <w:rPr>
          <w:rFonts w:ascii="Times New Roman" w:hAnsi="Times New Roman" w:cs="Times New Roman"/>
          <w:sz w:val="28"/>
          <w:szCs w:val="28"/>
        </w:rPr>
        <w:t xml:space="preserve"> - «Олимпиада по праву».</w:t>
      </w:r>
    </w:p>
    <w:p w:rsidR="000F1214" w:rsidRDefault="000F1214" w:rsidP="000F12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2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Олимпиада проводится с </w:t>
      </w:r>
      <w:r w:rsidR="00C361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361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1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Все участники выполняют тестовое задание</w:t>
      </w:r>
      <w:r w:rsidR="008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онлайн-режиме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37A" w:rsidRDefault="008D437A" w:rsidP="000F12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Доступ к олимпиадным заданиям открыт будет только для зарегистрированных пользователей.</w:t>
      </w:r>
    </w:p>
    <w:p w:rsidR="008D437A" w:rsidRDefault="008D437A" w:rsidP="000F12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Регистрацию проводит администратор сайта согласно </w:t>
      </w:r>
      <w:r w:rsidR="0027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FB7C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6945" w:rsidRDefault="00276945" w:rsidP="000F12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Имя и пароль для авторизации участники получат на свой электронный адрес.</w:t>
      </w:r>
    </w:p>
    <w:p w:rsidR="008D437A" w:rsidRDefault="008D437A" w:rsidP="008D437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27694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Время прохождения Олимпиады фиксированное – 60 минут.</w:t>
      </w:r>
      <w:r w:rsidR="00C36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Однократно.</w:t>
      </w:r>
    </w:p>
    <w:p w:rsidR="000F1214" w:rsidRPr="00276945" w:rsidRDefault="00787299" w:rsidP="002769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69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технических неполадок участник сообщает о проблеме коо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рдинаторам проекта по </w:t>
      </w:r>
      <w:r w:rsidR="0027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2769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276945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924 123 69 </w:t>
      </w:r>
      <w:r w:rsidR="00276945" w:rsidRPr="00276945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276945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="00276945" w:rsidRPr="00276945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Мартынова Наталья Николаевна</w:t>
      </w:r>
      <w:r w:rsidR="00276945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787299" w:rsidRDefault="00787299" w:rsidP="007872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69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Задания</w:t>
      </w:r>
      <w:r w:rsidRPr="000F1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Олимпиады и шкала оценивания </w:t>
      </w:r>
      <w:r w:rsidRPr="000F1214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яются</w:t>
      </w:r>
      <w:r w:rsidRPr="000F1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преподавателями ОУ и организаторами проекта в соответствии </w:t>
      </w:r>
      <w:r w:rsidRPr="000F1214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образовательных программ основного общего и среднего общего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праву.</w:t>
      </w:r>
    </w:p>
    <w:p w:rsidR="00276945" w:rsidRDefault="00276945" w:rsidP="007872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3.9. В случае нарушения условий проведения олимпиады результаты будут считаться недействительными.</w:t>
      </w:r>
    </w:p>
    <w:p w:rsidR="00787299" w:rsidRPr="00276945" w:rsidRDefault="00787299" w:rsidP="007872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9150D" w:rsidRPr="00D9150D" w:rsidRDefault="00D9150D" w:rsidP="00D9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9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ОЛИМПИАДЕ</w:t>
      </w:r>
      <w:r w:rsidRPr="00D9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ПЛАТНО  </w:t>
      </w:r>
    </w:p>
    <w:p w:rsidR="00D9150D" w:rsidRDefault="00D9150D" w:rsidP="00D915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150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взнос за одного участника олимпиады 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9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5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9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рублей 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Дипломов и сертификатов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почте)</w:t>
      </w:r>
      <w:r w:rsidR="00A16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35F" w:rsidRPr="00A1635F" w:rsidRDefault="00A1635F" w:rsidP="0027694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Оплата </w:t>
      </w:r>
      <w:proofErr w:type="spellStart"/>
      <w:r w:rsidRPr="00A1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оргвзноса</w:t>
      </w:r>
      <w:proofErr w:type="spellEnd"/>
      <w:r w:rsidRPr="00A1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производится за кажд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Pr="00A1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участника Олимпиады</w:t>
      </w:r>
      <w:r w:rsidRPr="00A1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A16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детских домо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центров реабилитации детей-</w:t>
      </w:r>
      <w:r w:rsidRPr="00A1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принимают бесплатное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A1635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Бесплатное участие возможно при предъявлении соответствующего документа (справка – подтверждение) и не более двух участников от образовательной организации (учреждения). Получение нагр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адного материала осуществляется </w:t>
      </w:r>
      <w:r w:rsidRPr="00A16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на адрес, указанный в заявке.</w:t>
      </w:r>
    </w:p>
    <w:p w:rsidR="00D9150D" w:rsidRPr="00D9150D" w:rsidRDefault="00D9150D" w:rsidP="002769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Олимпиаде:</w:t>
      </w:r>
    </w:p>
    <w:p w:rsidR="00D9150D" w:rsidRPr="00D9150D" w:rsidRDefault="00D9150D" w:rsidP="00D915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50D" w:rsidRPr="00D9150D" w:rsidRDefault="00D9150D" w:rsidP="00D915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заявку участника по указанной форме (Приложение №1).</w:t>
      </w:r>
    </w:p>
    <w:p w:rsidR="00D9150D" w:rsidRPr="00D9150D" w:rsidRDefault="00D9150D" w:rsidP="00D915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Оплатить участие в конкурсе (по реквизитам, указанным в бланке квитанции в Приложении №2). </w:t>
      </w:r>
      <w:r w:rsidR="00C36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принимаются до 28 апреля.</w:t>
      </w:r>
    </w:p>
    <w:p w:rsidR="008D437A" w:rsidRDefault="00D9150D" w:rsidP="00D915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Заявку, копию документа об оплате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реквизитам,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Приложение 2) 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отправить по электронной почте одним  архивом (по имени автора, например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на адрес: </w:t>
      </w:r>
      <w:hyperlink r:id="rId9" w:history="1">
        <w:r w:rsidRPr="00CB5D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dpl39@yandex.ru</w:t>
        </w:r>
      </w:hyperlink>
      <w:r w:rsid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50D" w:rsidRPr="00D9150D" w:rsidRDefault="00D9150D" w:rsidP="00D915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электронного письма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«Олимпиада по праву»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64E" w:rsidRPr="007F064E" w:rsidRDefault="007F064E" w:rsidP="007F064E">
      <w:pPr>
        <w:pStyle w:val="a6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7F06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РЕЗУЛЬТАТОВ ОЛИМПИАДЫ</w:t>
      </w:r>
    </w:p>
    <w:p w:rsidR="007F064E" w:rsidRPr="007F064E" w:rsidRDefault="007F064E" w:rsidP="007F064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Олимпиады </w:t>
      </w:r>
      <w:r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степени за 1, 2, 3 место. При равном количестве набранных баллов  возможно присуждение нескольких первых/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64E">
        <w:rPr>
          <w:rFonts w:ascii="Times New Roman" w:hAnsi="Times New Roman" w:cs="Times New Roman"/>
          <w:bCs/>
          <w:sz w:val="28"/>
          <w:szCs w:val="28"/>
        </w:rPr>
        <w:t>вторых/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64E">
        <w:rPr>
          <w:rFonts w:ascii="Times New Roman" w:hAnsi="Times New Roman" w:cs="Times New Roman"/>
          <w:bCs/>
          <w:sz w:val="28"/>
          <w:szCs w:val="28"/>
        </w:rPr>
        <w:t>третьих мест.</w:t>
      </w:r>
    </w:p>
    <w:p w:rsidR="007F064E" w:rsidRPr="007F064E" w:rsidRDefault="007F064E" w:rsidP="007F064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7F064E">
        <w:rPr>
          <w:rFonts w:ascii="Times New Roman" w:hAnsi="Times New Roman" w:cs="Times New Roman"/>
          <w:sz w:val="28"/>
          <w:szCs w:val="28"/>
        </w:rPr>
        <w:t>Остальные  участники Олимпиады получают сертификаты участия в Олимпиаде.</w:t>
      </w:r>
    </w:p>
    <w:p w:rsidR="007F064E" w:rsidRPr="007F064E" w:rsidRDefault="007F064E" w:rsidP="007F064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Преподаватель </w:t>
      </w:r>
      <w:r w:rsidRPr="007F064E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064E">
        <w:rPr>
          <w:rFonts w:ascii="Times New Roman" w:hAnsi="Times New Roman" w:cs="Times New Roman"/>
          <w:sz w:val="28"/>
          <w:szCs w:val="28"/>
        </w:rPr>
        <w:t xml:space="preserve">т сертификат о подготовке </w:t>
      </w:r>
      <w:proofErr w:type="gramStart"/>
      <w:r w:rsidRPr="007F06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064E">
        <w:rPr>
          <w:rFonts w:ascii="Times New Roman" w:hAnsi="Times New Roman" w:cs="Times New Roman"/>
          <w:sz w:val="28"/>
          <w:szCs w:val="28"/>
        </w:rPr>
        <w:t xml:space="preserve"> к Олимпиаде.</w:t>
      </w:r>
    </w:p>
    <w:p w:rsidR="007F064E" w:rsidRPr="007F064E" w:rsidRDefault="007F064E" w:rsidP="007F064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7F064E">
        <w:rPr>
          <w:rFonts w:ascii="Times New Roman" w:hAnsi="Times New Roman" w:cs="Times New Roman"/>
          <w:sz w:val="28"/>
          <w:szCs w:val="28"/>
        </w:rPr>
        <w:t>Объявление победителей и рейтинг участников Олимпиады публикуется на сайте проекта в установленные сроки</w:t>
      </w:r>
      <w:r w:rsidR="00276945">
        <w:rPr>
          <w:rFonts w:ascii="Times New Roman" w:hAnsi="Times New Roman" w:cs="Times New Roman"/>
          <w:sz w:val="28"/>
          <w:szCs w:val="28"/>
        </w:rPr>
        <w:t xml:space="preserve"> в разделе «Новости и события»</w:t>
      </w:r>
      <w:r w:rsidRPr="007F064E">
        <w:rPr>
          <w:rFonts w:ascii="Times New Roman" w:hAnsi="Times New Roman" w:cs="Times New Roman"/>
          <w:sz w:val="28"/>
          <w:szCs w:val="28"/>
        </w:rPr>
        <w:t>.</w:t>
      </w:r>
    </w:p>
    <w:p w:rsidR="007F064E" w:rsidRDefault="007F064E" w:rsidP="007F06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66" w:rsidRPr="00872B66" w:rsidRDefault="00872B66" w:rsidP="00872B6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872B66" w:rsidRPr="00872B66" w:rsidRDefault="00872B66" w:rsidP="00872B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краево</w:t>
      </w:r>
      <w:r w:rsidR="004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дистанционной олимпиаде по праву</w:t>
      </w:r>
    </w:p>
    <w:p w:rsidR="00872B66" w:rsidRPr="00872B66" w:rsidRDefault="00872B66" w:rsidP="00872B66">
      <w:pPr>
        <w:spacing w:after="0"/>
        <w:ind w:left="720"/>
        <w:contextualSpacing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872B66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  <w:gridCol w:w="5183"/>
      </w:tblGrid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872B66" w:rsidP="00872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872B66" w:rsidP="00872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Класс/курс/профессия/специальность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872B66" w:rsidP="00872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 (сокращенный вариант)</w:t>
            </w:r>
          </w:p>
          <w:p w:rsidR="00872B66" w:rsidRPr="00872B66" w:rsidRDefault="00872B66" w:rsidP="00872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872B66" w:rsidP="00872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ОУ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872B66" w:rsidP="00872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должность, подготовившего участника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  <w:vAlign w:val="center"/>
          </w:tcPr>
          <w:p w:rsidR="00872B66" w:rsidRPr="00872B66" w:rsidRDefault="00A1635F" w:rsidP="00872B66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72B66"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очтовый адрес</w:t>
            </w:r>
            <w:r w:rsidR="00872B66" w:rsidRPr="00872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 почтовым индексом), </w:t>
            </w:r>
            <w:r w:rsidR="00872B66"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который высылаются наградные материалы (с указанием ФИО адресата)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  <w:vAlign w:val="center"/>
          </w:tcPr>
          <w:p w:rsidR="00872B66" w:rsidRPr="00872B66" w:rsidRDefault="00FE7ECF" w:rsidP="00401233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FE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1233" w:rsidRPr="00872B66" w:rsidTr="00416A85">
        <w:tc>
          <w:tcPr>
            <w:tcW w:w="4706" w:type="dxa"/>
            <w:shd w:val="clear" w:color="auto" w:fill="auto"/>
            <w:vAlign w:val="center"/>
          </w:tcPr>
          <w:p w:rsidR="00401233" w:rsidRDefault="00401233" w:rsidP="00FE7ECF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183" w:type="dxa"/>
            <w:shd w:val="clear" w:color="auto" w:fill="auto"/>
          </w:tcPr>
          <w:p w:rsidR="00401233" w:rsidRPr="00872B66" w:rsidRDefault="00401233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72B66" w:rsidRPr="00872B66" w:rsidRDefault="00872B66" w:rsidP="00872B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66" w:rsidRPr="00872B66" w:rsidRDefault="00872B66" w:rsidP="00872B66">
      <w:pPr>
        <w:tabs>
          <w:tab w:val="left" w:pos="142"/>
        </w:tabs>
        <w:ind w:right="21"/>
        <w:jc w:val="right"/>
        <w:outlineLvl w:val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72B66" w:rsidRPr="00872B66" w:rsidRDefault="00872B66" w:rsidP="00872B66">
      <w:pPr>
        <w:tabs>
          <w:tab w:val="left" w:pos="142"/>
        </w:tabs>
        <w:ind w:right="21"/>
        <w:jc w:val="right"/>
        <w:outlineLvl w:val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72B66" w:rsidRPr="00872B66" w:rsidRDefault="00872B66" w:rsidP="00872B66">
      <w:pPr>
        <w:tabs>
          <w:tab w:val="left" w:pos="142"/>
        </w:tabs>
        <w:ind w:right="21"/>
        <w:jc w:val="right"/>
        <w:outlineLvl w:val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715BE" w:rsidRDefault="001715BE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15BE" w:rsidRDefault="001715BE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2B66" w:rsidRPr="00872B66" w:rsidRDefault="00872B66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2</w:t>
      </w:r>
    </w:p>
    <w:p w:rsidR="00872B66" w:rsidRPr="00872B66" w:rsidRDefault="00872B66" w:rsidP="00872B66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872B66" w:rsidRPr="00872B66" w:rsidRDefault="00872B66" w:rsidP="00872B66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998"/>
        <w:gridCol w:w="998"/>
        <w:gridCol w:w="997"/>
        <w:gridCol w:w="997"/>
        <w:gridCol w:w="997"/>
        <w:gridCol w:w="997"/>
        <w:gridCol w:w="997"/>
        <w:gridCol w:w="997"/>
      </w:tblGrid>
      <w:tr w:rsidR="00872B66" w:rsidRPr="00872B66" w:rsidTr="00EF5F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B66" w:rsidRPr="00872B66" w:rsidTr="00EF5F84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УФК по Приморскому краю (КГА ПОУ "ДИТК" л/</w:t>
            </w:r>
            <w:proofErr w:type="spellStart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30206У81780)</w:t>
            </w:r>
          </w:p>
        </w:tc>
      </w:tr>
      <w:tr w:rsidR="00872B66" w:rsidRPr="00872B66" w:rsidTr="00EF5F84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2505002691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КПП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250501001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40601810505071000001</w:t>
            </w:r>
          </w:p>
        </w:tc>
      </w:tr>
      <w:tr w:rsidR="00872B66" w:rsidRPr="00872B66" w:rsidTr="00EF5F84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ГРКЦ ГУ Банка России по Приморскому краю г. Владивосток</w:t>
            </w:r>
          </w:p>
        </w:tc>
      </w:tr>
      <w:tr w:rsidR="00872B66" w:rsidRPr="00872B66" w:rsidTr="00EF5F84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040507001     ОКАТО  05407000000     ОКТМО 05707000     УИН 0</w:t>
            </w:r>
          </w:p>
        </w:tc>
      </w:tr>
      <w:tr w:rsidR="00872B66" w:rsidRPr="00872B66" w:rsidTr="00EF5F84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(00000000000000000130) Платные  услуги</w:t>
            </w:r>
          </w:p>
        </w:tc>
      </w:tr>
      <w:tr w:rsidR="00872B66" w:rsidRPr="00872B66" w:rsidTr="00EF5F84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                      _______________</w:t>
            </w:r>
            <w:proofErr w:type="spellStart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.________коп.</w:t>
            </w:r>
          </w:p>
        </w:tc>
      </w:tr>
      <w:tr w:rsidR="00872B66" w:rsidRPr="00872B66" w:rsidTr="00EF5F84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платы за услуги 1,6%______________руб.________коп.</w:t>
            </w:r>
          </w:p>
        </w:tc>
      </w:tr>
      <w:tr w:rsidR="00872B66" w:rsidRPr="00872B66" w:rsidTr="00EF5F84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______________</w:t>
            </w:r>
            <w:proofErr w:type="spellStart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.________коп.</w:t>
            </w:r>
          </w:p>
        </w:tc>
      </w:tr>
      <w:tr w:rsidR="00872B66" w:rsidRPr="00872B66" w:rsidTr="00EF5F84">
        <w:trPr>
          <w:trHeight w:val="300"/>
        </w:trPr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lang w:eastAsia="ru-RU"/>
              </w:rPr>
              <w:t>Информация о плательщике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B66" w:rsidRPr="00872B66" w:rsidTr="00EF5F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B66" w:rsidRPr="00872B66" w:rsidTr="00EF5F84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72B66" w:rsidRPr="00872B66" w:rsidTr="00EF5F84">
        <w:trPr>
          <w:trHeight w:val="300"/>
        </w:trPr>
        <w:tc>
          <w:tcPr>
            <w:tcW w:w="5760" w:type="dxa"/>
            <w:gridSpan w:val="6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(Ф.И.О., адрес плательщика)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B66" w:rsidRPr="00872B66" w:rsidTr="00EF5F84">
        <w:trPr>
          <w:trHeight w:val="300"/>
        </w:trPr>
        <w:tc>
          <w:tcPr>
            <w:tcW w:w="7680" w:type="dxa"/>
            <w:gridSpan w:val="8"/>
            <w:shd w:val="clear" w:color="auto" w:fill="auto"/>
            <w:noWrap/>
            <w:vAlign w:val="bottom"/>
            <w:hideMark/>
          </w:tcPr>
          <w:p w:rsidR="00872B66" w:rsidRPr="00872B66" w:rsidRDefault="00872B66" w:rsidP="0041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участие в </w:t>
            </w:r>
            <w:r w:rsidR="0041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дистанционной олимпиаде по праву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B66" w:rsidRPr="00872B66" w:rsidTr="00EF5F84">
        <w:trPr>
          <w:trHeight w:val="300"/>
        </w:trPr>
        <w:tc>
          <w:tcPr>
            <w:tcW w:w="5760" w:type="dxa"/>
            <w:gridSpan w:val="6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(наименование услуги)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B66" w:rsidRPr="00872B66" w:rsidTr="00EF5F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72B66" w:rsidRPr="00872B66" w:rsidRDefault="00872B66" w:rsidP="00872B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66" w:rsidRPr="00B94EC6" w:rsidRDefault="00872B66" w:rsidP="007F06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2B66" w:rsidRPr="00B94EC6" w:rsidSect="00C361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ED"/>
    <w:rsid w:val="00047A0F"/>
    <w:rsid w:val="000F1214"/>
    <w:rsid w:val="001715BE"/>
    <w:rsid w:val="002528A5"/>
    <w:rsid w:val="00276945"/>
    <w:rsid w:val="00307249"/>
    <w:rsid w:val="003304D1"/>
    <w:rsid w:val="00401233"/>
    <w:rsid w:val="00416A85"/>
    <w:rsid w:val="00501B06"/>
    <w:rsid w:val="00787299"/>
    <w:rsid w:val="007F064E"/>
    <w:rsid w:val="00872B66"/>
    <w:rsid w:val="008C0CED"/>
    <w:rsid w:val="008D437A"/>
    <w:rsid w:val="00A1635F"/>
    <w:rsid w:val="00B94EC6"/>
    <w:rsid w:val="00C361C1"/>
    <w:rsid w:val="00D9150D"/>
    <w:rsid w:val="00F00D42"/>
    <w:rsid w:val="00FB7CFA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l3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k-d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k-dg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l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18</cp:revision>
  <dcterms:created xsi:type="dcterms:W3CDTF">2017-03-21T06:19:00Z</dcterms:created>
  <dcterms:modified xsi:type="dcterms:W3CDTF">2017-04-11T22:56:00Z</dcterms:modified>
</cp:coreProperties>
</file>