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67" w:rsidRDefault="00B23167" w:rsidP="00B2316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B23167" w:rsidRDefault="0066667E" w:rsidP="00B2316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23.01.03</w:t>
      </w:r>
      <w:r w:rsidR="00B23167" w:rsidRPr="00A7448A">
        <w:rPr>
          <w:rFonts w:ascii="Times New Roman" w:hAnsi="Times New Roman"/>
          <w:b/>
          <w:lang w:val="ru-RU"/>
        </w:rPr>
        <w:t xml:space="preserve"> Автомеханик</w:t>
      </w:r>
    </w:p>
    <w:p w:rsidR="00B23167" w:rsidRPr="002B6F97" w:rsidRDefault="00B23167" w:rsidP="00B231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bookmarkStart w:id="0" w:name="_GoBack"/>
            <w:bookmarkEnd w:id="0"/>
            <w:r w:rsidRPr="00763ED7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hAnsi="Times New Roman" w:cs="Times New Roman"/>
                <w:b/>
              </w:rPr>
              <w:t>Общепрофессиональный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hAnsi="Times New Roman" w:cs="Times New Roman"/>
                <w:b/>
              </w:rPr>
              <w:t>цикл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Электротехника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труда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Материаловедение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жизнедеятельности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lang w:val="ru-RU"/>
              </w:rPr>
              <w:t>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lang w:val="ru-RU"/>
              </w:rPr>
              <w:t xml:space="preserve">Профессиональный цикл 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lang w:val="ru-RU"/>
              </w:rPr>
              <w:t>ПМ.00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hAnsi="Times New Roman" w:cs="Times New Roman"/>
                <w:b/>
                <w:lang w:val="ru-RU"/>
              </w:rPr>
              <w:t>Профессиональ</w:t>
            </w:r>
            <w:r w:rsidRPr="00763ED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hAnsi="Times New Roman" w:cs="Times New Roman"/>
                <w:b/>
              </w:rPr>
              <w:t>модули</w:t>
            </w:r>
            <w:proofErr w:type="spellEnd"/>
          </w:p>
        </w:tc>
      </w:tr>
      <w:tr w:rsidR="00B23167" w:rsidRPr="008A3623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Техническое обслуживание и ремонт автотранспорта</w:t>
            </w:r>
          </w:p>
        </w:tc>
      </w:tr>
      <w:tr w:rsidR="00B23167" w:rsidRPr="008A3623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Слесарное дело и технические измерения</w:t>
            </w:r>
          </w:p>
        </w:tc>
      </w:tr>
      <w:tr w:rsidR="00B23167" w:rsidRPr="008A3623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Устройство, техническое обслуживание и ремонт автомобилей</w:t>
            </w:r>
          </w:p>
        </w:tc>
      </w:tr>
      <w:tr w:rsidR="00B23167" w:rsidRPr="008A3623" w:rsidTr="00B23167">
        <w:trPr>
          <w:trHeight w:val="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</w:rPr>
            </w:pPr>
            <w:r w:rsidRPr="00763ED7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Транспортировка грузов и перевозка пассажиров</w:t>
            </w:r>
          </w:p>
        </w:tc>
      </w:tr>
      <w:tr w:rsidR="00B23167" w:rsidRPr="008A3623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Теоретическая подготовка водителей автомобилей категорий "В" и "С"</w:t>
            </w:r>
          </w:p>
        </w:tc>
      </w:tr>
      <w:tr w:rsidR="00B23167" w:rsidRPr="008A3623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</w:rPr>
            </w:pPr>
            <w:r w:rsidRPr="00763ED7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Заправка транспортных средств горючими и смазочными материалами</w:t>
            </w:r>
          </w:p>
        </w:tc>
      </w:tr>
      <w:tr w:rsidR="00B23167" w:rsidRPr="008A3623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Оборудование и эксплуатация заправочных станций</w:t>
            </w:r>
          </w:p>
        </w:tc>
      </w:tr>
      <w:tr w:rsidR="00B23167" w:rsidRPr="008A3623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МДК.03.0</w:t>
            </w:r>
            <w:r w:rsidRPr="00763E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220D31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Организация транспортировки, приема, хранения и отпуска нефтепродуктов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  <w:b/>
              </w:rPr>
              <w:t>ФК.00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hAnsi="Times New Roman" w:cs="Times New Roman"/>
                <w:b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hAnsi="Times New Roman" w:cs="Times New Roman"/>
                <w:b/>
              </w:rPr>
              <w:t>культура</w:t>
            </w:r>
            <w:proofErr w:type="spellEnd"/>
          </w:p>
        </w:tc>
      </w:tr>
    </w:tbl>
    <w:p w:rsidR="00B12794" w:rsidRDefault="00B12794"/>
    <w:sectPr w:rsidR="00B1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67"/>
    <w:rsid w:val="00220D31"/>
    <w:rsid w:val="002609E1"/>
    <w:rsid w:val="0066667E"/>
    <w:rsid w:val="008A3623"/>
    <w:rsid w:val="00B12794"/>
    <w:rsid w:val="00B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67"/>
    <w:pPr>
      <w:spacing w:after="0" w:line="240" w:lineRule="auto"/>
    </w:pPr>
    <w:rPr>
      <w:rFonts w:eastAsiaTheme="minorEastAsia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67"/>
    <w:pPr>
      <w:spacing w:after="0" w:line="240" w:lineRule="auto"/>
    </w:pPr>
    <w:rPr>
      <w:rFonts w:eastAsiaTheme="minorEastAsia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OD</cp:lastModifiedBy>
  <cp:revision>5</cp:revision>
  <dcterms:created xsi:type="dcterms:W3CDTF">2014-11-19T08:01:00Z</dcterms:created>
  <dcterms:modified xsi:type="dcterms:W3CDTF">2017-10-31T04:20:00Z</dcterms:modified>
</cp:coreProperties>
</file>