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C" w:rsidRDefault="003F1E30">
      <w:pPr>
        <w:pStyle w:val="10"/>
        <w:keepNext/>
        <w:keepLines/>
        <w:shd w:val="clear" w:color="auto" w:fill="auto"/>
        <w:spacing w:after="226"/>
        <w:ind w:right="40"/>
      </w:pPr>
      <w:bookmarkStart w:id="0" w:name="bookmark0"/>
      <w:bookmarkStart w:id="1" w:name="_GoBack"/>
      <w:bookmarkEnd w:id="1"/>
      <w:r>
        <w:t>Информация о направлениях и результатах научно-исследовательской деятельности</w:t>
      </w:r>
      <w:bookmarkEnd w:id="0"/>
      <w:r w:rsidR="00D37DFC">
        <w:t xml:space="preserve"> 2016/2017 учебный год</w:t>
      </w:r>
    </w:p>
    <w:p w:rsidR="002114FF" w:rsidRDefault="003F1E30" w:rsidP="002114FF">
      <w:pPr>
        <w:pStyle w:val="11"/>
        <w:shd w:val="clear" w:color="auto" w:fill="auto"/>
        <w:spacing w:before="0" w:after="245"/>
        <w:ind w:right="20" w:firstLine="700"/>
      </w:pPr>
      <w:r>
        <w:rPr>
          <w:rStyle w:val="a5"/>
        </w:rPr>
        <w:t xml:space="preserve">Научная исследовательская деятельность студентов </w:t>
      </w:r>
      <w:r>
        <w:t>- форма организации воспитательно-образовательного процесса, которая связана с решением творческих исследовательских задач (в различных областях науки, техники и искусства) и предполагает наличие основных этапов, характерных для научного исследования.</w:t>
      </w:r>
    </w:p>
    <w:p w:rsidR="00867B5C" w:rsidRDefault="003F1E30">
      <w:pPr>
        <w:framePr w:h="6010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"C:\\Users\\OD\\AppData\\Local\\Temp\\FineReader11.00\\media\\image1.jpeg" \* MERGEFORMATINET </w:instrText>
      </w:r>
      <w:r>
        <w:fldChar w:fldCharType="separate"/>
      </w:r>
      <w:r w:rsidR="007E1CDD">
        <w:fldChar w:fldCharType="begin"/>
      </w:r>
      <w:r w:rsidR="007E1CDD">
        <w:instrText xml:space="preserve"> INCLUDEPICTURE  "C:\\Users\\OD\\AppData\\Local\\Temp\\FineReader11.00\\media\\image1.jpeg" \* MERGEFORMATINET </w:instrText>
      </w:r>
      <w:r w:rsidR="007E1CDD">
        <w:fldChar w:fldCharType="separate"/>
      </w:r>
      <w:r w:rsidR="00C003D8">
        <w:fldChar w:fldCharType="begin"/>
      </w:r>
      <w:r w:rsidR="00C003D8">
        <w:instrText xml:space="preserve"> INCLUDEPICTURE  "C:\\Users\\OD\\AppData\\Local\\Temp\\FineReader11.00\\media\\image1.jpeg" \* MERGEFORMATINET </w:instrText>
      </w:r>
      <w:r w:rsidR="00C003D8">
        <w:fldChar w:fldCharType="separate"/>
      </w:r>
      <w:r w:rsidR="00C95EB4">
        <w:fldChar w:fldCharType="begin"/>
      </w:r>
      <w:r w:rsidR="00C95EB4">
        <w:instrText xml:space="preserve"> INCLUDEPICTURE  "C:\\Users\\OD\\AppData\\Local\\Temp\\FineReader11.00\\media\\image1.jpeg" \* MERGEFORMATINET </w:instrText>
      </w:r>
      <w:r w:rsidR="00C95EB4">
        <w:fldChar w:fldCharType="separate"/>
      </w:r>
      <w:r w:rsidR="0011582A">
        <w:fldChar w:fldCharType="begin"/>
      </w:r>
      <w:r w:rsidR="0011582A">
        <w:instrText xml:space="preserve"> INCLUDEPICTURE  "C:\\Users\\OD\\AppData\\Local\\Temp\\FineReader11.00\\media\\image1.jpeg" \* MERGEFORMATINET </w:instrText>
      </w:r>
      <w:r w:rsidR="0011582A">
        <w:fldChar w:fldCharType="separate"/>
      </w:r>
      <w:r w:rsidR="00C71759">
        <w:fldChar w:fldCharType="begin"/>
      </w:r>
      <w:r w:rsidR="00C71759">
        <w:instrText xml:space="preserve"> INCLUDEPICTURE  "C:\\Users\\OD\\AppData\\Local\\Temp\\FineReader11.00\\media\\image1.jpeg" \* MERGEFORMATINET </w:instrText>
      </w:r>
      <w:r w:rsidR="00C71759">
        <w:fldChar w:fldCharType="separate"/>
      </w:r>
      <w:r w:rsidR="00387D51">
        <w:fldChar w:fldCharType="begin"/>
      </w:r>
      <w:r w:rsidR="00387D51">
        <w:instrText xml:space="preserve"> </w:instrText>
      </w:r>
      <w:r w:rsidR="00387D51">
        <w:instrText>INCLUDEPICTURE  "C:\\Users\\Admin\\AppData\\Local\\Temp\\FineReader11.00\\media\\image1.jpeg" \* MERGEFORMATINET</w:instrText>
      </w:r>
      <w:r w:rsidR="00387D51">
        <w:instrText xml:space="preserve"> </w:instrText>
      </w:r>
      <w:r w:rsidR="00387D51">
        <w:fldChar w:fldCharType="separate"/>
      </w:r>
      <w:r w:rsidR="00387D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35pt;height:300.75pt">
            <v:imagedata r:id="rId8" r:href="rId9"/>
          </v:shape>
        </w:pict>
      </w:r>
      <w:r w:rsidR="00387D51">
        <w:fldChar w:fldCharType="end"/>
      </w:r>
      <w:r w:rsidR="00C71759">
        <w:fldChar w:fldCharType="end"/>
      </w:r>
      <w:r w:rsidR="0011582A">
        <w:fldChar w:fldCharType="end"/>
      </w:r>
      <w:r w:rsidR="00C95EB4">
        <w:fldChar w:fldCharType="end"/>
      </w:r>
      <w:r w:rsidR="00C003D8">
        <w:fldChar w:fldCharType="end"/>
      </w:r>
      <w:r w:rsidR="007E1CDD">
        <w:fldChar w:fldCharType="end"/>
      </w:r>
      <w:r>
        <w:fldChar w:fldCharType="end"/>
      </w:r>
    </w:p>
    <w:p w:rsidR="00867B5C" w:rsidRDefault="00867B5C">
      <w:pPr>
        <w:rPr>
          <w:sz w:val="2"/>
          <w:szCs w:val="2"/>
        </w:rPr>
      </w:pPr>
    </w:p>
    <w:p w:rsidR="00867B5C" w:rsidRDefault="00341DC0">
      <w:pPr>
        <w:pStyle w:val="11"/>
        <w:shd w:val="clear" w:color="auto" w:fill="auto"/>
        <w:spacing w:before="254" w:after="0"/>
        <w:ind w:right="20" w:firstLine="700"/>
      </w:pPr>
      <w:r>
        <w:rPr>
          <w:rStyle w:val="a5"/>
        </w:rPr>
        <w:t>Студенческое научно-исследовательское профессиональное</w:t>
      </w:r>
      <w:r w:rsidR="003F1E30">
        <w:rPr>
          <w:rStyle w:val="a5"/>
        </w:rPr>
        <w:t xml:space="preserve"> </w:t>
      </w:r>
      <w:r>
        <w:rPr>
          <w:rStyle w:val="a5"/>
        </w:rPr>
        <w:t>со</w:t>
      </w:r>
      <w:r w:rsidR="003F1E30">
        <w:rPr>
          <w:rStyle w:val="a5"/>
        </w:rPr>
        <w:t>общество (</w:t>
      </w:r>
      <w:r>
        <w:rPr>
          <w:rStyle w:val="a5"/>
        </w:rPr>
        <w:t>СНИПС</w:t>
      </w:r>
      <w:r w:rsidR="003F1E30">
        <w:rPr>
          <w:rStyle w:val="a5"/>
        </w:rPr>
        <w:t xml:space="preserve">) </w:t>
      </w:r>
      <w:r w:rsidR="003F1E30">
        <w:t>- добровольное творческое общество студенч</w:t>
      </w:r>
      <w:r>
        <w:t>еской молодежи, которое стремит</w:t>
      </w:r>
      <w:r w:rsidR="003F1E30">
        <w:t>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в исследовательской работе.</w:t>
      </w:r>
    </w:p>
    <w:p w:rsidR="00867B5C" w:rsidRDefault="003F1E30">
      <w:pPr>
        <w:pStyle w:val="20"/>
        <w:shd w:val="clear" w:color="auto" w:fill="auto"/>
        <w:ind w:firstLine="700"/>
      </w:pPr>
      <w:r>
        <w:t xml:space="preserve">Задачи </w:t>
      </w:r>
      <w:r w:rsidR="00341DC0">
        <w:t>СНИПС</w:t>
      </w:r>
      <w:r>
        <w:t>:</w:t>
      </w:r>
    </w:p>
    <w:p w:rsidR="00341DC0" w:rsidRP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1DC0">
        <w:rPr>
          <w:rFonts w:ascii="Times New Roman" w:eastAsia="Times New Roman" w:hAnsi="Times New Roman" w:cs="Times New Roman"/>
          <w:color w:val="auto"/>
          <w:lang w:bidi="ar-SA"/>
        </w:rPr>
        <w:t>формирование единого  студенческого научно-исследовательского профессионального сообщества в колледже со своими традициями;</w:t>
      </w:r>
    </w:p>
    <w:p w:rsidR="00341DC0" w:rsidRPr="00341DC0" w:rsidRDefault="00341DC0" w:rsidP="00341DC0">
      <w:pPr>
        <w:widowControl/>
        <w:tabs>
          <w:tab w:val="left" w:pos="1134"/>
          <w:tab w:val="left" w:pos="1276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 углубленная подготовка членов сообщества к самостоятельной исследовательской,                                проектной и творческой деятельности;</w:t>
      </w:r>
    </w:p>
    <w:p w:rsidR="00341DC0" w:rsidRP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 создание условий для вовлечения в коллективную исследовательскую и проектную   деятельность   студентов для их совместной творческой деятельности;</w:t>
      </w:r>
    </w:p>
    <w:p w:rsidR="00341DC0" w:rsidRP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 проведение   исследований,   имеющих   практическое значение;</w:t>
      </w:r>
    </w:p>
    <w:p w:rsid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 разработка и реализация проектов.</w:t>
      </w:r>
    </w:p>
    <w:p w:rsid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>•</w:t>
      </w:r>
      <w:r w:rsidR="003F1E30">
        <w:t xml:space="preserve"> </w:t>
      </w:r>
      <w:r w:rsidRPr="00341DC0">
        <w:rPr>
          <w:rFonts w:ascii="Times New Roman" w:hAnsi="Times New Roman" w:cs="Times New Roman"/>
        </w:rPr>
        <w:t>п</w:t>
      </w:r>
      <w:r w:rsidR="003F1E30" w:rsidRPr="00341DC0">
        <w:rPr>
          <w:rFonts w:ascii="Times New Roman" w:hAnsi="Times New Roman" w:cs="Times New Roman"/>
        </w:rPr>
        <w:t>оиск новых форм внедрения научно-исследовательской работы в учебный процесс для подготовки специалистов современного типа;</w:t>
      </w:r>
    </w:p>
    <w:p w:rsidR="00341DC0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 xml:space="preserve">• </w:t>
      </w:r>
      <w:r w:rsidRPr="00341DC0">
        <w:rPr>
          <w:rFonts w:ascii="Times New Roman" w:hAnsi="Times New Roman" w:cs="Times New Roman"/>
        </w:rPr>
        <w:t>ф</w:t>
      </w:r>
      <w:r w:rsidR="003F1E30" w:rsidRPr="00341DC0">
        <w:rPr>
          <w:rFonts w:ascii="Times New Roman" w:hAnsi="Times New Roman" w:cs="Times New Roman"/>
        </w:rPr>
        <w:t>ормирование информационной базы, обеспечивающей широкий круг выбора тем для исследования;</w:t>
      </w:r>
    </w:p>
    <w:p w:rsidR="00867B5C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41DC0">
        <w:rPr>
          <w:rFonts w:ascii="Times New Roman" w:eastAsia="Times New Roman" w:hAnsi="Times New Roman" w:cs="Times New Roman"/>
          <w:color w:val="auto"/>
          <w:lang w:bidi="ar-SA"/>
        </w:rPr>
        <w:t xml:space="preserve">• </w:t>
      </w:r>
      <w:r w:rsidRPr="00341DC0">
        <w:rPr>
          <w:rFonts w:ascii="Times New Roman" w:hAnsi="Times New Roman" w:cs="Times New Roman"/>
        </w:rPr>
        <w:t>п</w:t>
      </w:r>
      <w:r w:rsidR="003F1E30" w:rsidRPr="00341DC0">
        <w:rPr>
          <w:rFonts w:ascii="Times New Roman" w:hAnsi="Times New Roman" w:cs="Times New Roman"/>
        </w:rPr>
        <w:t>ропаганда достижений науки, техники и литературы.</w:t>
      </w:r>
    </w:p>
    <w:p w:rsidR="00341DC0" w:rsidRPr="003C0777" w:rsidRDefault="00341DC0" w:rsidP="00341DC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67B5C" w:rsidRDefault="003F1E30">
      <w:pPr>
        <w:pStyle w:val="11"/>
        <w:shd w:val="clear" w:color="auto" w:fill="auto"/>
        <w:spacing w:before="0" w:after="0"/>
        <w:ind w:left="280" w:right="280" w:firstLine="700"/>
      </w:pPr>
      <w:r>
        <w:rPr>
          <w:rStyle w:val="a5"/>
        </w:rPr>
        <w:t xml:space="preserve">Направления работы </w:t>
      </w:r>
      <w:r w:rsidR="00341DC0">
        <w:rPr>
          <w:rStyle w:val="a5"/>
        </w:rPr>
        <w:t>СНИПС</w:t>
      </w:r>
      <w:r>
        <w:rPr>
          <w:rStyle w:val="a5"/>
        </w:rPr>
        <w:t xml:space="preserve">: </w:t>
      </w:r>
      <w:r>
        <w:t>творческая деятельность, опытно-экспериментальная деятельность, проектно-конструкторская деятельность, научно-исследовательская деятельность.</w:t>
      </w:r>
    </w:p>
    <w:p w:rsidR="00867B5C" w:rsidRDefault="003F1E30">
      <w:pPr>
        <w:pStyle w:val="11"/>
        <w:shd w:val="clear" w:color="auto" w:fill="auto"/>
        <w:spacing w:before="0" w:after="283"/>
        <w:ind w:left="280" w:right="280" w:firstLine="700"/>
      </w:pPr>
      <w:r>
        <w:t>В колледже организована подготовка студентов к участию в краевых и всероссийских конкурсах и олимпиадах.</w:t>
      </w:r>
    </w:p>
    <w:p w:rsidR="00867B5C" w:rsidRPr="003C0777" w:rsidRDefault="003F1E30">
      <w:pPr>
        <w:pStyle w:val="22"/>
        <w:keepNext/>
        <w:keepLines/>
        <w:shd w:val="clear" w:color="auto" w:fill="auto"/>
        <w:spacing w:before="0" w:line="220" w:lineRule="exact"/>
        <w:ind w:firstLine="0"/>
        <w:rPr>
          <w:rStyle w:val="23"/>
          <w:b/>
          <w:bCs/>
          <w:sz w:val="24"/>
          <w:szCs w:val="24"/>
        </w:rPr>
      </w:pPr>
      <w:bookmarkStart w:id="2" w:name="bookmark1"/>
      <w:r w:rsidRPr="003C0777">
        <w:rPr>
          <w:rStyle w:val="23"/>
          <w:b/>
          <w:bCs/>
          <w:sz w:val="24"/>
          <w:szCs w:val="24"/>
        </w:rPr>
        <w:lastRenderedPageBreak/>
        <w:t>Участие студентов в конкурсах, олимпиадах и конференциях в 2016</w:t>
      </w:r>
      <w:r w:rsidR="00C51047" w:rsidRPr="003C0777">
        <w:rPr>
          <w:rStyle w:val="23"/>
          <w:b/>
          <w:bCs/>
          <w:sz w:val="24"/>
          <w:szCs w:val="24"/>
        </w:rPr>
        <w:t>/2017</w:t>
      </w:r>
      <w:r w:rsidRPr="003C0777">
        <w:rPr>
          <w:rStyle w:val="23"/>
          <w:b/>
          <w:bCs/>
          <w:sz w:val="24"/>
          <w:szCs w:val="24"/>
        </w:rPr>
        <w:t xml:space="preserve"> год</w:t>
      </w:r>
      <w:bookmarkEnd w:id="2"/>
      <w:r w:rsidR="00C51047" w:rsidRPr="003C0777">
        <w:rPr>
          <w:rStyle w:val="23"/>
          <w:b/>
          <w:bCs/>
          <w:sz w:val="24"/>
          <w:szCs w:val="24"/>
        </w:rPr>
        <w:t xml:space="preserve"> - I полугодие</w:t>
      </w:r>
    </w:p>
    <w:p w:rsidR="00C51047" w:rsidRDefault="00C51047">
      <w:pPr>
        <w:pStyle w:val="22"/>
        <w:keepNext/>
        <w:keepLines/>
        <w:shd w:val="clear" w:color="auto" w:fill="auto"/>
        <w:spacing w:before="0" w:line="220" w:lineRule="exact"/>
        <w:ind w:firstLine="0"/>
        <w:rPr>
          <w:rStyle w:val="23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693"/>
      </w:tblGrid>
      <w:tr w:rsidR="00C51047" w:rsidRPr="00C51047" w:rsidTr="00C51047"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конкурса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Результат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олимпиадный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intolimp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org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«Осень 2016»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 информатике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Шишкин Никита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Благодарность родителям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Ростовский Илья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Благодарность родителям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Благодарность родителям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Городов Артур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Благодарность родителям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proofErr w:type="gram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</w:t>
            </w:r>
            <w:proofErr w:type="gram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онлайн-олимпиада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Фоксфорда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» Сезон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IV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по истории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Храпов Влад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Зикеева О.Н.)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Грамота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95EB4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videouroki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net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«Олимпиада по истории 10 класс»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Константин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Ростовский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95EB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Всероссийский творческий конкурс, проводимый на сайте «Солнечный свет». Номинация: «Школа» - олимпиада по физике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Хартанович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Никита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Бутковская Н.А.)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–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 (номер ТК 15837)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Всероссийская олимпиада 2016-2017 учебного года Академии интеллектуального развития, 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lang w:bidi="ar-SA"/>
              </w:rPr>
              <w:t>г. Краснодар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Дёмкин Даниил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Бокарев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Антонин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 w:rsidRPr="00C51047">
              <w:rPr>
                <w:rFonts w:ascii="Times New Roman" w:eastAsia="Times New Roman" w:hAnsi="Times New Roman" w:cs="Times New Roman"/>
                <w:b/>
                <w:lang w:bidi="ar-SA"/>
              </w:rPr>
              <w:t>квест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по цифровой грамотности «Сетевичок» в рамках Единого урока по безопасности в сети Интернет-2016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Семёнова Анастасия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Архипова Е.Г.)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Паспорт цифрового гражданина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Краевой конкурс социальной рекламы по Правилам дорожного движения «ПДД: взгляд из-за парты». Номинация «Макет баннера»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 Фёдор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</w:tbl>
    <w:p w:rsidR="00341DC0" w:rsidRDefault="00341DC0">
      <w:pPr>
        <w:pStyle w:val="22"/>
        <w:keepNext/>
        <w:keepLines/>
        <w:shd w:val="clear" w:color="auto" w:fill="auto"/>
        <w:spacing w:before="0" w:line="220" w:lineRule="exact"/>
        <w:ind w:firstLine="0"/>
      </w:pPr>
    </w:p>
    <w:p w:rsidR="00867B5C" w:rsidRDefault="00867B5C">
      <w:pPr>
        <w:rPr>
          <w:sz w:val="2"/>
          <w:szCs w:val="2"/>
        </w:rPr>
      </w:pPr>
    </w:p>
    <w:p w:rsidR="00867B5C" w:rsidRDefault="00867B5C">
      <w:pPr>
        <w:rPr>
          <w:sz w:val="2"/>
          <w:szCs w:val="2"/>
        </w:rPr>
      </w:pPr>
    </w:p>
    <w:p w:rsidR="00867B5C" w:rsidRDefault="00867B5C">
      <w:pPr>
        <w:rPr>
          <w:sz w:val="2"/>
          <w:szCs w:val="2"/>
        </w:rPr>
      </w:pPr>
    </w:p>
    <w:p w:rsidR="00C51047" w:rsidRPr="003C0777" w:rsidRDefault="00C51047" w:rsidP="00C51047">
      <w:pPr>
        <w:pStyle w:val="22"/>
        <w:keepNext/>
        <w:keepLines/>
        <w:shd w:val="clear" w:color="auto" w:fill="auto"/>
        <w:spacing w:before="0" w:line="220" w:lineRule="exact"/>
        <w:ind w:firstLine="0"/>
        <w:rPr>
          <w:rStyle w:val="23"/>
          <w:b/>
          <w:bCs/>
          <w:sz w:val="24"/>
          <w:szCs w:val="24"/>
        </w:rPr>
      </w:pPr>
      <w:r w:rsidRPr="003C0777">
        <w:rPr>
          <w:rStyle w:val="23"/>
          <w:b/>
          <w:bCs/>
          <w:sz w:val="24"/>
          <w:szCs w:val="24"/>
        </w:rPr>
        <w:t xml:space="preserve">Участие студентов в конкурсах, олимпиадах и конференциях в 2016/2017 год - </w:t>
      </w:r>
      <w:r w:rsidRPr="003C0777">
        <w:rPr>
          <w:rStyle w:val="23"/>
          <w:b/>
          <w:bCs/>
          <w:sz w:val="24"/>
          <w:szCs w:val="24"/>
          <w:lang w:val="en-US"/>
        </w:rPr>
        <w:t>I</w:t>
      </w:r>
      <w:r w:rsidRPr="003C0777">
        <w:rPr>
          <w:rStyle w:val="23"/>
          <w:b/>
          <w:bCs/>
          <w:sz w:val="24"/>
          <w:szCs w:val="24"/>
        </w:rPr>
        <w:t>I полугодие</w:t>
      </w:r>
    </w:p>
    <w:p w:rsidR="00C51047" w:rsidRPr="004E7CCB" w:rsidRDefault="00C51047" w:rsidP="00C51047">
      <w:pPr>
        <w:pStyle w:val="22"/>
        <w:keepNext/>
        <w:keepLines/>
        <w:shd w:val="clear" w:color="auto" w:fill="auto"/>
        <w:spacing w:before="0" w:line="220" w:lineRule="exact"/>
        <w:ind w:firstLine="0"/>
        <w:rPr>
          <w:rStyle w:val="23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693"/>
      </w:tblGrid>
      <w:tr w:rsidR="00C51047" w:rsidRPr="00C51047" w:rsidTr="00C51047"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конкурса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ФИО участника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Результат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викторина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Знанио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» (зима-2017) по информатике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Кораблев Илья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Ульянова В.В.)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Сертификат лауреата 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Могильницкий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Максим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Ульянова В.В.)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Сертификат лауреата 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videouroki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net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«Олимпиада по истории 11 класс»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Шишова Женя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Мизерандов Вячеслав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Гребенщиков Семён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Деревцова Кристина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Вяткина Любовь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Пономарёва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Елена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Рябцева Елена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Белоглазова Анастасия</w:t>
            </w:r>
          </w:p>
        </w:tc>
        <w:tc>
          <w:tcPr>
            <w:tcW w:w="2693" w:type="dxa"/>
            <w:shd w:val="clear" w:color="auto" w:fill="auto"/>
          </w:tcPr>
          <w:p w:rsid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3C0777" w:rsidRPr="00C51047" w:rsidRDefault="003C077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lastRenderedPageBreak/>
              <w:t xml:space="preserve">Международный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videouroki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net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«Олимпиада по истории 10 класс»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Константин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Ревенко Варвара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Пилипчук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Василина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Ростовский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Международная олимпиада по экономике для 10-11 классов проект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mega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-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talant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com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Минько Александр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2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Постащук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Евгения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3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Новохатский Виктор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интернет-олимпиада по биологии «Экология. Типы биотических связей», педагогический портал «Солнечный свет»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Храпов Владислав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Мартынова Н.Н.)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Международная олимпиада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intolimp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org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«Физика 1 курс»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(2 курс) «Весна 2017»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Ревенко Варвара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Пилипчук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Василина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«Конкурс по экономике «Инфляция: причины, виды» проект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mega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-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talant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com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Лазарева Алина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Алексеева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Венералова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онлайн-олимпиада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Фоксфорда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». Сезон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IV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по истории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Миронов Максим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олимпиада по английскому языку «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English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learging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ONL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-31335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Международный проект videouroki.net «Олимпиада по истории 10 - 11  класс»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олимпиада «Весна 2017» проекта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Инфоурок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» по истории России 10  класс»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IV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Всероссийская олимпиада школьников для 10 класса 2016-2017 учебного года по предмету «История»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олимпиада «Весна 2017» проекта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Инфоурок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» по русской литературе 10  класс»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16.06.2017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место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13 из 15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videouroki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net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Олимпиада «Школьное многоборье. Проверь себя» 10  класс»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72 из 72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videouroki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net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Олимпиада по информатике 10 класс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40 из 40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Международный проект videouroki.net Олимпиада по русской литературе 10 класс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Апрель 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50 из 50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videouroki.net Олимпиада по английскому языку 10 класс 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Апрель 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46 из 46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3C077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Международный проект videouroki.net Олимпиада по английскому языку 10 класс 18.05.2017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61 из 61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lastRenderedPageBreak/>
              <w:t xml:space="preserve">Международный проект videouroki.net Олимпиада по русскому языку 10 класс 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Апрель 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45 из 57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Международный проект videouroki.net Олимпиада по русскому языку 10 класс 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18.05.2017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степени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45 из 57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Всероссийская онлайн олимпиада по дисциплине «Русская литература» 17.05.2017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proofErr w:type="gram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</w:t>
            </w:r>
            <w:proofErr w:type="gram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онлайн-олимпиада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Фоксфорда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» Сезон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IV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по истории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степени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Замятина </w:t>
            </w: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Виолета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Грамота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Международная олимпиада «Весна 2017» проекта «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Инфоурок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» по истории России (10 класс)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14 из 15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Всероссийский социальный проект «Страна талантов»</w:t>
            </w:r>
          </w:p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I Всероссийская 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межпредметная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олимпиада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 – 2-3 МУ – 1  РП – 2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Нестеров Алексей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 – 2 – 4 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Ревенко Варвара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2 – 4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Дьяков Вадим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 – 2 – 4 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lang w:bidi="ar-SA"/>
              </w:rPr>
              <w:t>Болтаева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lang w:bidi="ar-SA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7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У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Большаков Дмитрий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10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У</w:t>
            </w:r>
            <w:proofErr w:type="gramEnd"/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Пчелинцев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Андрей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6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У</w:t>
            </w:r>
            <w:proofErr w:type="gramEnd"/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Троцкий Егор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5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У</w:t>
            </w:r>
            <w:proofErr w:type="gramEnd"/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Циклаури Алёна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8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У</w:t>
            </w:r>
            <w:proofErr w:type="gramEnd"/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C51047">
              <w:rPr>
                <w:rFonts w:ascii="Times New Roman" w:eastAsia="Times New Roman" w:hAnsi="Times New Roman" w:cs="Times New Roman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 – 9</w:t>
            </w:r>
            <w:proofErr w:type="gramStart"/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У</w:t>
            </w:r>
            <w:proofErr w:type="gramEnd"/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V Всероссийская дистанционная олимпиада с международным участием по предмету: информатика I курс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Дьков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Вадим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-1   РУ – 1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Потапова Полина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-1   РУ – 1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Константин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-2   РУ – 2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Рябов Данил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-2   РУ – 2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-2   РУ – 2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Рожнов Виктор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ФУ -4   РУ – 3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Всероссийская предметная олимпиада по информатике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II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поток 2016/2017 учебный год (Всероссийский социальный проект «Страна талантов»)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Елоевич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Егор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Бокарев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Антонин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Нестеров Алексей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участника 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Рожнов Виктор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Ростовский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Фролова Ирина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Константин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 Сергей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участника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Всероссийская предметная олимпиада по истории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II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поток 2016/2017 учебный год (Всероссийский социальный проект «Страна талантов»)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Руцкий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Константин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Ростовский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Лапшин Дмитрий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Всероссийская предметная олимпиада по физике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II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 поток 2016/2017 учебный год (Всероссийский социальный проект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lastRenderedPageBreak/>
              <w:t>«Страна талантов»)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Рожнов Виктор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Фролова Ирина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за лучший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за лучший результат на РУ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 xml:space="preserve">Всероссийская олимпиада по химии от проекта 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mega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-</w:t>
            </w:r>
            <w:proofErr w:type="spellStart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talant</w:t>
            </w:r>
            <w:proofErr w:type="spellEnd"/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.</w:t>
            </w: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 w:bidi="ar-SA"/>
              </w:rPr>
              <w:t>com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победителя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30 из 30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Нестеренко Ирина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победителя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30 из 30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Лебедева Екатерина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28 из 30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Роженцов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Владимир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26 из 30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Зайцева Дарья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Диплом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баллы: 26 из 30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Всероссийские соревнования по биологии «100% биолог»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Ревенко Варвара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63%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Широков Иван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Волошин Андрей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Захарова Екатерина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Замятина Виолетта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Хамматова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Вика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Конькова </w:t>
            </w: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Аделина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26%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Краевой конкурс отчетов по производственной практике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Тихонова Татьяна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Мартынова Н.Н.)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Грамота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  <w:r w:rsidRPr="00C5104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Краевой поэтический конкурс «Стихи – моя стихия» в рамках Года экологии и 5-ти </w:t>
            </w:r>
            <w:proofErr w:type="spellStart"/>
            <w:r w:rsidRPr="00C5104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летия</w:t>
            </w:r>
            <w:proofErr w:type="spellEnd"/>
            <w:r w:rsidRPr="00C5104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со дня открытия национального парка «Земля леопарда»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Гребенщиков Семен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Спицына В.И.)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Симонов Антон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Деремешко О.Д.)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Глебова Мария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Спицына В.И.)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Глебова Мария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Спицына В.И.)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Харченко Евгений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Довгаль О.И.)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Машков Дмитрий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Спицына В.И.)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Куркина Анастасия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Спицына В.И.)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 w:bidi="ar-SA"/>
              </w:rPr>
              <w:t>Краевой конкурс исследовательских работ и творческих проектов в области физики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Осачев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Кирилл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Трофимова Д.Ф.)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Заочный студенческий конкурс  творческих работ   «Здоровье планеты в наших руках»  в рамках Года экологии в России.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Голубихин Игорь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(рук.</w:t>
            </w:r>
            <w:proofErr w:type="gramEnd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Бутковская Н.А.)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 победителя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Региональная олимпиада по информатике «Применение базовых программ офисного назначения </w:t>
            </w:r>
            <w:r w:rsidRPr="00C5104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lastRenderedPageBreak/>
              <w:t>(офисных приложений)»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Алексеева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 участника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154,7 балла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Семёнова Анастасия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 участника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145,2 балла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Сертификат участника</w:t>
            </w:r>
          </w:p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140,4 балла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Краевая дистанционная олимпиада по праву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Глебова Мария  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Венералова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Диплом III 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Семенова Анастасия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Алексеева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43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  <w:t xml:space="preserve">Терехова Алёна 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tabs>
                <w:tab w:val="left" w:pos="70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Белоглазова Анастасия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Вяткина Любовь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Шпрингер Софья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Немцова Надежда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Иванова Алёна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Абрамова Анна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Макаркова Дарина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Маслова Екатерина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Якушева Анастасия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Рахматова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Эльвира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Старикова Дарья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Симонов Антон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Пономарева Елена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Рябцева Елена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Белькова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Шишова Евгения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Полицына</w:t>
            </w:r>
            <w:proofErr w:type="spellEnd"/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Сертификат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 w:val="restart"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Внутриколледжная олимпиада по русскому языку в честь Дня российской науки</w:t>
            </w: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Тихонова Татьяна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Грамота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 xml:space="preserve">I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Рыбянцев Максим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Грамота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 xml:space="preserve">II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Кораблев Илья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Грамота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 xml:space="preserve">II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место</w:t>
            </w:r>
          </w:p>
        </w:tc>
      </w:tr>
      <w:tr w:rsidR="00C51047" w:rsidRPr="00C51047" w:rsidTr="00C51047">
        <w:trPr>
          <w:trHeight w:val="121"/>
        </w:trPr>
        <w:tc>
          <w:tcPr>
            <w:tcW w:w="4786" w:type="dxa"/>
            <w:vMerge/>
            <w:shd w:val="clear" w:color="auto" w:fill="auto"/>
          </w:tcPr>
          <w:p w:rsidR="00C51047" w:rsidRPr="00C51047" w:rsidRDefault="00C51047" w:rsidP="00C5104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0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Гребенщиков Семен</w:t>
            </w:r>
          </w:p>
        </w:tc>
        <w:tc>
          <w:tcPr>
            <w:tcW w:w="2693" w:type="dxa"/>
            <w:shd w:val="clear" w:color="auto" w:fill="auto"/>
          </w:tcPr>
          <w:p w:rsidR="00C51047" w:rsidRPr="00C51047" w:rsidRDefault="00C51047" w:rsidP="00C510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</w:pP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Грамота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 xml:space="preserve">III </w:t>
            </w:r>
            <w:r w:rsidRPr="00C5104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место</w:t>
            </w:r>
          </w:p>
        </w:tc>
      </w:tr>
    </w:tbl>
    <w:p w:rsidR="004E7CCB" w:rsidRDefault="004E7CCB" w:rsidP="004E7CC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7CCB" w:rsidRPr="004E7CCB" w:rsidRDefault="004E7CCB" w:rsidP="003C077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bidi="ar-SA"/>
        </w:rPr>
      </w:pPr>
      <w:r w:rsidRPr="004E7CCB">
        <w:rPr>
          <w:rFonts w:ascii="Times New Roman" w:eastAsia="Times New Roman" w:hAnsi="Times New Roman" w:cs="Times New Roman"/>
          <w:b/>
          <w:color w:val="auto"/>
          <w:lang w:bidi="ar-SA"/>
        </w:rPr>
        <w:t>с 16 по 26 января 2017 года</w:t>
      </w:r>
      <w:r w:rsidRPr="004E7CCB">
        <w:rPr>
          <w:rFonts w:ascii="Times New Roman" w:eastAsia="Times New Roman" w:hAnsi="Times New Roman" w:cs="Times New Roman"/>
          <w:color w:val="auto"/>
          <w:lang w:bidi="ar-SA"/>
        </w:rPr>
        <w:t xml:space="preserve"> на базе колледж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4E7CCB">
        <w:rPr>
          <w:rFonts w:ascii="Times New Roman" w:eastAsia="Times New Roman" w:hAnsi="Times New Roman" w:cs="Times New Roman"/>
          <w:color w:val="auto"/>
          <w:lang w:bidi="ar-SA"/>
        </w:rPr>
        <w:t xml:space="preserve"> состоялся краевой поэтический конкурс для старшеклассников и студентов краевых образовательных учреждений среднего профессионального образования Приморского края </w:t>
      </w:r>
      <w:r w:rsidRPr="004E7C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«Стихи – моя стихия».</w:t>
      </w:r>
      <w:r w:rsidRPr="004E7CCB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4E7CCB">
        <w:rPr>
          <w:rFonts w:ascii="Times New Roman" w:eastAsia="Times New Roman" w:hAnsi="Times New Roman" w:cs="Times New Roman"/>
          <w:lang w:bidi="ar-SA"/>
        </w:rPr>
        <w:t> </w:t>
      </w:r>
      <w:r w:rsidRPr="004E7CCB">
        <w:rPr>
          <w:rFonts w:ascii="Times New Roman" w:eastAsiaTheme="minorHAnsi" w:hAnsi="Times New Roman" w:cs="Times New Roman"/>
          <w:lang w:eastAsia="en-US" w:bidi="ar-SA"/>
        </w:rPr>
        <w:t xml:space="preserve">Конкурс проводился в </w:t>
      </w:r>
      <w:r>
        <w:rPr>
          <w:rFonts w:ascii="Times New Roman" w:eastAsiaTheme="minorHAnsi" w:hAnsi="Times New Roman" w:cs="Times New Roman"/>
          <w:lang w:eastAsia="en-US" w:bidi="ar-SA"/>
        </w:rPr>
        <w:t>рамках проведения Года экологии в России</w:t>
      </w:r>
      <w:r w:rsidRPr="004E7CCB">
        <w:rPr>
          <w:rFonts w:ascii="Times New Roman" w:eastAsiaTheme="minorHAnsi" w:hAnsi="Times New Roman" w:cs="Times New Roman"/>
          <w:lang w:eastAsia="en-US" w:bidi="ar-SA"/>
        </w:rPr>
        <w:t xml:space="preserve"> в двух номинациях: «Природа и я – лучшие друзья» и  «Земля леопарда».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Цель проведения - </w:t>
      </w:r>
      <w:r w:rsidRPr="004E7CCB">
        <w:rPr>
          <w:rFonts w:ascii="Times New Roman" w:eastAsia="Times New Roman" w:hAnsi="Times New Roman" w:cs="Times New Roman"/>
          <w:spacing w:val="-9"/>
          <w:lang w:bidi="ar-SA"/>
        </w:rPr>
        <w:t>повышение уровня экологической культуры молодежи, привлечение юного населения края к решению экологических проблем, к сохранению окружающей среды и бережному отношению к среде обитания всего живого. Приобщение школьников и студентов к возрождению экологических традиций в обществе через литературное творчество. Воспитание у юного поколения любви и бережного отношения к природному наследию посредством участия в создании литературных произведений поэтического характера. Поддержка и поощрение талантливых школьников и студентов.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bidi="ar-SA"/>
        </w:rPr>
        <w:t xml:space="preserve"> </w:t>
      </w:r>
      <w:r w:rsidRPr="004E7CC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Конкурс было представлено – 26 </w:t>
      </w:r>
      <w:proofErr w:type="gramStart"/>
      <w:r w:rsidRPr="004E7CCB">
        <w:rPr>
          <w:rFonts w:ascii="Times New Roman" w:eastAsia="Calibri" w:hAnsi="Times New Roman" w:cs="Times New Roman"/>
          <w:color w:val="auto"/>
          <w:lang w:eastAsia="en-US" w:bidi="ar-SA"/>
        </w:rPr>
        <w:t>творческих</w:t>
      </w:r>
      <w:proofErr w:type="gramEnd"/>
      <w:r w:rsidRPr="004E7CCB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работа. Наиболее активными стали студенты КГА ПОУ «ДИТК». Они представили 8 работ.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Всего участников – </w:t>
      </w:r>
      <w:r w:rsidRPr="004E7CCB">
        <w:rPr>
          <w:rFonts w:ascii="Times New Roman" w:eastAsia="Calibri" w:hAnsi="Times New Roman" w:cs="Times New Roman"/>
          <w:b/>
          <w:color w:val="auto"/>
          <w:lang w:eastAsia="en-US" w:bidi="ar-SA"/>
        </w:rPr>
        <w:t>18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из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12 учебных заведений Приморского края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(Владивосток, Дальнереченск, </w:t>
      </w:r>
      <w:r w:rsidR="00C95EB4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Уссурийск, Партизанск, Артём, Находка, Спасск-Дальний, Дальнегорск)</w:t>
      </w:r>
      <w:r w:rsidRPr="004E7CCB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gramEnd"/>
    </w:p>
    <w:p w:rsidR="004E7CCB" w:rsidRPr="004E7CCB" w:rsidRDefault="004E7CCB" w:rsidP="003C0777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AB3C36" w:rsidRPr="00AB3C36" w:rsidRDefault="00AB3C36" w:rsidP="003C077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AB3C36">
        <w:rPr>
          <w:rFonts w:ascii="Times New Roman" w:eastAsia="Times New Roman" w:hAnsi="Times New Roman" w:cs="Times New Roman"/>
          <w:b/>
          <w:color w:val="auto"/>
          <w:lang w:bidi="ar-SA"/>
        </w:rPr>
        <w:t>с 03 по 17 мая 2017 года</w:t>
      </w:r>
      <w:r w:rsidRPr="00AB3C36">
        <w:rPr>
          <w:rFonts w:ascii="Times New Roman" w:eastAsia="Times New Roman" w:hAnsi="Times New Roman" w:cs="Times New Roman"/>
          <w:color w:val="auto"/>
          <w:lang w:bidi="ar-SA"/>
        </w:rPr>
        <w:t xml:space="preserve"> на базе </w:t>
      </w:r>
      <w:r>
        <w:rPr>
          <w:rFonts w:ascii="Times New Roman" w:eastAsia="Times New Roman" w:hAnsi="Times New Roman" w:cs="Times New Roman"/>
          <w:color w:val="auto"/>
          <w:lang w:bidi="ar-SA"/>
        </w:rPr>
        <w:t>колледжа</w:t>
      </w:r>
      <w:r w:rsidRPr="00AB3C36">
        <w:rPr>
          <w:rFonts w:ascii="Times New Roman" w:eastAsia="Times New Roman" w:hAnsi="Times New Roman" w:cs="Times New Roman"/>
          <w:color w:val="auto"/>
          <w:lang w:bidi="ar-SA"/>
        </w:rPr>
        <w:t xml:space="preserve"> состоялась краевая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онлайн </w:t>
      </w:r>
      <w:r w:rsidRPr="00AB3C36">
        <w:rPr>
          <w:rFonts w:ascii="Times New Roman" w:eastAsia="Times New Roman" w:hAnsi="Times New Roman" w:cs="Times New Roman"/>
          <w:color w:val="auto"/>
          <w:lang w:bidi="ar-SA"/>
        </w:rPr>
        <w:t>Олимпиада по праву для старшеклассников и студентов краевых образовательных учреждений среднего профессионального образования Приморского края</w:t>
      </w:r>
      <w:r w:rsidRPr="00AB3C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Pr="00AB3C3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B3C36">
        <w:rPr>
          <w:rFonts w:ascii="Times New Roman" w:eastAsia="Times New Roman" w:hAnsi="Times New Roman" w:cs="Times New Roman"/>
          <w:lang w:bidi="ar-SA"/>
        </w:rPr>
        <w:t> </w:t>
      </w:r>
    </w:p>
    <w:p w:rsidR="00AB3C36" w:rsidRPr="003C0777" w:rsidRDefault="00AB3C36" w:rsidP="003C0777">
      <w:pPr>
        <w:widowControl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lang w:bidi="ar-SA"/>
        </w:rPr>
      </w:pPr>
      <w:r w:rsidRPr="003C0777">
        <w:rPr>
          <w:rFonts w:ascii="Times New Roman" w:eastAsia="Times New Roman" w:hAnsi="Times New Roman" w:cs="Times New Roman"/>
          <w:lang w:bidi="ar-SA"/>
        </w:rPr>
        <w:t xml:space="preserve">Цель проведения </w:t>
      </w:r>
      <w:r w:rsidRPr="003C0777">
        <w:rPr>
          <w:rFonts w:ascii="Times New Roman" w:eastAsia="Times New Roman" w:hAnsi="Times New Roman" w:cs="Times New Roman"/>
          <w:spacing w:val="-9"/>
          <w:lang w:bidi="ar-SA"/>
        </w:rPr>
        <w:t xml:space="preserve">– </w:t>
      </w:r>
      <w:r w:rsidRPr="003C0777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выявление и развитие у обучающихся творческих способностей и интереса к правовым дисциплинам, стимулирование интереса обучающихся к изучению права, создание условий для интеллектуального развития, содействие правовому воспитанию обучающихся, формирование у </w:t>
      </w:r>
      <w:r w:rsidRPr="003C0777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>них современного правосознания, мониторинг уровня правоведческой подготовки</w:t>
      </w:r>
      <w:r w:rsidRPr="003C0777">
        <w:rPr>
          <w:rFonts w:ascii="Times New Roman" w:eastAsia="Times New Roman" w:hAnsi="Times New Roman" w:cs="Times New Roman"/>
          <w:spacing w:val="-9"/>
          <w:lang w:bidi="ar-SA"/>
        </w:rPr>
        <w:t>. Поддержка и поощрение талантливых школьников и студентов.</w:t>
      </w:r>
    </w:p>
    <w:p w:rsidR="00AB3C36" w:rsidRPr="003C0777" w:rsidRDefault="00AB3C36" w:rsidP="003C0777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Всего подано заявок на участие в Олимпиаде  – </w:t>
      </w: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92 </w:t>
      </w: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>из</w:t>
      </w: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12 учебных заведений Приморского края </w:t>
      </w: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(Владивосток, Уссурийск,  </w:t>
      </w:r>
      <w:proofErr w:type="gramStart"/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>Спасск-Дальний</w:t>
      </w:r>
      <w:proofErr w:type="gramEnd"/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>, Дальнегорск)</w:t>
      </w: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Активность проявили студенты КГА ПОУ «Дальневосточный технический колледж» г. Уссурийск – </w:t>
      </w: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29 </w:t>
      </w: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участников и КГА ПОУ «ДИТК» - </w:t>
      </w: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>22.</w:t>
      </w:r>
    </w:p>
    <w:p w:rsidR="00BA7D6A" w:rsidRPr="003C0777" w:rsidRDefault="00BA7D6A" w:rsidP="003C0777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C0777">
        <w:rPr>
          <w:rFonts w:ascii="Times New Roman" w:eastAsia="Times New Roman" w:hAnsi="Times New Roman" w:cs="Times New Roman"/>
          <w:color w:val="auto"/>
          <w:lang w:bidi="ar-SA"/>
        </w:rPr>
        <w:t>Одним из направлений  деятельности педагогов является научно-исследовательская работа со студентами. </w:t>
      </w:r>
      <w:r w:rsidRPr="003C07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29 марта 2017 года </w:t>
      </w:r>
      <w:r w:rsidRPr="003C0777">
        <w:rPr>
          <w:rFonts w:ascii="Times New Roman" w:eastAsiaTheme="minorHAnsi" w:hAnsi="Times New Roman" w:cs="Times New Roman"/>
          <w:color w:val="auto"/>
          <w:lang w:eastAsia="en-US" w:bidi="ar-SA"/>
        </w:rPr>
        <w:t>состоялось заседание круглого стола на тему  «Проблемы экологии г. Дальнегорска» и был представлен социальный проект  «Звездочка» как экосистема городского ландшафта». Было рекомендовано принять участие в партийном проекте по благоустройству придомовых территорий. Руководитель проекта Мартынова Наталья Николаевна вместе со своими студентами стали участниками  и победили в городском конкурсе по благоустройству.</w:t>
      </w:r>
    </w:p>
    <w:p w:rsidR="004E7CCB" w:rsidRPr="003C0777" w:rsidRDefault="00BA7D6A" w:rsidP="003C077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C077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 февраля 2017 года</w:t>
      </w:r>
      <w:r w:rsidRPr="003C077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впервые в колледже отмечали День Науки. Преподаватели колледжа совместно со студентами приготовили разнообразные по форме и содержанию мероприятия</w:t>
      </w:r>
    </w:p>
    <w:p w:rsidR="003C0777" w:rsidRPr="003C0777" w:rsidRDefault="003C0777" w:rsidP="003C077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C0777">
        <w:rPr>
          <w:rFonts w:ascii="Times New Roman" w:eastAsia="Times New Roman" w:hAnsi="Times New Roman" w:cs="Times New Roman"/>
          <w:b/>
          <w:color w:val="auto"/>
          <w:lang w:bidi="ar-SA"/>
        </w:rPr>
        <w:t>Пельгасов Михаил</w:t>
      </w:r>
      <w:r w:rsidRPr="003C0777">
        <w:rPr>
          <w:rFonts w:ascii="Times New Roman" w:eastAsia="Times New Roman" w:hAnsi="Times New Roman" w:cs="Times New Roman"/>
          <w:color w:val="auto"/>
          <w:lang w:bidi="ar-SA"/>
        </w:rPr>
        <w:t xml:space="preserve">, студент группы 303 занял 5 место в конкурсе </w:t>
      </w:r>
      <w:r w:rsidRPr="003C0777">
        <w:rPr>
          <w:rFonts w:ascii="Times New Roman" w:eastAsia="Times New Roman" w:hAnsi="Times New Roman" w:cs="Times New Roman"/>
          <w:spacing w:val="1"/>
          <w:lang w:val="en-US" w:bidi="ar-SA"/>
        </w:rPr>
        <w:t>WorldSkills</w:t>
      </w:r>
      <w:r w:rsidRPr="003C0777">
        <w:rPr>
          <w:rFonts w:ascii="Times New Roman" w:eastAsia="Times New Roman" w:hAnsi="Times New Roman" w:cs="Times New Roman"/>
          <w:spacing w:val="1"/>
          <w:lang w:bidi="ar-SA"/>
        </w:rPr>
        <w:t xml:space="preserve"> в г. Владивостоке по компетенции «Электромонтажные работы».</w:t>
      </w:r>
    </w:p>
    <w:p w:rsidR="003C0777" w:rsidRPr="003C0777" w:rsidRDefault="003C0777" w:rsidP="003C077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C0777">
        <w:rPr>
          <w:rFonts w:ascii="Times New Roman" w:eastAsia="Calibri" w:hAnsi="Times New Roman" w:cs="Times New Roman"/>
          <w:b/>
          <w:color w:val="auto"/>
          <w:lang w:eastAsia="en-US" w:bidi="ar-SA"/>
        </w:rPr>
        <w:t>Семенова Анастасия</w:t>
      </w:r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, студентка группы 202, приняла участие в III </w:t>
      </w:r>
      <w:proofErr w:type="spellStart"/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>квесте</w:t>
      </w:r>
      <w:proofErr w:type="spellEnd"/>
      <w:r w:rsidRPr="003C077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цифровой грамотности «Сетевичок» в рамках Единого урока по безопасности в сети Интернет-2016 и получила Паспорт цифрового гражданина.</w:t>
      </w:r>
    </w:p>
    <w:p w:rsidR="00C51047" w:rsidRPr="003C0777" w:rsidRDefault="00C51047">
      <w:pPr>
        <w:pStyle w:val="11"/>
        <w:shd w:val="clear" w:color="auto" w:fill="auto"/>
        <w:spacing w:before="374" w:after="0"/>
        <w:ind w:left="160" w:right="620" w:firstLine="700"/>
        <w:rPr>
          <w:rStyle w:val="a5"/>
          <w:sz w:val="24"/>
          <w:szCs w:val="24"/>
        </w:rPr>
      </w:pPr>
    </w:p>
    <w:p w:rsidR="00867B5C" w:rsidRDefault="00867B5C">
      <w:pPr>
        <w:rPr>
          <w:sz w:val="2"/>
          <w:szCs w:val="2"/>
        </w:rPr>
      </w:pPr>
    </w:p>
    <w:p w:rsidR="00867B5C" w:rsidRDefault="00867B5C">
      <w:pPr>
        <w:rPr>
          <w:sz w:val="2"/>
          <w:szCs w:val="2"/>
        </w:rPr>
      </w:pPr>
    </w:p>
    <w:p w:rsidR="00867B5C" w:rsidRDefault="00867B5C">
      <w:pPr>
        <w:rPr>
          <w:sz w:val="2"/>
          <w:szCs w:val="2"/>
        </w:rPr>
      </w:pPr>
    </w:p>
    <w:sectPr w:rsidR="00867B5C" w:rsidSect="003C0777">
      <w:type w:val="continuous"/>
      <w:pgSz w:w="11909" w:h="16838"/>
      <w:pgMar w:top="851" w:right="624" w:bottom="993" w:left="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51" w:rsidRDefault="00387D51">
      <w:r>
        <w:separator/>
      </w:r>
    </w:p>
  </w:endnote>
  <w:endnote w:type="continuationSeparator" w:id="0">
    <w:p w:rsidR="00387D51" w:rsidRDefault="0038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51" w:rsidRDefault="00387D51"/>
  </w:footnote>
  <w:footnote w:type="continuationSeparator" w:id="0">
    <w:p w:rsidR="00387D51" w:rsidRDefault="00387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124"/>
    <w:multiLevelType w:val="multilevel"/>
    <w:tmpl w:val="9A3A42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B6AED"/>
    <w:multiLevelType w:val="multilevel"/>
    <w:tmpl w:val="90604B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A5952"/>
    <w:multiLevelType w:val="multilevel"/>
    <w:tmpl w:val="CD92D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E4AD6"/>
    <w:multiLevelType w:val="multilevel"/>
    <w:tmpl w:val="96E8AC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12647"/>
    <w:multiLevelType w:val="multilevel"/>
    <w:tmpl w:val="6E0421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7B5C"/>
    <w:rsid w:val="0011582A"/>
    <w:rsid w:val="002114FF"/>
    <w:rsid w:val="00341DC0"/>
    <w:rsid w:val="00387D51"/>
    <w:rsid w:val="003C0777"/>
    <w:rsid w:val="003F1E30"/>
    <w:rsid w:val="004E7CCB"/>
    <w:rsid w:val="0057773E"/>
    <w:rsid w:val="00695C9A"/>
    <w:rsid w:val="007E1CDD"/>
    <w:rsid w:val="007F2DF1"/>
    <w:rsid w:val="00841EA7"/>
    <w:rsid w:val="00867B5C"/>
    <w:rsid w:val="00AB3C36"/>
    <w:rsid w:val="00B75AE6"/>
    <w:rsid w:val="00BA7D6A"/>
    <w:rsid w:val="00C003D8"/>
    <w:rsid w:val="00C41EA2"/>
    <w:rsid w:val="00C51047"/>
    <w:rsid w:val="00C71759"/>
    <w:rsid w:val="00C95EB4"/>
    <w:rsid w:val="00D37DFC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0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1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0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1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2017-11-02T01:57:00Z</dcterms:created>
  <dcterms:modified xsi:type="dcterms:W3CDTF">2017-11-02T01:57:00Z</dcterms:modified>
</cp:coreProperties>
</file>