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4F" w:rsidRPr="00A360D7" w:rsidRDefault="0095344F" w:rsidP="0095344F">
      <w:pPr>
        <w:keepNext/>
        <w:keepLines/>
        <w:spacing w:after="226" w:line="331" w:lineRule="exact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_GoBack"/>
      <w:bookmarkEnd w:id="1"/>
      <w:r w:rsidRPr="00A360D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направлениях и результатах научно-исследовательской деятельности</w:t>
      </w:r>
      <w:bookmarkEnd w:id="0"/>
      <w:r w:rsidRPr="00A360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2017/2018 учебный год</w:t>
      </w:r>
    </w:p>
    <w:p w:rsidR="00A360D7" w:rsidRDefault="00A360D7" w:rsidP="00A360D7">
      <w:pPr>
        <w:framePr w:h="6010" w:wrap="notBeside" w:vAnchor="text" w:hAnchor="text" w:y="1562"/>
        <w:rPr>
          <w:sz w:val="2"/>
          <w:szCs w:val="2"/>
        </w:rPr>
      </w:pPr>
    </w:p>
    <w:p w:rsidR="0095344F" w:rsidRPr="0095344F" w:rsidRDefault="0095344F" w:rsidP="0095344F">
      <w:pPr>
        <w:spacing w:after="245" w:line="274" w:lineRule="exact"/>
        <w:ind w:right="20" w:firstLine="70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F92FE74" wp14:editId="353861E9">
            <wp:simplePos x="0" y="0"/>
            <wp:positionH relativeFrom="column">
              <wp:posOffset>-16510</wp:posOffset>
            </wp:positionH>
            <wp:positionV relativeFrom="paragraph">
              <wp:posOffset>822325</wp:posOffset>
            </wp:positionV>
            <wp:extent cx="7059930" cy="4986655"/>
            <wp:effectExtent l="0" t="0" r="45720" b="0"/>
            <wp:wrapThrough wrapText="bothSides">
              <wp:wrapPolygon edited="0">
                <wp:start x="6644" y="660"/>
                <wp:lineTo x="6644" y="3218"/>
                <wp:lineTo x="0" y="3713"/>
                <wp:lineTo x="0" y="8087"/>
                <wp:lineTo x="3322" y="8747"/>
                <wp:lineTo x="641" y="8912"/>
                <wp:lineTo x="408" y="8994"/>
                <wp:lineTo x="408" y="12542"/>
                <wp:lineTo x="816" y="12708"/>
                <wp:lineTo x="3322" y="12708"/>
                <wp:lineTo x="1399" y="13285"/>
                <wp:lineTo x="933" y="13533"/>
                <wp:lineTo x="933" y="16668"/>
                <wp:lineTo x="1399" y="17989"/>
                <wp:lineTo x="1399" y="19309"/>
                <wp:lineTo x="2157" y="20712"/>
                <wp:lineTo x="16611" y="20877"/>
                <wp:lineTo x="21682" y="20877"/>
                <wp:lineTo x="21682" y="17493"/>
                <wp:lineTo x="16086" y="16668"/>
                <wp:lineTo x="20458" y="16668"/>
                <wp:lineTo x="20866" y="16586"/>
                <wp:lineTo x="20866" y="13203"/>
                <wp:lineTo x="20399" y="12955"/>
                <wp:lineTo x="19875" y="12708"/>
                <wp:lineTo x="21274" y="12130"/>
                <wp:lineTo x="21332" y="8829"/>
                <wp:lineTo x="21040" y="8747"/>
                <wp:lineTo x="19175" y="8747"/>
                <wp:lineTo x="21507" y="7839"/>
                <wp:lineTo x="21507" y="4126"/>
                <wp:lineTo x="14804" y="3218"/>
                <wp:lineTo x="14688" y="660"/>
                <wp:lineTo x="6644" y="660"/>
              </wp:wrapPolygon>
            </wp:wrapThrough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44F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Научная исследовательская деятельность студентов </w:t>
      </w:r>
      <w:r w:rsidRPr="0095344F">
        <w:rPr>
          <w:rFonts w:ascii="Times New Roman" w:eastAsia="Times New Roman" w:hAnsi="Times New Roman" w:cs="Times New Roman"/>
          <w:sz w:val="22"/>
          <w:szCs w:val="22"/>
        </w:rPr>
        <w:t>- форма организации воспитательно-образовательного процесса, которая связана с решением творческих исследовательских задач (в различных областях науки, техники и искусства) и предполагает наличие основных этапов, характерных для научного исследования.</w:t>
      </w:r>
    </w:p>
    <w:p w:rsidR="00D66EB8" w:rsidRDefault="00D66EB8" w:rsidP="00FE0F56"/>
    <w:p w:rsidR="00D66EB8" w:rsidRPr="00D66EB8" w:rsidRDefault="00D66EB8" w:rsidP="00D66EB8"/>
    <w:p w:rsidR="00D66EB8" w:rsidRPr="00D66EB8" w:rsidRDefault="00D66EB8" w:rsidP="00D66EB8"/>
    <w:p w:rsidR="00D66EB8" w:rsidRPr="00D66EB8" w:rsidRDefault="00D66EB8" w:rsidP="00D66EB8"/>
    <w:p w:rsidR="00D66EB8" w:rsidRPr="00D66EB8" w:rsidRDefault="00D66EB8" w:rsidP="00D66EB8"/>
    <w:p w:rsidR="00D66EB8" w:rsidRPr="00D66EB8" w:rsidRDefault="00D66EB8" w:rsidP="00D66EB8"/>
    <w:p w:rsidR="00D66EB8" w:rsidRPr="00D66EB8" w:rsidRDefault="00D66EB8" w:rsidP="00D66EB8"/>
    <w:p w:rsidR="00D66EB8" w:rsidRPr="00D66EB8" w:rsidRDefault="00D66EB8" w:rsidP="00D66EB8">
      <w:pPr>
        <w:spacing w:before="254" w:line="274" w:lineRule="exact"/>
        <w:ind w:right="2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6E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Студенческое научно-исследовательское профессиональное сообщество (СНИПС) </w:t>
      </w:r>
      <w:r w:rsidRPr="00D66EB8">
        <w:rPr>
          <w:rFonts w:ascii="Times New Roman" w:eastAsia="Times New Roman" w:hAnsi="Times New Roman" w:cs="Times New Roman"/>
          <w:sz w:val="22"/>
          <w:szCs w:val="22"/>
        </w:rPr>
        <w:t>- добровольное творческое общество студенческой молодежи, которое стремится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в исследовательской работе.</w:t>
      </w:r>
    </w:p>
    <w:p w:rsidR="00D66EB8" w:rsidRPr="00D66EB8" w:rsidRDefault="00D66EB8" w:rsidP="00D66EB8">
      <w:pPr>
        <w:spacing w:line="27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66EB8">
        <w:rPr>
          <w:rFonts w:ascii="Times New Roman" w:eastAsia="Times New Roman" w:hAnsi="Times New Roman" w:cs="Times New Roman"/>
          <w:b/>
          <w:bCs/>
          <w:sz w:val="22"/>
          <w:szCs w:val="22"/>
        </w:rPr>
        <w:t>Задачи СНИПС: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>• формирование единого  студенческого научно-исследовательского профессионального сообщества в колледже со своими традициями;</w:t>
      </w:r>
    </w:p>
    <w:p w:rsidR="00D66EB8" w:rsidRPr="00D66EB8" w:rsidRDefault="00D66EB8" w:rsidP="00D66EB8">
      <w:pPr>
        <w:widowControl/>
        <w:tabs>
          <w:tab w:val="left" w:pos="1134"/>
          <w:tab w:val="left" w:pos="1276"/>
          <w:tab w:val="left" w:pos="935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>• углубленная подготовка членов сообщества к самостоятельной исследовательской,                                проектной и творческой деятельности;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>• создание условий для вовлечения в коллективную исследовательскую и проектную   деятельность   студентов для их совместной творческой деятельности;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>• проведение   исследований,   имеющих   практическое значение;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>• разработка и реализация проектов.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lastRenderedPageBreak/>
        <w:t>•</w:t>
      </w:r>
      <w:r w:rsidRPr="00D66EB8">
        <w:t xml:space="preserve"> </w:t>
      </w:r>
      <w:r w:rsidRPr="00D66EB8">
        <w:rPr>
          <w:rFonts w:ascii="Times New Roman" w:hAnsi="Times New Roman" w:cs="Times New Roman"/>
        </w:rPr>
        <w:t>поиск новых форм внедрения научно-исследовательской работы в учебный процесс для подготовки специалистов современного типа;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 xml:space="preserve">• </w:t>
      </w:r>
      <w:r w:rsidRPr="00D66EB8">
        <w:rPr>
          <w:rFonts w:ascii="Times New Roman" w:hAnsi="Times New Roman" w:cs="Times New Roman"/>
        </w:rPr>
        <w:t>формирование информационной базы, обеспечивающей широкий круг выбора тем для исследования;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D66EB8">
        <w:rPr>
          <w:rFonts w:ascii="Times New Roman" w:eastAsia="Times New Roman" w:hAnsi="Times New Roman" w:cs="Times New Roman"/>
          <w:color w:val="auto"/>
          <w:lang w:bidi="ar-SA"/>
        </w:rPr>
        <w:t xml:space="preserve">• </w:t>
      </w:r>
      <w:r w:rsidRPr="00D66EB8">
        <w:rPr>
          <w:rFonts w:ascii="Times New Roman" w:hAnsi="Times New Roman" w:cs="Times New Roman"/>
        </w:rPr>
        <w:t>пропаганда достижений науки, техники и литературы.</w:t>
      </w:r>
    </w:p>
    <w:p w:rsidR="00D66EB8" w:rsidRPr="00D66EB8" w:rsidRDefault="00D66EB8" w:rsidP="00D66EB8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66EB8" w:rsidRPr="00D66EB8" w:rsidRDefault="00D66EB8" w:rsidP="00D66EB8">
      <w:pPr>
        <w:spacing w:line="274" w:lineRule="exact"/>
        <w:ind w:right="28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6E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Направления работы СНИПС: </w:t>
      </w:r>
      <w:r w:rsidRPr="00D66EB8">
        <w:rPr>
          <w:rFonts w:ascii="Times New Roman" w:eastAsia="Times New Roman" w:hAnsi="Times New Roman" w:cs="Times New Roman"/>
          <w:sz w:val="22"/>
          <w:szCs w:val="22"/>
        </w:rPr>
        <w:t>творческая деятельность, опытно-экспериментальная деятельность, проектно-конструкторская деятельность, научно-исследовательская деятельность.</w:t>
      </w:r>
    </w:p>
    <w:p w:rsidR="00D66EB8" w:rsidRPr="00D66EB8" w:rsidRDefault="00D66EB8" w:rsidP="00D66EB8">
      <w:pPr>
        <w:spacing w:after="283" w:line="274" w:lineRule="exact"/>
        <w:ind w:right="28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66EB8">
        <w:rPr>
          <w:rFonts w:ascii="Times New Roman" w:eastAsia="Times New Roman" w:hAnsi="Times New Roman" w:cs="Times New Roman"/>
          <w:sz w:val="22"/>
          <w:szCs w:val="22"/>
        </w:rPr>
        <w:t>В колледже организована подготовка студентов к участию в краевых и всероссийских конкурсах и олимпиадах.</w:t>
      </w:r>
    </w:p>
    <w:p w:rsidR="00A360D7" w:rsidRDefault="00D66EB8" w:rsidP="00A360D7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2" w:name="bookmark1"/>
      <w:r w:rsidRPr="00A36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Участие студентов в конкурсах, олимпиадах и конференциях </w:t>
      </w:r>
    </w:p>
    <w:p w:rsidR="00D66EB8" w:rsidRPr="00A360D7" w:rsidRDefault="00D66EB8" w:rsidP="00A360D7">
      <w:pPr>
        <w:keepNext/>
        <w:keepLines/>
        <w:spacing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36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 2017/2018 год</w:t>
      </w:r>
      <w:bookmarkEnd w:id="2"/>
      <w:r w:rsidRPr="00A360D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- I полугодие</w:t>
      </w:r>
    </w:p>
    <w:p w:rsidR="00A360D7" w:rsidRPr="00D66EB8" w:rsidRDefault="00A360D7" w:rsidP="00D66EB8">
      <w:pPr>
        <w:keepNext/>
        <w:keepLines/>
        <w:spacing w:line="2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835"/>
        <w:gridCol w:w="2694"/>
      </w:tblGrid>
      <w:tr w:rsidR="00D66EB8" w:rsidRPr="00D66EB8" w:rsidTr="00E95E1D">
        <w:trPr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Название конкурса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ФИО участника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Результат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«Английский язык 2 курс» «Лето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(24.07.2017)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№460666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«Русский язык 2 курс» «Лето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(9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(24.07.2017)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№460667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«История России 2 курс» «Осень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№461313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«Русский язык 2 курс» «Осень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№461314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«Английский язык 2 курс» «Осень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№461315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«Информатика 2 курс» «Осень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№461317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«Русская литература 2 курс» «Осень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№461318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русской литературе 11 класс» серия олимпиад «Октябрь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(50 баллов из 50)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№84332353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информатике 11 класс» серия олимпиад «Октябрь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(40 баллов из 40)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№87250265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английскому языку 11 класс» серия олимпиад «Октябрь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(87 баллов из 87)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№54140442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 xml:space="preserve">Международный проект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русскому языку 11 класс» серия олимпиад «Октябрь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(51 балл из 57)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№48523015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истории России 11 класс» серия олимпиад «Октябрь 2017»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(32 балла из 32)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(14.09.2017)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№87263717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compedu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ru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«Русская литература 2 курс»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балла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№424952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compedu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ru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«Английский язык 2 курс»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балла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(06.12.2017)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№414193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compedu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ru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«Русский язык 2 курс»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балла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№424953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compedu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ru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«История 2 курс»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балла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№424954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«Русский язык 2 курс»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№580334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«Русская литература 2 курс»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№580335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«Английский язык 2 курс»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№580336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«История России 2 курс»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(29.12.2017)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№580337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Международный дистанционный конкурс «Старт» по предмету математика</w:t>
            </w: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Бокарев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Антонин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Бочкарёва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Городов Артур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Карнаух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Лапинский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Владислав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Митрофанов Андрей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Нестеров Алексей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Ростовский Илья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Ревенко Варвара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Рожнов Виктор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Руцкий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Константин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Синяков Данил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Смирнов Сергей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Солохин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Тихонова Екатерина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Троцкий Егор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Фролова Ирина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Широков Иван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Всероссийская олимпиада по литературе 10-11 классы Мастерская Успеха </w:t>
            </w:r>
            <w:proofErr w:type="gram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информационно-образовательный</w:t>
            </w:r>
            <w:proofErr w:type="gram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портам 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master</w:t>
            </w: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uspekha</w:t>
            </w:r>
            <w:proofErr w:type="spellEnd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proofErr w:type="spellStart"/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ru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место  (21.06.2017)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Свидетельство СМИ: ЭЛ № ФС 77-67564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: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 xml:space="preserve"> MY_233412NO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Всероссийская олимпиада по предмету Литература (центр дистанционных конкурсов Триумф)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Диплом –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(48 баллов из 50)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(07.09.2017)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7603 1В4В9472-4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18-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DE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E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Всероссийской дистанционной олимпиады по дисциплине</w:t>
            </w:r>
          </w:p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«Правовое обеспечение профессиональной деятельности» среди профессиональных образовательных учреждений </w:t>
            </w:r>
            <w:r w:rsidRPr="00D66EB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(15.09. – 05.11.2017г.)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Лебедева Екатерина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(41 балл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Линчевский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Игорь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Нестеренко Ирина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Диплом – II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Диплом – III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(40 баллов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Плешакова Валентина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(36 баллов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Ревукина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Александра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(41 балл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Роженцов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Владимир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Диплом – II степени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(42 балла из 50)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Международная олимпиада «Старт»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Семерова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Алевтина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Диплом 3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Недельнюк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Валентина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Волошина Ангелина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Лопанова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Даша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Белоус Дарья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Погорелова Наташа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Голик Кирилл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Булгаченко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Семён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Коломеец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Дарья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Бочкарёва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Кириллов Владислав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Диденко Наташа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(биология)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Матвеева Юля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Барышкникова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Валерия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Васильев Егор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Максимов Влад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(химия)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Краевая студенческая очно-заочная научно-практическая конференция социально-экологических проектов (23.11.2017г.)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Алексеева Анна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Барышникова Валерия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Покрепина Екатерина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Сюе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Филипп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Роженцов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Владимир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Голик Кирилл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Земсков Роман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Дистанционная олимпиада по профессии «Повар, кондитер» (24.11.2017г.)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Краевой заочный конкурс эссе «Чистая планета» среди студентов СПО (25.11.2017г.)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Диплом – II степени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Краевой заочный конкурс студенческих видеороликов и презентаций «Край туманов с запахом тайги…»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Руденко Екатерина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Барковский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Дмитрий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Цент дистанционной сертификации учащихся ФГОС тест. Всероссийская олимпиада по естественнонаучным предметам (химия) (ноябрь 2017г.)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(83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13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2505-1563596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Баркова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Лилия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(81 балл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15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2505-1574485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Брагужина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(94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2505-1567126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Бридько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2505-1568915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Веселова Татьяна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2505-1567178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Евдокимов Павел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(68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27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2505-1568162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Елоевич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Егор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2505-1570450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Иванов Сергей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(88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8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2505-1569321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Николаев Федор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2505-1570713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Пономарева Елена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(38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5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54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2505-1569895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Ставская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Олеся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2505-1571275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(94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2505-1569484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Цент дистанционной сертификации учащихся ФГОС тест. Всероссийская олимпиада по естественнонаучным предметам (биология) (ноябрь 2017г.)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Горбушин Иван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(71 балл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2505-1565714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Грищенко Данил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(67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27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2505-1565137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(37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9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57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2505-1572066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Данилова Светлана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(67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27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2505-1565326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Зайцева Елена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(46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5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Место в России: 48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2505-1576483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Ковтун 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(42 балла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7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52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2505-1573432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Кожевникова Валентина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(23 балла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69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2505-1572778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Куринной Максим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(44 балла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6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50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2505-1574290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Лопанова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Дарья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(71 балла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2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23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2505-1566018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Матреева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Юлия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(40 балла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8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54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2505-1575559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Мурзин Роман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(77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17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2505-1565204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Мясникова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Светлана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(36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10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58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2505-1575767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(51 баллов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4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43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2505-1571760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Сертификат участника 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(32 балла из 100)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регионе: 11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Место в России: 61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2505-1563710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Страна талантов. I поток Всероссийских предметных олимпиад 2017-2018гг. (физика)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Бурдина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за лучший результат на муниципальном уровне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ВПО-01-00-291435-8190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Голик Кирилл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за лучший результат на муниципальном уровне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ВПО-01-00-291438-8190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Диденко Наталья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за лучший результат на муниципальном уровне</w:t>
            </w:r>
          </w:p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ВПО-01-00-291430-8190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Краевая дистанционная олимпиада по профессии «Повар, кондитер»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Краевой заочный конкурс эссе «Чистая планета»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694" w:type="dxa"/>
            <w:shd w:val="clear" w:color="auto" w:fill="auto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</w:t>
            </w: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 xml:space="preserve">II </w:t>
            </w: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степени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D66EB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Краевая дистанционная олимпиада по экологии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Сапожников Владислав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Карпенко Анна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</w:t>
            </w: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Матвеева Юлия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Супонина</w:t>
            </w:r>
            <w:proofErr w:type="spellEnd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</w:t>
            </w: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bidi="ar-SA"/>
              </w:rPr>
              <w:t>II</w:t>
            </w: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Хоренко</w:t>
            </w:r>
            <w:proofErr w:type="spellEnd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Кристина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Лопанова</w:t>
            </w:r>
            <w:proofErr w:type="spellEnd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Дарья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</w:t>
            </w: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bidi="ar-SA"/>
              </w:rPr>
              <w:t>III</w:t>
            </w: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место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Краевой конкурс на лучший видеоролик  «Мы голосуем за выборы!»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Бурдина</w:t>
            </w:r>
            <w:proofErr w:type="spellEnd"/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 </w:t>
            </w:r>
          </w:p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Диденко Наталья </w:t>
            </w:r>
          </w:p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Пискун Данила </w:t>
            </w:r>
          </w:p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 xml:space="preserve">Росляков Ярослав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Районная олимпиада по английскому языку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Кораблев Илья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  <w:tr w:rsidR="00D66EB8" w:rsidRPr="00D66EB8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D66EB8" w:rsidRPr="00D66EB8" w:rsidRDefault="00D66EB8" w:rsidP="00D66EB8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6EB8" w:rsidRPr="00D66EB8" w:rsidRDefault="00D66EB8" w:rsidP="00D66EB8">
            <w:pPr>
              <w:widowControl/>
              <w:spacing w:after="100" w:afterAutospacing="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D66EB8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bidi="ar-SA"/>
              </w:rPr>
              <w:t>Сертификат участника</w:t>
            </w:r>
          </w:p>
        </w:tc>
      </w:tr>
    </w:tbl>
    <w:p w:rsidR="00FE0F56" w:rsidRDefault="00FE0F56" w:rsidP="00D66EB8">
      <w:pPr>
        <w:ind w:firstLine="708"/>
      </w:pPr>
    </w:p>
    <w:p w:rsidR="00A360D7" w:rsidRDefault="00237F6D" w:rsidP="00A360D7">
      <w:pPr>
        <w:keepNext/>
        <w:keepLines/>
        <w:spacing w:line="276" w:lineRule="auto"/>
        <w:jc w:val="center"/>
        <w:rPr>
          <w:rStyle w:val="20"/>
          <w:rFonts w:eastAsia="Courier New"/>
          <w:bCs w:val="0"/>
          <w:color w:val="FF0000"/>
          <w:sz w:val="28"/>
          <w:szCs w:val="28"/>
        </w:rPr>
      </w:pPr>
      <w:r w:rsidRPr="00A360D7">
        <w:rPr>
          <w:rStyle w:val="20"/>
          <w:rFonts w:eastAsia="Courier New"/>
          <w:bCs w:val="0"/>
          <w:color w:val="FF0000"/>
          <w:sz w:val="28"/>
          <w:szCs w:val="28"/>
        </w:rPr>
        <w:t>Участие студентов в конкурсах, олимпиадах и конференциях</w:t>
      </w:r>
    </w:p>
    <w:p w:rsidR="00237F6D" w:rsidRPr="00A360D7" w:rsidRDefault="00237F6D" w:rsidP="00A360D7">
      <w:pPr>
        <w:keepNext/>
        <w:keepLines/>
        <w:spacing w:line="276" w:lineRule="auto"/>
        <w:jc w:val="center"/>
        <w:rPr>
          <w:rStyle w:val="20"/>
          <w:rFonts w:eastAsia="Courier New"/>
          <w:bCs w:val="0"/>
          <w:color w:val="FF0000"/>
          <w:sz w:val="28"/>
          <w:szCs w:val="28"/>
        </w:rPr>
      </w:pPr>
      <w:r w:rsidRPr="00A360D7">
        <w:rPr>
          <w:rStyle w:val="20"/>
          <w:rFonts w:eastAsia="Courier New"/>
          <w:bCs w:val="0"/>
          <w:color w:val="FF0000"/>
          <w:sz w:val="28"/>
          <w:szCs w:val="28"/>
        </w:rPr>
        <w:t xml:space="preserve"> в 2017/2018 год</w:t>
      </w:r>
      <w:r w:rsidR="00A360D7">
        <w:rPr>
          <w:rStyle w:val="20"/>
          <w:rFonts w:eastAsia="Courier New"/>
          <w:bCs w:val="0"/>
          <w:color w:val="FF0000"/>
          <w:sz w:val="28"/>
          <w:szCs w:val="28"/>
        </w:rPr>
        <w:t xml:space="preserve"> </w:t>
      </w:r>
      <w:r w:rsidRPr="00A360D7">
        <w:rPr>
          <w:rStyle w:val="20"/>
          <w:rFonts w:eastAsia="Courier New"/>
          <w:bCs w:val="0"/>
          <w:color w:val="FF0000"/>
          <w:sz w:val="28"/>
          <w:szCs w:val="28"/>
        </w:rPr>
        <w:t xml:space="preserve"> - </w:t>
      </w:r>
      <w:r w:rsidRPr="00A360D7">
        <w:rPr>
          <w:rStyle w:val="20"/>
          <w:rFonts w:eastAsia="Courier New"/>
          <w:bCs w:val="0"/>
          <w:color w:val="FF0000"/>
          <w:sz w:val="28"/>
          <w:szCs w:val="28"/>
          <w:lang w:val="en-US"/>
        </w:rPr>
        <w:t>I</w:t>
      </w:r>
      <w:r w:rsidRPr="00A360D7">
        <w:rPr>
          <w:rStyle w:val="20"/>
          <w:rFonts w:eastAsia="Courier New"/>
          <w:bCs w:val="0"/>
          <w:color w:val="FF0000"/>
          <w:sz w:val="28"/>
          <w:szCs w:val="28"/>
        </w:rPr>
        <w:t>I полугодие</w:t>
      </w:r>
    </w:p>
    <w:p w:rsidR="00237F6D" w:rsidRPr="00237F6D" w:rsidRDefault="00237F6D" w:rsidP="00237F6D">
      <w:pPr>
        <w:keepNext/>
        <w:keepLines/>
        <w:spacing w:line="220" w:lineRule="exact"/>
        <w:jc w:val="center"/>
        <w:rPr>
          <w:rStyle w:val="20"/>
          <w:rFonts w:eastAsia="Courier New"/>
          <w:bCs w:val="0"/>
          <w:color w:val="FF000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2835"/>
      </w:tblGrid>
      <w:tr w:rsidR="00237F6D" w:rsidRPr="00237F6D" w:rsidTr="00E95E1D">
        <w:trPr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Название конкурса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ФИО участника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Результат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английскому языку 11 класс»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(54 балла из 54)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.0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.201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8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79158631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русской литературе 11 класс»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(50 баллов из 50)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(11.01.2018)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№95692138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истории России 10 класс»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Шестак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Кристина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(51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№95342943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(13.02.2018)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Карнаух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№23050773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Горбушин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№27317167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(11.02.2018)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Протченко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Владислав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(47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№27317167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Ковтун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lastRenderedPageBreak/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№46666457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(15.02.2018)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Снагустенко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(47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№46666457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Бочкарева Галина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(47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№55544107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Росляков Ярослав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№55544107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(15.02.2018)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(47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№95342943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(11.02.2018)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Смирнова Дарья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(48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№95342943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(13.02.2018)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Фетисова Анна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(48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№95342943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(13.02.2018)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(46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№99626257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(11.02.2018)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(44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№55544107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Данилова Светлана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(39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№23050773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Пилипенко Данил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(40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№23050773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(15.02.2018)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Диденко Наталья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(39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№28803472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Ефимов Илья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(41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№46666457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(16.02.2018)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Бурдина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(39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№54077327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(40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lastRenderedPageBreak/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№99626257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6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Иванов Илья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(43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№54077327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(16.02.2018)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(45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№95342943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(36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№2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7317167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6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Астапенко Дарья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(34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№95342943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6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(38 баллов из 51)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№99626257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6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.02.2018)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истории России 11 класс»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(50 баллов из 50)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(11.01.2018)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№87480263</w:t>
            </w:r>
          </w:p>
        </w:tc>
      </w:tr>
      <w:tr w:rsidR="00237F6D" w:rsidRPr="00237F6D" w:rsidTr="00E95E1D">
        <w:trPr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русскому языку 11 класс»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(51 балл из 57)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(11.01.2018)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№92046683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«Английский язык 2 курс» «Лето 2017»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(10 баллов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(24.07.2017)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№460666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Международная олимпиада проекта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intolimp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org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«История России 10 класс» «Зима 2018»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Гирель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Борис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(9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№605608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Горюнов Антон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(9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№605606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(9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№605613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Лапин Дмитрий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(9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№605603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(8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596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Епифанов Никита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(8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lastRenderedPageBreak/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№605606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(8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№605608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Солохин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– 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(89 балл из 10)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(20.02.2018)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№60560</w:t>
            </w: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val="en-US" w:bidi="ar-SA"/>
              </w:rPr>
              <w:t>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Кишаев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Данил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Попов Руслан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</w:t>
            </w:r>
            <w:proofErr w:type="gramEnd"/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интернет-олимпиада «Солнечный свет» по физике для студентов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Линчевский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Игорь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ДО561173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31.01.2018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Давыдов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ДО551646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25.01.2018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Проценко Виктор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ДО549930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24.01.2018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Международный проект 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videouroki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.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net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«Олимпиада по математике 10 класс»</w:t>
            </w:r>
          </w:p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17.02.2018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71172126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89587869 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Карпенко Анна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25449596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20796738 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12198164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47316909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Карнаух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41290406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Фетисова Анна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20094581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Смирнова Дарья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51994652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92498997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Бурдина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Диденко Наталья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Данилова Светлана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Коптева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Ковтун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Голик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Гульбинова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 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Снагустенко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 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Бочкарёва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 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Журавлев Евгений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Благодарность родителям 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lastRenderedPageBreak/>
              <w:t>Международный проект videouroki.net «Олимпиада по математике 11 класс»</w:t>
            </w:r>
          </w:p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17.02.2018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Кофлер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Ксения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61460717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Бридько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76024328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Веселова Татьяна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61281806  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Леликова Ангелина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Полищук Яна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Благодарность родителям за успехи и достижения ребёнка в учёбе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compedu.ru «История 10 класс» Зимний фестиваль знаний 2018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499913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Девятьяров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Алексей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499913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499942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Карнаух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499937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499902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Синяков Данил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intolimp.org «История России 2 курс» «Весна 2018»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632040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Иванов Илья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632045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Карнаух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632018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632007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Девятьяров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Алексей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632053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632036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632031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Гирель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Борис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632025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Лапинский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Владислав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632056 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Солохин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 xml:space="preserve">Д № 632049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lastRenderedPageBreak/>
              <w:t>Международная олимпиада проекта compedu.ru «История 2 курс» Весенний фестиваль знаний 2018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Горбушин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588883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Карнаух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Николай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588876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Ковтун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588876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Никифоров Никита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588925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588873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Солохин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588908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588897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Гирель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Борис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588873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Горюнов Антон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588929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Девятьяров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Алексей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588916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Епифанов Никита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588941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Кожевникова Валентина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588897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Коломеец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Дарья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588877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 № 588877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Данилова Светлана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588889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Иванов Илья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588902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588889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Лапинский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Владислав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588921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588883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Международный конкурс по русскому языку «Живая грамматика»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 I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серия РА 139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43299 от 19.03.2018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compedu.ru «Русский язык 2 курс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554025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intolimp.org «Русский язык 2 курс» «Весна 2018»</w:t>
            </w:r>
          </w:p>
        </w:tc>
        <w:tc>
          <w:tcPr>
            <w:tcW w:w="2694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620409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compedu.ru «Русская литература 2 курс»</w:t>
            </w:r>
          </w:p>
        </w:tc>
        <w:tc>
          <w:tcPr>
            <w:tcW w:w="2694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554022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compedu.ru «История 2 курс»</w:t>
            </w:r>
          </w:p>
        </w:tc>
        <w:tc>
          <w:tcPr>
            <w:tcW w:w="2694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554018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Международный проект videouroki.net «Олимпиада по русскому языку 11 класс»</w:t>
            </w:r>
          </w:p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18.03.2018</w:t>
            </w:r>
          </w:p>
        </w:tc>
        <w:tc>
          <w:tcPr>
            <w:tcW w:w="2694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97572669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lastRenderedPageBreak/>
              <w:t>Международный проект videouroki.net «Олимпиада по истории 11 класс»</w:t>
            </w:r>
          </w:p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11.04.2018</w:t>
            </w:r>
          </w:p>
        </w:tc>
        <w:tc>
          <w:tcPr>
            <w:tcW w:w="2694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98761756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Международный проект videouroki.net «Олимпиада по русскому языку 11 класс»</w:t>
            </w:r>
          </w:p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11.04.2018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Потапова Полина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80993171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Международная олимпиада проекта intolimp.org «История России 2 курс» «Весна 2018»</w:t>
            </w:r>
          </w:p>
        </w:tc>
        <w:tc>
          <w:tcPr>
            <w:tcW w:w="2694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 № 631984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Всероссийский социальный проект «Страна талантов» олимпиада по информатике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Мельник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I степени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ВПО-01-00-349671-11624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 лучший результат на МУ и РУ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Нестеров Алексей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ВПО-01-00-347084-11624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за лучший результат на МУ и РУ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Бокарев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Антонин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II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ВПО-01-00-347289-11624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 лучший результат на РУ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II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ВПО-01-00-347083-11624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 лучший результат на РУ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Максимов Владислав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ВПО-01-00-347085-11624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 лучший результат на РУ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Митрофанов Андрей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II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ВПО-01-00-343338-11624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 лучший результат на РУ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ВПО-01-00-343305-11624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ВПО-01-00-343296-11624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Мурзин Роман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ВПО-01-00-343317-11624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ВПО-01-00-343336-11624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Грищенко Данил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ВПО-01-00-343306-11624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Горщарук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Сергей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ВПО-01-00-343304-11624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Голик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ВПО-01-00-343309-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Васильев Игорь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ВПО-01-00-343344-11624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ВПО-01-00-343307-11624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Всероссийская предметная олимпиада по физике I поток 2017/2018 учебный год </w:t>
            </w:r>
          </w:p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(Страна талантов)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Диденко Наталья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 ВПО-01-00-291430-8190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за лучший результат на МУ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Голик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 ВПО-01-00-291438-8190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за лучший результат на МУ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Бурдина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Диплом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№ ВПО-01-00-291435-8190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за лучший результат на МУ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Всероссийская онлайн-олимпиада по профессии «Повар, кондитер»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Брагужина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Галина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Серия: ОЛ РЕГ: № 0224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Евдокимов Павел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0225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Лебедева Екатерина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0227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Бурлачко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Камила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0229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Зайцева Дарья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0230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Веселова Татьяна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0323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0324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Бридько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0325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Нагибина Наталья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0226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Роженцов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Владимир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2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Серия: ОЛ РЕГ: № 0228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val="en-US" w:eastAsia="en-US" w:bidi="ar-SA"/>
              </w:rPr>
              <w:t>IX</w:t>
            </w:r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 Открытые Всероссийские викторины «</w:t>
            </w:r>
            <w:proofErr w:type="spellStart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Знанио</w:t>
            </w:r>
            <w:proofErr w:type="spellEnd"/>
            <w:r w:rsidRPr="00237F6D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» номинация: информатика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№ПСУ1ВЯНВ18-4952555/01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№ПСУ1ВЯНВ18-4952588/01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Нестеров Алексей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№ПСУ1ВЯНВ18-4952559/01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Пологов Александр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№ПСУ2ВЯНВ18-4951634/02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Кобелев Максим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№ПСУ2ВЯНВ18-4951627/02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№ПСУ3ВЯНВ18-4952576/03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Барышникова Валерия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№ПСУ4ВЯНВ18-4952556/04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Данилова Светлана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№ПСУ4ВЯНВ18-4952563/04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Диденко Наталья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№ПСУ4ВЯНВ18-4952562/04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Ковтун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№ПСУ4ВЯНВ18-4952591/04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Бурдина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 №ПСУ4ВЯНВ18-4952580/04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Всероссийская олимпиада по дисциплине «Электротехника и электроника»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Солодков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Евгений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 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III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степени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№ МО-194422 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от 25.01.2018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Всероссийский конкурс «Надежды России» Номинация: Исследовательские и научные работы, проекты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Вальков Кирилл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01.03.2018 № 509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02.03.2018 № 417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1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02.03.2018 № 419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  <w:t>V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Всероссийский ежегодный литературный конкурс «Слова Победы» (конкурсная работа «Мой дед – герой)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Горбушин Иван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20.05.2018 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Всероссийский конкурс чтецов «Георгиевская лента»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Овчинникова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10.05.2018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Пискун Данила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10.05.2018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Кортовец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Анастасия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участника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10.05.2018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  <w:t>XVI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Всероссийская олимпиада по математике для 9-11 классов «Вот задачка» 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Тур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3 место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D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01462-00581537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18.05.2018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  <w:t>XV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Всероссийская олимпиада по русскому языку для 9-11 классов «Вот задачка» 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bidi="ar-SA"/>
              </w:rPr>
              <w:t>II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 Тур 10 класс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Гуляева Александра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№ Р01470-00581537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3-я Региональная молодежная научно-практическая конференция «Проблемы и перспективы развития малых городов Приморского края» филиал ДВФУ г. Дальнегорск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Хализова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proofErr w:type="spellStart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Хамматова</w:t>
            </w:r>
            <w:proofErr w:type="spellEnd"/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Виктория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 w:val="restart"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 xml:space="preserve">Краевая тематическая Олимпиада Основы разработки WEB-ресурсов </w:t>
            </w:r>
            <w:r w:rsidRPr="00237F6D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lastRenderedPageBreak/>
              <w:t>среди студентов учреждений среднего профессионального образования Приморского края</w:t>
            </w: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lastRenderedPageBreak/>
              <w:t>Кораблев Илья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Диплом  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bidi="ar-SA"/>
              </w:rPr>
              <w:t>I</w:t>
            </w: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категории</w:t>
            </w:r>
          </w:p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Руцкой Константин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Диплом  I категории</w:t>
            </w:r>
          </w:p>
        </w:tc>
      </w:tr>
      <w:tr w:rsidR="00237F6D" w:rsidRPr="00237F6D" w:rsidTr="00E95E1D">
        <w:trPr>
          <w:trHeight w:val="121"/>
          <w:jc w:val="center"/>
        </w:trPr>
        <w:tc>
          <w:tcPr>
            <w:tcW w:w="4077" w:type="dxa"/>
            <w:vMerge/>
            <w:shd w:val="clear" w:color="auto" w:fill="auto"/>
          </w:tcPr>
          <w:p w:rsidR="00237F6D" w:rsidRPr="00237F6D" w:rsidRDefault="00237F6D" w:rsidP="00237F6D">
            <w:pPr>
              <w:widowControl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Ростовский Илья</w:t>
            </w:r>
          </w:p>
        </w:tc>
        <w:tc>
          <w:tcPr>
            <w:tcW w:w="2835" w:type="dxa"/>
            <w:shd w:val="clear" w:color="auto" w:fill="auto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37F6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Сертификат</w:t>
            </w:r>
          </w:p>
        </w:tc>
      </w:tr>
    </w:tbl>
    <w:p w:rsidR="00A360D7" w:rsidRDefault="00237F6D" w:rsidP="00237F6D">
      <w:pPr>
        <w:widowControl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  <w:lang w:bidi="ar-SA"/>
        </w:rPr>
      </w:pPr>
      <w:r w:rsidRPr="00A360D7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  <w:lang w:bidi="ar-SA"/>
        </w:rPr>
        <w:t xml:space="preserve">Общие сведения наших достижений в 2017/2018 учебном году </w:t>
      </w:r>
    </w:p>
    <w:p w:rsidR="00237F6D" w:rsidRPr="00A360D7" w:rsidRDefault="00237F6D" w:rsidP="00237F6D">
      <w:pPr>
        <w:widowControl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  <w:lang w:bidi="ar-SA"/>
        </w:rPr>
      </w:pPr>
      <w:proofErr w:type="gramStart"/>
      <w:r w:rsidRPr="00A360D7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  <w:lang w:bidi="ar-SA"/>
        </w:rPr>
        <w:t>представлены</w:t>
      </w:r>
      <w:proofErr w:type="gramEnd"/>
      <w:r w:rsidRPr="00A360D7">
        <w:rPr>
          <w:rFonts w:ascii="Times New Roman" w:eastAsia="Times New Roman" w:hAnsi="Times New Roman" w:cs="Times New Roman"/>
          <w:b/>
          <w:color w:val="FF0000"/>
          <w:spacing w:val="1"/>
          <w:sz w:val="28"/>
          <w:szCs w:val="28"/>
          <w:u w:val="single"/>
          <w:lang w:bidi="ar-SA"/>
        </w:rPr>
        <w:t xml:space="preserve"> а таблице</w:t>
      </w:r>
    </w:p>
    <w:p w:rsidR="00237F6D" w:rsidRPr="00237F6D" w:rsidRDefault="00237F6D" w:rsidP="00237F6D">
      <w:pPr>
        <w:widowControl/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pacing w:val="1"/>
          <w:sz w:val="22"/>
          <w:szCs w:val="22"/>
          <w:u w:val="single"/>
          <w:lang w:bidi="ar-SA"/>
        </w:rPr>
      </w:pPr>
    </w:p>
    <w:tbl>
      <w:tblPr>
        <w:tblStyle w:val="21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992"/>
        <w:gridCol w:w="1135"/>
        <w:gridCol w:w="1345"/>
        <w:gridCol w:w="1596"/>
      </w:tblGrid>
      <w:tr w:rsidR="00237F6D" w:rsidRPr="00237F6D" w:rsidTr="00237F6D">
        <w:trPr>
          <w:jc w:val="center"/>
        </w:trPr>
        <w:tc>
          <w:tcPr>
            <w:tcW w:w="3368" w:type="dxa"/>
            <w:vMerge w:val="restart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Название конкурса</w:t>
            </w:r>
          </w:p>
        </w:tc>
        <w:tc>
          <w:tcPr>
            <w:tcW w:w="3261" w:type="dxa"/>
            <w:gridSpan w:val="3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Дипломы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Сертификат</w:t>
            </w: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Всего участников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II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>III</w:t>
            </w:r>
          </w:p>
        </w:tc>
        <w:tc>
          <w:tcPr>
            <w:tcW w:w="1345" w:type="dxa"/>
            <w:vMerge w:val="restart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42</w:t>
            </w:r>
          </w:p>
        </w:tc>
        <w:tc>
          <w:tcPr>
            <w:tcW w:w="1596" w:type="dxa"/>
            <w:vMerge w:val="restart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172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Международные олимпиады и конкурсы</w:t>
            </w: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59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44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27</w:t>
            </w:r>
          </w:p>
        </w:tc>
        <w:tc>
          <w:tcPr>
            <w:tcW w:w="1345" w:type="dxa"/>
            <w:vMerge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6" w:type="dxa"/>
            <w:vMerge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Всероссийские олимпиады и конкурсы</w:t>
            </w: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17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41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 w:val="restart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Всероссийская олимпиада по естественнонаучным предметам (химия, биология, физика) </w:t>
            </w:r>
          </w:p>
        </w:tc>
        <w:tc>
          <w:tcPr>
            <w:tcW w:w="3261" w:type="dxa"/>
            <w:gridSpan w:val="3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Лучший результат по России</w:t>
            </w:r>
          </w:p>
        </w:tc>
        <w:tc>
          <w:tcPr>
            <w:tcW w:w="1345" w:type="dxa"/>
            <w:vMerge w:val="restart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11</w:t>
            </w:r>
          </w:p>
        </w:tc>
        <w:tc>
          <w:tcPr>
            <w:tcW w:w="1596" w:type="dxa"/>
            <w:vMerge w:val="restart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15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345" w:type="dxa"/>
            <w:vMerge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6" w:type="dxa"/>
            <w:vMerge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1" w:type="dxa"/>
            <w:gridSpan w:val="3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Лучший результат в регионе</w:t>
            </w:r>
          </w:p>
        </w:tc>
        <w:tc>
          <w:tcPr>
            <w:tcW w:w="1345" w:type="dxa"/>
            <w:vMerge w:val="restart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596" w:type="dxa"/>
            <w:vMerge w:val="restart"/>
            <w:vAlign w:val="center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13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345" w:type="dxa"/>
            <w:vMerge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6" w:type="dxa"/>
            <w:vMerge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261" w:type="dxa"/>
            <w:gridSpan w:val="3"/>
          </w:tcPr>
          <w:p w:rsidR="00237F6D" w:rsidRPr="00237F6D" w:rsidRDefault="00237F6D" w:rsidP="00237F6D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Лучший результат муниципальный уровень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  <w:vMerge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Региональные конкурсы</w:t>
            </w: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Краевые олимпиады и конкурсы</w:t>
            </w: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16</w:t>
            </w: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29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</w:tcPr>
          <w:p w:rsidR="00237F6D" w:rsidRPr="00237F6D" w:rsidRDefault="00237F6D" w:rsidP="00237F6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Районная олимпиада по английскому языку</w:t>
            </w: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-</w:t>
            </w: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</w:tr>
      <w:tr w:rsidR="00237F6D" w:rsidRPr="00237F6D" w:rsidTr="00237F6D">
        <w:trPr>
          <w:jc w:val="center"/>
        </w:trPr>
        <w:tc>
          <w:tcPr>
            <w:tcW w:w="3368" w:type="dxa"/>
          </w:tcPr>
          <w:p w:rsidR="00237F6D" w:rsidRPr="00237F6D" w:rsidRDefault="00237F6D" w:rsidP="00237F6D">
            <w:pPr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FF0000"/>
                <w:sz w:val="22"/>
                <w:szCs w:val="22"/>
                <w:lang w:eastAsia="en-US" w:bidi="ar-SA"/>
              </w:rPr>
              <w:t>Всего участников:</w:t>
            </w:r>
          </w:p>
        </w:tc>
        <w:tc>
          <w:tcPr>
            <w:tcW w:w="1134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992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13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345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1596" w:type="dxa"/>
          </w:tcPr>
          <w:p w:rsidR="00237F6D" w:rsidRPr="00237F6D" w:rsidRDefault="00237F6D" w:rsidP="00237F6D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237F6D">
              <w:rPr>
                <w:rFonts w:ascii="Times New Roman" w:eastAsiaTheme="minorHAnsi" w:hAnsi="Times New Roman" w:cs="Times New Roman"/>
                <w:b/>
                <w:color w:val="FF0000"/>
                <w:sz w:val="22"/>
                <w:szCs w:val="22"/>
                <w:lang w:eastAsia="en-US" w:bidi="ar-SA"/>
              </w:rPr>
              <w:t>277</w:t>
            </w:r>
          </w:p>
        </w:tc>
      </w:tr>
    </w:tbl>
    <w:p w:rsidR="00237F6D" w:rsidRDefault="00237F6D" w:rsidP="00D66EB8">
      <w:pPr>
        <w:ind w:firstLine="708"/>
      </w:pPr>
    </w:p>
    <w:p w:rsidR="00237F6D" w:rsidRPr="00237F6D" w:rsidRDefault="00237F6D" w:rsidP="00237F6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ar-SA"/>
        </w:rPr>
      </w:pP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Одним из направлений  деятельности педагогов является научно-исследовательская работа со студентами. </w:t>
      </w:r>
      <w:r w:rsidRPr="00237F6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23 ноября 2017 года </w:t>
      </w:r>
      <w:r w:rsidRPr="00237F6D">
        <w:rPr>
          <w:rFonts w:ascii="Times New Roman" w:eastAsia="Times New Roman" w:hAnsi="Times New Roman" w:cs="Times New Roman"/>
          <w:sz w:val="22"/>
          <w:szCs w:val="22"/>
          <w:lang w:bidi="ar-SA"/>
        </w:rPr>
        <w:t>прошла краевая научно-практическая студенческая конференция «Социальный проект».</w:t>
      </w:r>
    </w:p>
    <w:p w:rsidR="00237F6D" w:rsidRPr="00237F6D" w:rsidRDefault="00237F6D" w:rsidP="00237F6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37F6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8 февраля 2018 года</w:t>
      </w:r>
      <w:r w:rsidRPr="00237F6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237F6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состоялась колледжная студенческая научно-исследовательская конференция «Великие российские ученые и их открытия», приуроченная </w:t>
      </w:r>
      <w:r w:rsidRPr="00237F6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Дню Науки.</w:t>
      </w:r>
    </w:p>
    <w:p w:rsidR="00237F6D" w:rsidRPr="00237F6D" w:rsidRDefault="00237F6D" w:rsidP="00237F6D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В соответствии с планом работы НП «Совет директоров </w:t>
      </w:r>
      <w:proofErr w:type="spellStart"/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ССУЗов</w:t>
      </w:r>
      <w:proofErr w:type="spellEnd"/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Приморского края» на 2017-2018 учебный год </w:t>
      </w:r>
      <w:r w:rsidRPr="00237F6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 20 по 22 декабря 2018 года</w:t>
      </w: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на базе колледжа состоялся краевая онлайн-олимпиада по экологии  для старшеклассников и студентов краевых образовательных учреждений среднего профессионального образования Приморского края, посвященная году экологии. </w:t>
      </w:r>
      <w:r w:rsidRPr="00237F6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олимпиаде приняло участие 29 человек, 8 из которых студенты нашего колледжа.</w:t>
      </w:r>
    </w:p>
    <w:p w:rsidR="00237F6D" w:rsidRPr="00237F6D" w:rsidRDefault="00237F6D" w:rsidP="00237F6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proofErr w:type="gramStart"/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Конференции направлены на развитие  творческого и аналитического мышления студентов; расширение научного кругозора; создание условий для раскрытия и реализации личностных творческих способностей; выработку умения применять теоретические знания и современные методы научных исследований в своей практической деятельности</w:t>
      </w:r>
      <w:proofErr w:type="gramEnd"/>
    </w:p>
    <w:p w:rsidR="00237F6D" w:rsidRPr="00237F6D" w:rsidRDefault="00237F6D" w:rsidP="00237F6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37F6D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С 20 по 22 марта 2018 года</w:t>
      </w: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состоялась краевая </w:t>
      </w:r>
      <w:r w:rsidRPr="00237F6D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онлайн-олимпиада по дисциплине профессионального цикла ПМ 01 Сборка, монтаж, регулировка и ремонт узлов и механизмов оборудования, агрегатов, машин, станков и другого оборудования профессии «Электромонтер по ремонту и обслуживанию электрооборудования </w:t>
      </w: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– 27 участников, 14 – это обучающиеся колледжа. </w:t>
      </w:r>
    </w:p>
    <w:p w:rsidR="00237F6D" w:rsidRPr="00237F6D" w:rsidRDefault="00237F6D" w:rsidP="00237F6D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237F6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Научно- исследовательская  работа  в  колледже уже приносит  свои  плоды: студенты  принимают  активное  участие  во  Всероссийских  Днях  науки, в  написании   исследовательских  работ, в  региональных  и  колледжных  научно-практических  конференциях,  используют  знания  при написании курсовых и   выпускных  квалификационных  работ.</w:t>
      </w:r>
    </w:p>
    <w:p w:rsidR="00237F6D" w:rsidRPr="00237F6D" w:rsidRDefault="00237F6D" w:rsidP="00237F6D">
      <w:pPr>
        <w:spacing w:before="374" w:line="274" w:lineRule="exact"/>
        <w:ind w:left="160" w:right="620" w:firstLine="700"/>
        <w:jc w:val="right"/>
        <w:rPr>
          <w:rFonts w:ascii="Times New Roman" w:eastAsia="Times New Roman" w:hAnsi="Times New Roman" w:cs="Times New Roman"/>
          <w:bCs/>
        </w:rPr>
      </w:pPr>
      <w:r w:rsidRPr="00237F6D">
        <w:rPr>
          <w:rFonts w:ascii="Times New Roman" w:eastAsia="Times New Roman" w:hAnsi="Times New Roman" w:cs="Times New Roman"/>
          <w:bCs/>
        </w:rPr>
        <w:t xml:space="preserve">Деремешко Ольга Дмитриевна, заместитель директора по УМиНР    </w:t>
      </w:r>
    </w:p>
    <w:p w:rsidR="00237F6D" w:rsidRPr="00D66EB8" w:rsidRDefault="00237F6D" w:rsidP="00D66EB8">
      <w:pPr>
        <w:ind w:firstLine="708"/>
      </w:pPr>
    </w:p>
    <w:sectPr w:rsidR="00237F6D" w:rsidRPr="00D66EB8" w:rsidSect="00FE0F56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124"/>
    <w:multiLevelType w:val="multilevel"/>
    <w:tmpl w:val="9A3A42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2B6AED"/>
    <w:multiLevelType w:val="multilevel"/>
    <w:tmpl w:val="90604B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4A5952"/>
    <w:multiLevelType w:val="multilevel"/>
    <w:tmpl w:val="CD92D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E4AD6"/>
    <w:multiLevelType w:val="multilevel"/>
    <w:tmpl w:val="96E8AC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712647"/>
    <w:multiLevelType w:val="multilevel"/>
    <w:tmpl w:val="6E0421B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91"/>
    <w:rsid w:val="000B2568"/>
    <w:rsid w:val="00101611"/>
    <w:rsid w:val="001061F6"/>
    <w:rsid w:val="00237F6D"/>
    <w:rsid w:val="00490DC2"/>
    <w:rsid w:val="00815E26"/>
    <w:rsid w:val="008A5291"/>
    <w:rsid w:val="0095344F"/>
    <w:rsid w:val="009E1BB6"/>
    <w:rsid w:val="00A360D7"/>
    <w:rsid w:val="00D66EB8"/>
    <w:rsid w:val="00DD7F69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F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5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_"/>
    <w:basedOn w:val="a0"/>
    <w:link w:val="10"/>
    <w:rsid w:val="009534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953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9534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5344F"/>
    <w:pPr>
      <w:shd w:val="clear" w:color="auto" w:fill="FFFFFF"/>
      <w:spacing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5"/>
    <w:rsid w:val="0095344F"/>
    <w:pPr>
      <w:shd w:val="clear" w:color="auto" w:fill="FFFFFF"/>
      <w:spacing w:before="180" w:after="3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rsid w:val="0023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23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237F6D"/>
  </w:style>
  <w:style w:type="character" w:styleId="a7">
    <w:name w:val="Hyperlink"/>
    <w:basedOn w:val="a0"/>
    <w:uiPriority w:val="99"/>
    <w:rsid w:val="00237F6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37F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5pt">
    <w:name w:val="Основной текст + 9;5 pt"/>
    <w:basedOn w:val="a5"/>
    <w:rsid w:val="002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5"/>
    <w:rsid w:val="00237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"/>
    <w:basedOn w:val="a5"/>
    <w:rsid w:val="002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7F6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numbering" w:customStyle="1" w:styleId="110">
    <w:name w:val="Нет списка11"/>
    <w:next w:val="a2"/>
    <w:uiPriority w:val="99"/>
    <w:semiHidden/>
    <w:unhideWhenUsed/>
    <w:rsid w:val="00237F6D"/>
  </w:style>
  <w:style w:type="character" w:styleId="a8">
    <w:name w:val="Strong"/>
    <w:uiPriority w:val="22"/>
    <w:qFormat/>
    <w:rsid w:val="00237F6D"/>
    <w:rPr>
      <w:b/>
      <w:bCs/>
    </w:rPr>
  </w:style>
  <w:style w:type="character" w:customStyle="1" w:styleId="apple-converted-space">
    <w:name w:val="apple-converted-space"/>
    <w:basedOn w:val="a0"/>
    <w:rsid w:val="00237F6D"/>
  </w:style>
  <w:style w:type="table" w:styleId="a9">
    <w:name w:val="Table Grid"/>
    <w:basedOn w:val="a1"/>
    <w:uiPriority w:val="59"/>
    <w:rsid w:val="0023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237F6D"/>
    <w:pPr>
      <w:shd w:val="clear" w:color="auto" w:fill="FFFFFF"/>
      <w:spacing w:after="60" w:line="30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237F6D"/>
    <w:pPr>
      <w:shd w:val="clear" w:color="auto" w:fill="FFFFFF"/>
      <w:spacing w:before="3420" w:line="274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237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24">
    <w:name w:val="Нет списка2"/>
    <w:next w:val="a2"/>
    <w:uiPriority w:val="99"/>
    <w:semiHidden/>
    <w:unhideWhenUsed/>
    <w:rsid w:val="00237F6D"/>
  </w:style>
  <w:style w:type="table" w:customStyle="1" w:styleId="25">
    <w:name w:val="Сетка таблицы2"/>
    <w:basedOn w:val="a1"/>
    <w:next w:val="a9"/>
    <w:uiPriority w:val="59"/>
    <w:rsid w:val="0023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23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F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F56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1">
    <w:name w:val="Заголовок №1_"/>
    <w:basedOn w:val="a0"/>
    <w:link w:val="10"/>
    <w:rsid w:val="009534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1"/>
    <w:rsid w:val="009534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9534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95344F"/>
    <w:pPr>
      <w:shd w:val="clear" w:color="auto" w:fill="FFFFFF"/>
      <w:spacing w:after="180" w:line="33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5"/>
    <w:rsid w:val="0095344F"/>
    <w:pPr>
      <w:shd w:val="clear" w:color="auto" w:fill="FFFFFF"/>
      <w:spacing w:before="180" w:after="30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rsid w:val="0023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Заголовок №2"/>
    <w:basedOn w:val="2"/>
    <w:rsid w:val="00237F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237F6D"/>
  </w:style>
  <w:style w:type="character" w:styleId="a7">
    <w:name w:val="Hyperlink"/>
    <w:basedOn w:val="a0"/>
    <w:uiPriority w:val="99"/>
    <w:rsid w:val="00237F6D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37F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5pt">
    <w:name w:val="Основной текст + 9;5 pt"/>
    <w:basedOn w:val="a5"/>
    <w:rsid w:val="002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Курсив"/>
    <w:basedOn w:val="a5"/>
    <w:rsid w:val="00237F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105pt">
    <w:name w:val="Основной текст + 10;5 pt"/>
    <w:basedOn w:val="a5"/>
    <w:rsid w:val="00237F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7F6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numbering" w:customStyle="1" w:styleId="110">
    <w:name w:val="Нет списка11"/>
    <w:next w:val="a2"/>
    <w:uiPriority w:val="99"/>
    <w:semiHidden/>
    <w:unhideWhenUsed/>
    <w:rsid w:val="00237F6D"/>
  </w:style>
  <w:style w:type="character" w:styleId="a8">
    <w:name w:val="Strong"/>
    <w:uiPriority w:val="22"/>
    <w:qFormat/>
    <w:rsid w:val="00237F6D"/>
    <w:rPr>
      <w:b/>
      <w:bCs/>
    </w:rPr>
  </w:style>
  <w:style w:type="character" w:customStyle="1" w:styleId="apple-converted-space">
    <w:name w:val="apple-converted-space"/>
    <w:basedOn w:val="a0"/>
    <w:rsid w:val="00237F6D"/>
  </w:style>
  <w:style w:type="table" w:styleId="a9">
    <w:name w:val="Table Grid"/>
    <w:basedOn w:val="a1"/>
    <w:uiPriority w:val="59"/>
    <w:rsid w:val="0023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Основной текст2"/>
    <w:basedOn w:val="a"/>
    <w:rsid w:val="00237F6D"/>
    <w:pPr>
      <w:shd w:val="clear" w:color="auto" w:fill="FFFFFF"/>
      <w:spacing w:after="60" w:line="302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237F6D"/>
    <w:pPr>
      <w:shd w:val="clear" w:color="auto" w:fill="FFFFFF"/>
      <w:spacing w:before="3420" w:line="274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andard">
    <w:name w:val="Standard"/>
    <w:rsid w:val="00237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24">
    <w:name w:val="Нет списка2"/>
    <w:next w:val="a2"/>
    <w:uiPriority w:val="99"/>
    <w:semiHidden/>
    <w:unhideWhenUsed/>
    <w:rsid w:val="00237F6D"/>
  </w:style>
  <w:style w:type="table" w:customStyle="1" w:styleId="25">
    <w:name w:val="Сетка таблицы2"/>
    <w:basedOn w:val="a1"/>
    <w:next w:val="a9"/>
    <w:uiPriority w:val="59"/>
    <w:rsid w:val="0023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23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8BA145-DAC7-458E-BF6C-56D14A70CD6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4259F38-FE90-47FD-8126-1F314636C364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Формы организации научно-исследовательской работы студентов (ЕИРС)</a:t>
          </a:r>
        </a:p>
      </dgm:t>
    </dgm:pt>
    <dgm:pt modelId="{610BCC02-F60D-46F4-991E-EE3F09DD2123}" type="parTrans" cxnId="{A6C4680D-25AC-4ACF-8B0B-90A77A28077C}">
      <dgm:prSet/>
      <dgm:spPr/>
      <dgm:t>
        <a:bodyPr/>
        <a:lstStyle/>
        <a:p>
          <a:endParaRPr lang="ru-RU"/>
        </a:p>
      </dgm:t>
    </dgm:pt>
    <dgm:pt modelId="{722AB7F3-1D2D-46B6-863A-F8A31AD860DD}" type="sibTrans" cxnId="{A6C4680D-25AC-4ACF-8B0B-90A77A28077C}">
      <dgm:prSet/>
      <dgm:spPr/>
      <dgm:t>
        <a:bodyPr/>
        <a:lstStyle/>
        <a:p>
          <a:endParaRPr lang="ru-RU"/>
        </a:p>
      </dgm:t>
    </dgm:pt>
    <dgm:pt modelId="{CD55026F-0E09-4A3E-8B2B-4C334D5A2DD5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Научно-исследовательская работа, предусмотренная учебным планом</a:t>
          </a:r>
        </a:p>
      </dgm:t>
    </dgm:pt>
    <dgm:pt modelId="{A8C7AD05-0CE3-4E7D-932F-41545D6729BF}" type="parTrans" cxnId="{CBFDC6A3-7047-4175-B621-6CFDC6AA1E9F}">
      <dgm:prSet/>
      <dgm:spPr/>
      <dgm:t>
        <a:bodyPr/>
        <a:lstStyle/>
        <a:p>
          <a:endParaRPr lang="ru-RU"/>
        </a:p>
      </dgm:t>
    </dgm:pt>
    <dgm:pt modelId="{9252AB17-FFDE-4D78-AFB0-E0946F631451}" type="sibTrans" cxnId="{CBFDC6A3-7047-4175-B621-6CFDC6AA1E9F}">
      <dgm:prSet/>
      <dgm:spPr/>
      <dgm:t>
        <a:bodyPr/>
        <a:lstStyle/>
        <a:p>
          <a:endParaRPr lang="ru-RU"/>
        </a:p>
      </dgm:t>
    </dgm:pt>
    <dgm:pt modelId="{EF90082E-494C-4555-AAD8-A29B8F817E74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Научно-исследовательская работа, выполняемая во внеурочное время</a:t>
          </a:r>
        </a:p>
      </dgm:t>
    </dgm:pt>
    <dgm:pt modelId="{C12F957F-D1BA-42FD-81CF-73F0A91DE7B8}" type="parTrans" cxnId="{571D7158-99E0-4F55-A816-5637B0384014}">
      <dgm:prSet/>
      <dgm:spPr/>
      <dgm:t>
        <a:bodyPr/>
        <a:lstStyle/>
        <a:p>
          <a:endParaRPr lang="ru-RU"/>
        </a:p>
      </dgm:t>
    </dgm:pt>
    <dgm:pt modelId="{7BA563C0-9D8F-4CDC-AB68-05532BA83643}" type="sibTrans" cxnId="{571D7158-99E0-4F55-A816-5637B0384014}">
      <dgm:prSet/>
      <dgm:spPr/>
      <dgm:t>
        <a:bodyPr/>
        <a:lstStyle/>
        <a:p>
          <a:endParaRPr lang="ru-RU"/>
        </a:p>
      </dgm:t>
    </dgm:pt>
    <dgm:pt modelId="{2DE75DEF-8BDF-4823-AA89-B238491DD711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Участие в массовых мероприятиях по </a:t>
          </a:r>
        </a:p>
        <a:p>
          <a:r>
            <a:rPr lang="ru-RU" sz="1200">
              <a:latin typeface="Arial" pitchFamily="34" charset="0"/>
              <a:cs typeface="Arial" pitchFamily="34" charset="0"/>
            </a:rPr>
            <a:t>итогам НИРС</a:t>
          </a:r>
        </a:p>
      </dgm:t>
    </dgm:pt>
    <dgm:pt modelId="{36B3D369-2B6C-4794-B108-9BE3A0CC3DAA}" type="parTrans" cxnId="{D57BCF7F-072F-4B29-BFCE-34A5C65E07AA}">
      <dgm:prSet/>
      <dgm:spPr/>
      <dgm:t>
        <a:bodyPr/>
        <a:lstStyle/>
        <a:p>
          <a:endParaRPr lang="ru-RU"/>
        </a:p>
      </dgm:t>
    </dgm:pt>
    <dgm:pt modelId="{138B3C97-A7C7-421C-A332-6CE9850E65E4}" type="sibTrans" cxnId="{D57BCF7F-072F-4B29-BFCE-34A5C65E07AA}">
      <dgm:prSet/>
      <dgm:spPr/>
      <dgm:t>
        <a:bodyPr/>
        <a:lstStyle/>
        <a:p>
          <a:endParaRPr lang="ru-RU"/>
        </a:p>
      </dgm:t>
    </dgm:pt>
    <dgm:pt modelId="{A83A6E1A-BA01-4CE7-AE66-303D30D74CB2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Выполнение лабораторных работ с элементами научных исследований</a:t>
          </a:r>
        </a:p>
      </dgm:t>
    </dgm:pt>
    <dgm:pt modelId="{7D8DB104-DDD6-4B42-960C-73B8239F01A1}" type="parTrans" cxnId="{C9EB40C4-A2DD-4953-9111-0D0E31230049}">
      <dgm:prSet/>
      <dgm:spPr/>
      <dgm:t>
        <a:bodyPr/>
        <a:lstStyle/>
        <a:p>
          <a:endParaRPr lang="ru-RU"/>
        </a:p>
      </dgm:t>
    </dgm:pt>
    <dgm:pt modelId="{D221D3B8-F73E-4A01-94AE-F21C34DCC06F}" type="sibTrans" cxnId="{C9EB40C4-A2DD-4953-9111-0D0E31230049}">
      <dgm:prSet/>
      <dgm:spPr/>
      <dgm:t>
        <a:bodyPr/>
        <a:lstStyle/>
        <a:p>
          <a:endParaRPr lang="ru-RU"/>
        </a:p>
      </dgm:t>
    </dgm:pt>
    <dgm:pt modelId="{9F2A5BD7-1ADB-44FC-96E7-31409A808448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Реферативные исследования по спецкурсам</a:t>
          </a:r>
        </a:p>
      </dgm:t>
    </dgm:pt>
    <dgm:pt modelId="{26C5B8FF-6EA7-4250-BE4D-BB17FE82605F}" type="parTrans" cxnId="{97D22C70-AE1D-485A-B1D8-6CAD20B84F7C}">
      <dgm:prSet/>
      <dgm:spPr/>
      <dgm:t>
        <a:bodyPr/>
        <a:lstStyle/>
        <a:p>
          <a:endParaRPr lang="ru-RU"/>
        </a:p>
      </dgm:t>
    </dgm:pt>
    <dgm:pt modelId="{42945B83-1E7E-4366-AAEE-96EB9DA679F2}" type="sibTrans" cxnId="{97D22C70-AE1D-485A-B1D8-6CAD20B84F7C}">
      <dgm:prSet/>
      <dgm:spPr/>
      <dgm:t>
        <a:bodyPr/>
        <a:lstStyle/>
        <a:p>
          <a:endParaRPr lang="ru-RU"/>
        </a:p>
      </dgm:t>
    </dgm:pt>
    <dgm:pt modelId="{04725C49-5BC1-4531-8C4C-E2551134D810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Участие в научных </a:t>
          </a:r>
        </a:p>
        <a:p>
          <a:r>
            <a:rPr lang="ru-RU">
              <a:latin typeface="Arial" pitchFamily="34" charset="0"/>
              <a:cs typeface="Arial" pitchFamily="34" charset="0"/>
            </a:rPr>
            <a:t>семинарах</a:t>
          </a:r>
        </a:p>
      </dgm:t>
    </dgm:pt>
    <dgm:pt modelId="{7AECEA02-CDA7-4727-B6A3-5A42FB7E0F99}" type="parTrans" cxnId="{EF38A66D-7A17-4081-91A8-1C1DD8020210}">
      <dgm:prSet/>
      <dgm:spPr/>
      <dgm:t>
        <a:bodyPr/>
        <a:lstStyle/>
        <a:p>
          <a:endParaRPr lang="ru-RU"/>
        </a:p>
      </dgm:t>
    </dgm:pt>
    <dgm:pt modelId="{2347C3A0-CD47-4008-95EC-8A85D3635185}" type="sibTrans" cxnId="{EF38A66D-7A17-4081-91A8-1C1DD8020210}">
      <dgm:prSet/>
      <dgm:spPr/>
      <dgm:t>
        <a:bodyPr/>
        <a:lstStyle/>
        <a:p>
          <a:endParaRPr lang="ru-RU"/>
        </a:p>
      </dgm:t>
    </dgm:pt>
    <dgm:pt modelId="{8E14C0F8-4C2D-4730-BD14-F384BE8939AB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Участие в  студенческом научном сообществе</a:t>
          </a:r>
        </a:p>
        <a:p>
          <a:r>
            <a:rPr lang="ru-RU">
              <a:latin typeface="Arial" pitchFamily="34" charset="0"/>
              <a:cs typeface="Arial" pitchFamily="34" charset="0"/>
            </a:rPr>
            <a:t>(СНИПС)</a:t>
          </a:r>
        </a:p>
      </dgm:t>
    </dgm:pt>
    <dgm:pt modelId="{FBB3ACDE-ECAA-4836-AA07-648A2F79B5E0}" type="parTrans" cxnId="{AA46D2ED-237C-4B65-B236-2664CF63CD96}">
      <dgm:prSet/>
      <dgm:spPr/>
      <dgm:t>
        <a:bodyPr/>
        <a:lstStyle/>
        <a:p>
          <a:endParaRPr lang="ru-RU"/>
        </a:p>
      </dgm:t>
    </dgm:pt>
    <dgm:pt modelId="{88B5D5DF-AFE2-45EC-9700-3E6A8C37FB5D}" type="sibTrans" cxnId="{AA46D2ED-237C-4B65-B236-2664CF63CD96}">
      <dgm:prSet/>
      <dgm:spPr/>
      <dgm:t>
        <a:bodyPr/>
        <a:lstStyle/>
        <a:p>
          <a:endParaRPr lang="ru-RU"/>
        </a:p>
      </dgm:t>
    </dgm:pt>
    <dgm:pt modelId="{78EA4083-1831-4977-8F4C-6F101DB1CF3D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Работа в различных</a:t>
          </a:r>
        </a:p>
        <a:p>
          <a:r>
            <a:rPr lang="ru-RU">
              <a:latin typeface="Arial" pitchFamily="34" charset="0"/>
              <a:cs typeface="Arial" pitchFamily="34" charset="0"/>
            </a:rPr>
            <a:t>творческих </a:t>
          </a:r>
        </a:p>
        <a:p>
          <a:r>
            <a:rPr lang="ru-RU">
              <a:latin typeface="Arial" pitchFamily="34" charset="0"/>
              <a:cs typeface="Arial" pitchFamily="34" charset="0"/>
            </a:rPr>
            <a:t>объединениях</a:t>
          </a:r>
        </a:p>
      </dgm:t>
    </dgm:pt>
    <dgm:pt modelId="{7BF40F23-1E47-44D7-BFFB-8D813EC07E4A}" type="parTrans" cxnId="{8D5AA6AF-E34B-4E86-A78E-59ABE6933D91}">
      <dgm:prSet/>
      <dgm:spPr/>
      <dgm:t>
        <a:bodyPr/>
        <a:lstStyle/>
        <a:p>
          <a:endParaRPr lang="ru-RU"/>
        </a:p>
      </dgm:t>
    </dgm:pt>
    <dgm:pt modelId="{4082EAB1-031C-405A-8884-1AA3AD3F02DC}" type="sibTrans" cxnId="{8D5AA6AF-E34B-4E86-A78E-59ABE6933D91}">
      <dgm:prSet/>
      <dgm:spPr/>
      <dgm:t>
        <a:bodyPr/>
        <a:lstStyle/>
        <a:p>
          <a:endParaRPr lang="ru-RU"/>
        </a:p>
      </dgm:t>
    </dgm:pt>
    <dgm:pt modelId="{C4F429D0-1DC2-49E7-9863-149D76A74B9D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Arial" pitchFamily="34" charset="0"/>
              <a:cs typeface="Arial" pitchFamily="34" charset="0"/>
            </a:rPr>
            <a:t>Студенческие </a:t>
          </a:r>
        </a:p>
        <a:p>
          <a:r>
            <a:rPr lang="ru-RU" sz="1200">
              <a:latin typeface="Arial" pitchFamily="34" charset="0"/>
              <a:cs typeface="Arial" pitchFamily="34" charset="0"/>
            </a:rPr>
            <a:t>научные конференции</a:t>
          </a:r>
        </a:p>
      </dgm:t>
    </dgm:pt>
    <dgm:pt modelId="{8BB88E82-6A6D-4DA4-B69B-4C62798A75CC}" type="parTrans" cxnId="{EFBB065A-3A41-49EC-AA17-883FD301D538}">
      <dgm:prSet/>
      <dgm:spPr/>
      <dgm:t>
        <a:bodyPr/>
        <a:lstStyle/>
        <a:p>
          <a:endParaRPr lang="ru-RU"/>
        </a:p>
      </dgm:t>
    </dgm:pt>
    <dgm:pt modelId="{96E5D3B4-6379-474C-B2D9-027EDD99F98F}" type="sibTrans" cxnId="{EFBB065A-3A41-49EC-AA17-883FD301D538}">
      <dgm:prSet/>
      <dgm:spPr/>
      <dgm:t>
        <a:bodyPr/>
        <a:lstStyle/>
        <a:p>
          <a:endParaRPr lang="ru-RU"/>
        </a:p>
      </dgm:t>
    </dgm:pt>
    <dgm:pt modelId="{857C35FA-EFC2-49C6-A6A3-41CFF1E1D1D9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Предметные олимпиады</a:t>
          </a:r>
        </a:p>
      </dgm:t>
    </dgm:pt>
    <dgm:pt modelId="{33CAE58D-6350-4BAD-9503-432FD97072D7}" type="parTrans" cxnId="{B9FA6192-C47A-4571-88F8-F944C7B87EFD}">
      <dgm:prSet/>
      <dgm:spPr/>
      <dgm:t>
        <a:bodyPr/>
        <a:lstStyle/>
        <a:p>
          <a:endParaRPr lang="ru-RU"/>
        </a:p>
      </dgm:t>
    </dgm:pt>
    <dgm:pt modelId="{1D3587EC-D53E-4DD8-9224-A7FB7FCBF125}" type="sibTrans" cxnId="{B9FA6192-C47A-4571-88F8-F944C7B87EFD}">
      <dgm:prSet/>
      <dgm:spPr/>
      <dgm:t>
        <a:bodyPr/>
        <a:lstStyle/>
        <a:p>
          <a:endParaRPr lang="ru-RU"/>
        </a:p>
      </dgm:t>
    </dgm:pt>
    <dgm:pt modelId="{923A41C9-573E-4E1E-B4A4-56C6008EDE07}">
      <dgm:prSet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>
              <a:latin typeface="Arial" pitchFamily="34" charset="0"/>
              <a:cs typeface="Arial" pitchFamily="34" charset="0"/>
            </a:rPr>
            <a:t>Конкурс на лучшую научную работу (индивидуальный проект</a:t>
          </a:r>
          <a:r>
            <a:rPr lang="ru-RU"/>
            <a:t>)</a:t>
          </a:r>
        </a:p>
      </dgm:t>
    </dgm:pt>
    <dgm:pt modelId="{FEE89511-646D-4F10-B93F-BF87D18AB955}" type="parTrans" cxnId="{3DAC171F-990A-4F56-B5EB-9CF62CC30D19}">
      <dgm:prSet/>
      <dgm:spPr/>
      <dgm:t>
        <a:bodyPr/>
        <a:lstStyle/>
        <a:p>
          <a:endParaRPr lang="ru-RU"/>
        </a:p>
      </dgm:t>
    </dgm:pt>
    <dgm:pt modelId="{E8A69CE9-57BB-4039-8B6B-5862977A8F7A}" type="sibTrans" cxnId="{3DAC171F-990A-4F56-B5EB-9CF62CC30D19}">
      <dgm:prSet/>
      <dgm:spPr/>
      <dgm:t>
        <a:bodyPr/>
        <a:lstStyle/>
        <a:p>
          <a:endParaRPr lang="ru-RU"/>
        </a:p>
      </dgm:t>
    </dgm:pt>
    <dgm:pt modelId="{4FC55C40-A6D9-4256-A136-D172F7E2D0C1}" type="pres">
      <dgm:prSet presAssocID="{8C8BA145-DAC7-458E-BF6C-56D14A70CD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EAA3DB1-8360-4260-A5B7-434B697D461C}" type="pres">
      <dgm:prSet presAssocID="{74259F38-FE90-47FD-8126-1F314636C364}" presName="hierRoot1" presStyleCnt="0">
        <dgm:presLayoutVars>
          <dgm:hierBranch val="init"/>
        </dgm:presLayoutVars>
      </dgm:prSet>
      <dgm:spPr/>
    </dgm:pt>
    <dgm:pt modelId="{F9E559B6-6265-4ACD-905C-63F08272F97B}" type="pres">
      <dgm:prSet presAssocID="{74259F38-FE90-47FD-8126-1F314636C364}" presName="rootComposite1" presStyleCnt="0"/>
      <dgm:spPr/>
    </dgm:pt>
    <dgm:pt modelId="{C09B8600-C068-47D2-85D1-662BFFB8B752}" type="pres">
      <dgm:prSet presAssocID="{74259F38-FE90-47FD-8126-1F314636C364}" presName="rootText1" presStyleLbl="node0" presStyleIdx="0" presStyleCnt="1" custScaleX="2347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045123-EFE9-4079-92B2-1C636DFCFE0E}" type="pres">
      <dgm:prSet presAssocID="{74259F38-FE90-47FD-8126-1F314636C36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51CAAC3-E452-4167-8493-F5E06EBC3719}" type="pres">
      <dgm:prSet presAssocID="{74259F38-FE90-47FD-8126-1F314636C364}" presName="hierChild2" presStyleCnt="0"/>
      <dgm:spPr/>
    </dgm:pt>
    <dgm:pt modelId="{8A598BD9-6C62-4808-8DAE-41BAB9072586}" type="pres">
      <dgm:prSet presAssocID="{A8C7AD05-0CE3-4E7D-932F-41545D6729BF}" presName="Name37" presStyleLbl="parChTrans1D2" presStyleIdx="0" presStyleCnt="3"/>
      <dgm:spPr/>
      <dgm:t>
        <a:bodyPr/>
        <a:lstStyle/>
        <a:p>
          <a:endParaRPr lang="ru-RU"/>
        </a:p>
      </dgm:t>
    </dgm:pt>
    <dgm:pt modelId="{1A2F1922-54F0-45C6-8471-2A0728ECAF85}" type="pres">
      <dgm:prSet presAssocID="{CD55026F-0E09-4A3E-8B2B-4C334D5A2DD5}" presName="hierRoot2" presStyleCnt="0">
        <dgm:presLayoutVars>
          <dgm:hierBranch val="init"/>
        </dgm:presLayoutVars>
      </dgm:prSet>
      <dgm:spPr/>
    </dgm:pt>
    <dgm:pt modelId="{E8C025F7-84B6-461C-8269-AAB2DFB86A58}" type="pres">
      <dgm:prSet presAssocID="{CD55026F-0E09-4A3E-8B2B-4C334D5A2DD5}" presName="rootComposite" presStyleCnt="0"/>
      <dgm:spPr/>
    </dgm:pt>
    <dgm:pt modelId="{D09EF928-AB6E-4187-8F36-7FCA6F3D10A7}" type="pres">
      <dgm:prSet presAssocID="{CD55026F-0E09-4A3E-8B2B-4C334D5A2DD5}" presName="rootText" presStyleLbl="node2" presStyleIdx="0" presStyleCnt="3" custScaleX="207208" custScaleY="162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0AF215-D429-4518-8ED8-C0DCE66DE7B7}" type="pres">
      <dgm:prSet presAssocID="{CD55026F-0E09-4A3E-8B2B-4C334D5A2DD5}" presName="rootConnector" presStyleLbl="node2" presStyleIdx="0" presStyleCnt="3"/>
      <dgm:spPr/>
      <dgm:t>
        <a:bodyPr/>
        <a:lstStyle/>
        <a:p>
          <a:endParaRPr lang="ru-RU"/>
        </a:p>
      </dgm:t>
    </dgm:pt>
    <dgm:pt modelId="{FFBD1B96-6481-4E8D-ADD6-E1327A3014C6}" type="pres">
      <dgm:prSet presAssocID="{CD55026F-0E09-4A3E-8B2B-4C334D5A2DD5}" presName="hierChild4" presStyleCnt="0"/>
      <dgm:spPr/>
    </dgm:pt>
    <dgm:pt modelId="{6F1A6675-F39B-46B8-9243-3F4B3B9B9311}" type="pres">
      <dgm:prSet presAssocID="{7D8DB104-DDD6-4B42-960C-73B8239F01A1}" presName="Name37" presStyleLbl="parChTrans1D3" presStyleIdx="0" presStyleCnt="3"/>
      <dgm:spPr/>
      <dgm:t>
        <a:bodyPr/>
        <a:lstStyle/>
        <a:p>
          <a:endParaRPr lang="ru-RU"/>
        </a:p>
      </dgm:t>
    </dgm:pt>
    <dgm:pt modelId="{30ABBC47-3562-4BF7-A907-50D2DAB35E94}" type="pres">
      <dgm:prSet presAssocID="{A83A6E1A-BA01-4CE7-AE66-303D30D74CB2}" presName="hierRoot2" presStyleCnt="0">
        <dgm:presLayoutVars>
          <dgm:hierBranch val="init"/>
        </dgm:presLayoutVars>
      </dgm:prSet>
      <dgm:spPr/>
    </dgm:pt>
    <dgm:pt modelId="{1F1C7832-CBCD-4B64-8771-07E0863FC138}" type="pres">
      <dgm:prSet presAssocID="{A83A6E1A-BA01-4CE7-AE66-303D30D74CB2}" presName="rootComposite" presStyleCnt="0"/>
      <dgm:spPr/>
    </dgm:pt>
    <dgm:pt modelId="{4A5A2E9E-A536-4E15-8B3A-F074645A77C9}" type="pres">
      <dgm:prSet presAssocID="{A83A6E1A-BA01-4CE7-AE66-303D30D74CB2}" presName="rootText" presStyleLbl="node3" presStyleIdx="0" presStyleCnt="3" custScaleX="174471" custScaleY="1509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5B886A-1DB2-423B-B740-3F2FA4AF4CB3}" type="pres">
      <dgm:prSet presAssocID="{A83A6E1A-BA01-4CE7-AE66-303D30D74CB2}" presName="rootConnector" presStyleLbl="node3" presStyleIdx="0" presStyleCnt="3"/>
      <dgm:spPr/>
      <dgm:t>
        <a:bodyPr/>
        <a:lstStyle/>
        <a:p>
          <a:endParaRPr lang="ru-RU"/>
        </a:p>
      </dgm:t>
    </dgm:pt>
    <dgm:pt modelId="{5FC3FE4E-6E8E-4131-BF85-39CADFE371EE}" type="pres">
      <dgm:prSet presAssocID="{A83A6E1A-BA01-4CE7-AE66-303D30D74CB2}" presName="hierChild4" presStyleCnt="0"/>
      <dgm:spPr/>
    </dgm:pt>
    <dgm:pt modelId="{65D8991E-00AE-4459-ACDD-66A947885F30}" type="pres">
      <dgm:prSet presAssocID="{26C5B8FF-6EA7-4250-BE4D-BB17FE82605F}" presName="Name37" presStyleLbl="parChTrans1D4" presStyleIdx="0" presStyleCnt="5"/>
      <dgm:spPr/>
      <dgm:t>
        <a:bodyPr/>
        <a:lstStyle/>
        <a:p>
          <a:endParaRPr lang="ru-RU"/>
        </a:p>
      </dgm:t>
    </dgm:pt>
    <dgm:pt modelId="{413542CD-5F73-4A7B-9CBA-125C5185EBA7}" type="pres">
      <dgm:prSet presAssocID="{9F2A5BD7-1ADB-44FC-96E7-31409A808448}" presName="hierRoot2" presStyleCnt="0">
        <dgm:presLayoutVars>
          <dgm:hierBranch val="init"/>
        </dgm:presLayoutVars>
      </dgm:prSet>
      <dgm:spPr/>
    </dgm:pt>
    <dgm:pt modelId="{EAA920EF-27DD-45B2-8FAE-391885348482}" type="pres">
      <dgm:prSet presAssocID="{9F2A5BD7-1ADB-44FC-96E7-31409A808448}" presName="rootComposite" presStyleCnt="0"/>
      <dgm:spPr/>
    </dgm:pt>
    <dgm:pt modelId="{46E6877D-896C-491C-830E-E1E3B62F8A98}" type="pres">
      <dgm:prSet presAssocID="{9F2A5BD7-1ADB-44FC-96E7-31409A808448}" presName="rootText" presStyleLbl="node4" presStyleIdx="0" presStyleCnt="5" custScaleX="143627" custScaleY="1379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EBA6DE-7454-49FA-BB1C-7FA218895405}" type="pres">
      <dgm:prSet presAssocID="{9F2A5BD7-1ADB-44FC-96E7-31409A808448}" presName="rootConnector" presStyleLbl="node4" presStyleIdx="0" presStyleCnt="5"/>
      <dgm:spPr/>
      <dgm:t>
        <a:bodyPr/>
        <a:lstStyle/>
        <a:p>
          <a:endParaRPr lang="ru-RU"/>
        </a:p>
      </dgm:t>
    </dgm:pt>
    <dgm:pt modelId="{11FE50A2-3F6E-4DCE-84F6-F771D2D64DD4}" type="pres">
      <dgm:prSet presAssocID="{9F2A5BD7-1ADB-44FC-96E7-31409A808448}" presName="hierChild4" presStyleCnt="0"/>
      <dgm:spPr/>
    </dgm:pt>
    <dgm:pt modelId="{AA6FE2DB-C4C1-4321-8C91-4FACE8B835E8}" type="pres">
      <dgm:prSet presAssocID="{7AECEA02-CDA7-4727-B6A3-5A42FB7E0F99}" presName="Name37" presStyleLbl="parChTrans1D4" presStyleIdx="1" presStyleCnt="5"/>
      <dgm:spPr/>
      <dgm:t>
        <a:bodyPr/>
        <a:lstStyle/>
        <a:p>
          <a:endParaRPr lang="ru-RU"/>
        </a:p>
      </dgm:t>
    </dgm:pt>
    <dgm:pt modelId="{DA07E240-5C3B-4D39-9541-EC855B062990}" type="pres">
      <dgm:prSet presAssocID="{04725C49-5BC1-4531-8C4C-E2551134D810}" presName="hierRoot2" presStyleCnt="0">
        <dgm:presLayoutVars>
          <dgm:hierBranch val="init"/>
        </dgm:presLayoutVars>
      </dgm:prSet>
      <dgm:spPr/>
    </dgm:pt>
    <dgm:pt modelId="{A17F9C91-BA5C-4F8C-844B-F4884AFC236D}" type="pres">
      <dgm:prSet presAssocID="{04725C49-5BC1-4531-8C4C-E2551134D810}" presName="rootComposite" presStyleCnt="0"/>
      <dgm:spPr/>
    </dgm:pt>
    <dgm:pt modelId="{95EE7773-68B9-4E6D-9F47-1823EAFAA7E6}" type="pres">
      <dgm:prSet presAssocID="{04725C49-5BC1-4531-8C4C-E2551134D810}" presName="rootText" presStyleLbl="node4" presStyleIdx="1" presStyleCnt="5" custScaleX="157420" custScaleY="1199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E5047D-82B7-40A6-B57B-0E3214988CFF}" type="pres">
      <dgm:prSet presAssocID="{04725C49-5BC1-4531-8C4C-E2551134D810}" presName="rootConnector" presStyleLbl="node4" presStyleIdx="1" presStyleCnt="5"/>
      <dgm:spPr/>
      <dgm:t>
        <a:bodyPr/>
        <a:lstStyle/>
        <a:p>
          <a:endParaRPr lang="ru-RU"/>
        </a:p>
      </dgm:t>
    </dgm:pt>
    <dgm:pt modelId="{4E17D711-8F8E-4B4A-BC0B-29A3603E58EF}" type="pres">
      <dgm:prSet presAssocID="{04725C49-5BC1-4531-8C4C-E2551134D810}" presName="hierChild4" presStyleCnt="0"/>
      <dgm:spPr/>
    </dgm:pt>
    <dgm:pt modelId="{47F1FD92-83F8-4C68-A9FE-82DE47537F26}" type="pres">
      <dgm:prSet presAssocID="{04725C49-5BC1-4531-8C4C-E2551134D810}" presName="hierChild5" presStyleCnt="0"/>
      <dgm:spPr/>
    </dgm:pt>
    <dgm:pt modelId="{AE9E3463-FFDC-4C3E-A761-4D9629302529}" type="pres">
      <dgm:prSet presAssocID="{9F2A5BD7-1ADB-44FC-96E7-31409A808448}" presName="hierChild5" presStyleCnt="0"/>
      <dgm:spPr/>
    </dgm:pt>
    <dgm:pt modelId="{CFFCD406-D782-45BF-8BFF-3DEB5B1A2159}" type="pres">
      <dgm:prSet presAssocID="{A83A6E1A-BA01-4CE7-AE66-303D30D74CB2}" presName="hierChild5" presStyleCnt="0"/>
      <dgm:spPr/>
    </dgm:pt>
    <dgm:pt modelId="{480030E6-AE37-481C-9AD7-6F306463624C}" type="pres">
      <dgm:prSet presAssocID="{CD55026F-0E09-4A3E-8B2B-4C334D5A2DD5}" presName="hierChild5" presStyleCnt="0"/>
      <dgm:spPr/>
    </dgm:pt>
    <dgm:pt modelId="{FE1291E7-9DA3-4EFE-A7E1-56E891A35EC5}" type="pres">
      <dgm:prSet presAssocID="{C12F957F-D1BA-42FD-81CF-73F0A91DE7B8}" presName="Name37" presStyleLbl="parChTrans1D2" presStyleIdx="1" presStyleCnt="3"/>
      <dgm:spPr/>
      <dgm:t>
        <a:bodyPr/>
        <a:lstStyle/>
        <a:p>
          <a:endParaRPr lang="ru-RU"/>
        </a:p>
      </dgm:t>
    </dgm:pt>
    <dgm:pt modelId="{75B5A8D6-ABFA-4487-933C-332364152A8E}" type="pres">
      <dgm:prSet presAssocID="{EF90082E-494C-4555-AAD8-A29B8F817E74}" presName="hierRoot2" presStyleCnt="0">
        <dgm:presLayoutVars>
          <dgm:hierBranch val="init"/>
        </dgm:presLayoutVars>
      </dgm:prSet>
      <dgm:spPr/>
    </dgm:pt>
    <dgm:pt modelId="{BB5567D9-E0A1-42B9-B1AC-F3962B8A1536}" type="pres">
      <dgm:prSet presAssocID="{EF90082E-494C-4555-AAD8-A29B8F817E74}" presName="rootComposite" presStyleCnt="0"/>
      <dgm:spPr/>
    </dgm:pt>
    <dgm:pt modelId="{318C106F-6BDB-483D-809E-CC2063BCC481}" type="pres">
      <dgm:prSet presAssocID="{EF90082E-494C-4555-AAD8-A29B8F817E74}" presName="rootText" presStyleLbl="node2" presStyleIdx="1" presStyleCnt="3" custScaleX="193230" custScaleY="160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D7FBAF4-1FCF-4527-A230-96F5F45C5780}" type="pres">
      <dgm:prSet presAssocID="{EF90082E-494C-4555-AAD8-A29B8F817E74}" presName="rootConnector" presStyleLbl="node2" presStyleIdx="1" presStyleCnt="3"/>
      <dgm:spPr/>
      <dgm:t>
        <a:bodyPr/>
        <a:lstStyle/>
        <a:p>
          <a:endParaRPr lang="ru-RU"/>
        </a:p>
      </dgm:t>
    </dgm:pt>
    <dgm:pt modelId="{7DA484C0-F8FB-4E4D-9C19-9C1818850513}" type="pres">
      <dgm:prSet presAssocID="{EF90082E-494C-4555-AAD8-A29B8F817E74}" presName="hierChild4" presStyleCnt="0"/>
      <dgm:spPr/>
    </dgm:pt>
    <dgm:pt modelId="{18706BFF-EB91-401E-B3EA-379ED1C52DBE}" type="pres">
      <dgm:prSet presAssocID="{FBB3ACDE-ECAA-4836-AA07-648A2F79B5E0}" presName="Name37" presStyleLbl="parChTrans1D3" presStyleIdx="1" presStyleCnt="3"/>
      <dgm:spPr/>
      <dgm:t>
        <a:bodyPr/>
        <a:lstStyle/>
        <a:p>
          <a:endParaRPr lang="ru-RU"/>
        </a:p>
      </dgm:t>
    </dgm:pt>
    <dgm:pt modelId="{CDEBC5EF-CCDB-44A1-9B49-47A36F897512}" type="pres">
      <dgm:prSet presAssocID="{8E14C0F8-4C2D-4730-BD14-F384BE8939AB}" presName="hierRoot2" presStyleCnt="0">
        <dgm:presLayoutVars>
          <dgm:hierBranch val="init"/>
        </dgm:presLayoutVars>
      </dgm:prSet>
      <dgm:spPr/>
    </dgm:pt>
    <dgm:pt modelId="{40AAD4D1-A213-44C9-90DF-F4C0FF588B8D}" type="pres">
      <dgm:prSet presAssocID="{8E14C0F8-4C2D-4730-BD14-F384BE8939AB}" presName="rootComposite" presStyleCnt="0"/>
      <dgm:spPr/>
    </dgm:pt>
    <dgm:pt modelId="{33CBC84C-0882-41F8-980F-E460680FF5B2}" type="pres">
      <dgm:prSet presAssocID="{8E14C0F8-4C2D-4730-BD14-F384BE8939AB}" presName="rootText" presStyleLbl="node3" presStyleIdx="1" presStyleCnt="3" custScaleX="166091" custScaleY="139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EC5C91-1A2E-4528-88B8-010E87E51DBB}" type="pres">
      <dgm:prSet presAssocID="{8E14C0F8-4C2D-4730-BD14-F384BE8939AB}" presName="rootConnector" presStyleLbl="node3" presStyleIdx="1" presStyleCnt="3"/>
      <dgm:spPr/>
      <dgm:t>
        <a:bodyPr/>
        <a:lstStyle/>
        <a:p>
          <a:endParaRPr lang="ru-RU"/>
        </a:p>
      </dgm:t>
    </dgm:pt>
    <dgm:pt modelId="{A92E7950-0776-4095-857D-A5DAEF544A06}" type="pres">
      <dgm:prSet presAssocID="{8E14C0F8-4C2D-4730-BD14-F384BE8939AB}" presName="hierChild4" presStyleCnt="0"/>
      <dgm:spPr/>
    </dgm:pt>
    <dgm:pt modelId="{BB7B073D-429C-4EB1-A6BD-61B9D6FBF03E}" type="pres">
      <dgm:prSet presAssocID="{7BF40F23-1E47-44D7-BFFB-8D813EC07E4A}" presName="Name37" presStyleLbl="parChTrans1D4" presStyleIdx="2" presStyleCnt="5"/>
      <dgm:spPr/>
      <dgm:t>
        <a:bodyPr/>
        <a:lstStyle/>
        <a:p>
          <a:endParaRPr lang="ru-RU"/>
        </a:p>
      </dgm:t>
    </dgm:pt>
    <dgm:pt modelId="{649C55EF-B6A0-41AD-9E3C-54F5CB9A265C}" type="pres">
      <dgm:prSet presAssocID="{78EA4083-1831-4977-8F4C-6F101DB1CF3D}" presName="hierRoot2" presStyleCnt="0">
        <dgm:presLayoutVars>
          <dgm:hierBranch val="init"/>
        </dgm:presLayoutVars>
      </dgm:prSet>
      <dgm:spPr/>
    </dgm:pt>
    <dgm:pt modelId="{35722B34-4F69-4263-A1F3-12C6839C908F}" type="pres">
      <dgm:prSet presAssocID="{78EA4083-1831-4977-8F4C-6F101DB1CF3D}" presName="rootComposite" presStyleCnt="0"/>
      <dgm:spPr/>
    </dgm:pt>
    <dgm:pt modelId="{26F891C5-1686-4CFC-A6DF-066BF53DCF01}" type="pres">
      <dgm:prSet presAssocID="{78EA4083-1831-4977-8F4C-6F101DB1CF3D}" presName="rootText" presStyleLbl="node4" presStyleIdx="2" presStyleCnt="5" custScaleX="138856" custScaleY="1433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6955FA-7D27-4BB4-A364-9B56D133FCD9}" type="pres">
      <dgm:prSet presAssocID="{78EA4083-1831-4977-8F4C-6F101DB1CF3D}" presName="rootConnector" presStyleLbl="node4" presStyleIdx="2" presStyleCnt="5"/>
      <dgm:spPr/>
      <dgm:t>
        <a:bodyPr/>
        <a:lstStyle/>
        <a:p>
          <a:endParaRPr lang="ru-RU"/>
        </a:p>
      </dgm:t>
    </dgm:pt>
    <dgm:pt modelId="{EF70058E-971F-4E10-9197-46610774D491}" type="pres">
      <dgm:prSet presAssocID="{78EA4083-1831-4977-8F4C-6F101DB1CF3D}" presName="hierChild4" presStyleCnt="0"/>
      <dgm:spPr/>
    </dgm:pt>
    <dgm:pt modelId="{E600B4D1-7EFC-49C2-9825-58DDDF380866}" type="pres">
      <dgm:prSet presAssocID="{78EA4083-1831-4977-8F4C-6F101DB1CF3D}" presName="hierChild5" presStyleCnt="0"/>
      <dgm:spPr/>
    </dgm:pt>
    <dgm:pt modelId="{DF7A2685-49F6-4049-B856-095DD6819A34}" type="pres">
      <dgm:prSet presAssocID="{8E14C0F8-4C2D-4730-BD14-F384BE8939AB}" presName="hierChild5" presStyleCnt="0"/>
      <dgm:spPr/>
    </dgm:pt>
    <dgm:pt modelId="{990B0316-14BC-42CE-A9A9-DB7706B95BFC}" type="pres">
      <dgm:prSet presAssocID="{EF90082E-494C-4555-AAD8-A29B8F817E74}" presName="hierChild5" presStyleCnt="0"/>
      <dgm:spPr/>
    </dgm:pt>
    <dgm:pt modelId="{C3E342A0-1E7A-4173-9B4B-2218BDE26E6F}" type="pres">
      <dgm:prSet presAssocID="{36B3D369-2B6C-4794-B108-9BE3A0CC3DAA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D526570-D268-4086-8BAE-70E288E45BFC}" type="pres">
      <dgm:prSet presAssocID="{2DE75DEF-8BDF-4823-AA89-B238491DD711}" presName="hierRoot2" presStyleCnt="0">
        <dgm:presLayoutVars>
          <dgm:hierBranch val="init"/>
        </dgm:presLayoutVars>
      </dgm:prSet>
      <dgm:spPr/>
    </dgm:pt>
    <dgm:pt modelId="{E022012D-8340-4907-868E-D98CF9929F44}" type="pres">
      <dgm:prSet presAssocID="{2DE75DEF-8BDF-4823-AA89-B238491DD711}" presName="rootComposite" presStyleCnt="0"/>
      <dgm:spPr/>
    </dgm:pt>
    <dgm:pt modelId="{DC5FCBDF-0551-476C-9F23-C60404261F64}" type="pres">
      <dgm:prSet presAssocID="{2DE75DEF-8BDF-4823-AA89-B238491DD711}" presName="rootText" presStyleLbl="node2" presStyleIdx="2" presStyleCnt="3" custScaleX="199025" custScaleY="1555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1BC6DA-F1B1-4794-89A0-D55E63DF2BF4}" type="pres">
      <dgm:prSet presAssocID="{2DE75DEF-8BDF-4823-AA89-B238491DD711}" presName="rootConnector" presStyleLbl="node2" presStyleIdx="2" presStyleCnt="3"/>
      <dgm:spPr/>
      <dgm:t>
        <a:bodyPr/>
        <a:lstStyle/>
        <a:p>
          <a:endParaRPr lang="ru-RU"/>
        </a:p>
      </dgm:t>
    </dgm:pt>
    <dgm:pt modelId="{E6231AA9-20FF-493A-9696-6C177BCAA7CF}" type="pres">
      <dgm:prSet presAssocID="{2DE75DEF-8BDF-4823-AA89-B238491DD711}" presName="hierChild4" presStyleCnt="0"/>
      <dgm:spPr/>
    </dgm:pt>
    <dgm:pt modelId="{C887567A-F5D2-4983-8A31-C168AA86F611}" type="pres">
      <dgm:prSet presAssocID="{8BB88E82-6A6D-4DA4-B69B-4C62798A75CC}" presName="Name37" presStyleLbl="parChTrans1D3" presStyleIdx="2" presStyleCnt="3"/>
      <dgm:spPr/>
      <dgm:t>
        <a:bodyPr/>
        <a:lstStyle/>
        <a:p>
          <a:endParaRPr lang="ru-RU"/>
        </a:p>
      </dgm:t>
    </dgm:pt>
    <dgm:pt modelId="{0F252800-0374-4928-87A3-4376814A72E6}" type="pres">
      <dgm:prSet presAssocID="{C4F429D0-1DC2-49E7-9863-149D76A74B9D}" presName="hierRoot2" presStyleCnt="0">
        <dgm:presLayoutVars>
          <dgm:hierBranch val="init"/>
        </dgm:presLayoutVars>
      </dgm:prSet>
      <dgm:spPr/>
    </dgm:pt>
    <dgm:pt modelId="{CBBAC831-3FF1-40CA-BF5C-1CF506BA79E1}" type="pres">
      <dgm:prSet presAssocID="{C4F429D0-1DC2-49E7-9863-149D76A74B9D}" presName="rootComposite" presStyleCnt="0"/>
      <dgm:spPr/>
    </dgm:pt>
    <dgm:pt modelId="{054C8444-D90A-46C9-8F8A-37365BA76929}" type="pres">
      <dgm:prSet presAssocID="{C4F429D0-1DC2-49E7-9863-149D76A74B9D}" presName="rootText" presStyleLbl="node3" presStyleIdx="2" presStyleCnt="3" custScaleX="184289" custScaleY="1396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F7D373-CD04-4D25-8147-FDFC8DBB5DCD}" type="pres">
      <dgm:prSet presAssocID="{C4F429D0-1DC2-49E7-9863-149D76A74B9D}" presName="rootConnector" presStyleLbl="node3" presStyleIdx="2" presStyleCnt="3"/>
      <dgm:spPr/>
      <dgm:t>
        <a:bodyPr/>
        <a:lstStyle/>
        <a:p>
          <a:endParaRPr lang="ru-RU"/>
        </a:p>
      </dgm:t>
    </dgm:pt>
    <dgm:pt modelId="{6985D869-4415-4B73-8E9E-B831F1A137F0}" type="pres">
      <dgm:prSet presAssocID="{C4F429D0-1DC2-49E7-9863-149D76A74B9D}" presName="hierChild4" presStyleCnt="0"/>
      <dgm:spPr/>
    </dgm:pt>
    <dgm:pt modelId="{D1939B91-A971-40D7-A04E-F2BBF694D234}" type="pres">
      <dgm:prSet presAssocID="{33CAE58D-6350-4BAD-9503-432FD97072D7}" presName="Name37" presStyleLbl="parChTrans1D4" presStyleIdx="3" presStyleCnt="5"/>
      <dgm:spPr/>
      <dgm:t>
        <a:bodyPr/>
        <a:lstStyle/>
        <a:p>
          <a:endParaRPr lang="ru-RU"/>
        </a:p>
      </dgm:t>
    </dgm:pt>
    <dgm:pt modelId="{1AAEA12F-E8C6-4803-9B9C-DDE45A655F99}" type="pres">
      <dgm:prSet presAssocID="{857C35FA-EFC2-49C6-A6A3-41CFF1E1D1D9}" presName="hierRoot2" presStyleCnt="0">
        <dgm:presLayoutVars>
          <dgm:hierBranch val="init"/>
        </dgm:presLayoutVars>
      </dgm:prSet>
      <dgm:spPr/>
    </dgm:pt>
    <dgm:pt modelId="{C2F12894-7E56-478B-8827-401EE259DEC7}" type="pres">
      <dgm:prSet presAssocID="{857C35FA-EFC2-49C6-A6A3-41CFF1E1D1D9}" presName="rootComposite" presStyleCnt="0"/>
      <dgm:spPr/>
    </dgm:pt>
    <dgm:pt modelId="{D91935D2-5345-48AB-A27E-8B00A0E3E29E}" type="pres">
      <dgm:prSet presAssocID="{857C35FA-EFC2-49C6-A6A3-41CFF1E1D1D9}" presName="rootText" presStyleLbl="node4" presStyleIdx="3" presStyleCnt="5" custScaleX="154896" custScaleY="1468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DA99AB-1005-4A5C-A5F6-8792B15191DA}" type="pres">
      <dgm:prSet presAssocID="{857C35FA-EFC2-49C6-A6A3-41CFF1E1D1D9}" presName="rootConnector" presStyleLbl="node4" presStyleIdx="3" presStyleCnt="5"/>
      <dgm:spPr/>
      <dgm:t>
        <a:bodyPr/>
        <a:lstStyle/>
        <a:p>
          <a:endParaRPr lang="ru-RU"/>
        </a:p>
      </dgm:t>
    </dgm:pt>
    <dgm:pt modelId="{7AC04B35-CAD5-4642-874F-BA83596F87ED}" type="pres">
      <dgm:prSet presAssocID="{857C35FA-EFC2-49C6-A6A3-41CFF1E1D1D9}" presName="hierChild4" presStyleCnt="0"/>
      <dgm:spPr/>
    </dgm:pt>
    <dgm:pt modelId="{640E9701-450F-4114-8C88-EC0137E22A2E}" type="pres">
      <dgm:prSet presAssocID="{FEE89511-646D-4F10-B93F-BF87D18AB955}" presName="Name37" presStyleLbl="parChTrans1D4" presStyleIdx="4" presStyleCnt="5"/>
      <dgm:spPr/>
      <dgm:t>
        <a:bodyPr/>
        <a:lstStyle/>
        <a:p>
          <a:endParaRPr lang="ru-RU"/>
        </a:p>
      </dgm:t>
    </dgm:pt>
    <dgm:pt modelId="{D0675F16-8712-4142-867E-6AC55EDA4A40}" type="pres">
      <dgm:prSet presAssocID="{923A41C9-573E-4E1E-B4A4-56C6008EDE07}" presName="hierRoot2" presStyleCnt="0">
        <dgm:presLayoutVars>
          <dgm:hierBranch val="init"/>
        </dgm:presLayoutVars>
      </dgm:prSet>
      <dgm:spPr/>
    </dgm:pt>
    <dgm:pt modelId="{70C33A81-0560-471F-BB64-DE8B24E007FE}" type="pres">
      <dgm:prSet presAssocID="{923A41C9-573E-4E1E-B4A4-56C6008EDE07}" presName="rootComposite" presStyleCnt="0"/>
      <dgm:spPr/>
    </dgm:pt>
    <dgm:pt modelId="{593DAD6B-33A2-4C5B-AE96-DC0809CAF845}" type="pres">
      <dgm:prSet presAssocID="{923A41C9-573E-4E1E-B4A4-56C6008EDE07}" presName="rootText" presStyleLbl="node4" presStyleIdx="4" presStyleCnt="5" custScaleX="145539" custScaleY="1339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7754CC-D1A0-4818-8150-7F64383F0140}" type="pres">
      <dgm:prSet presAssocID="{923A41C9-573E-4E1E-B4A4-56C6008EDE07}" presName="rootConnector" presStyleLbl="node4" presStyleIdx="4" presStyleCnt="5"/>
      <dgm:spPr/>
      <dgm:t>
        <a:bodyPr/>
        <a:lstStyle/>
        <a:p>
          <a:endParaRPr lang="ru-RU"/>
        </a:p>
      </dgm:t>
    </dgm:pt>
    <dgm:pt modelId="{06DE65B9-CFF7-456A-A4A7-04089E9F4B3D}" type="pres">
      <dgm:prSet presAssocID="{923A41C9-573E-4E1E-B4A4-56C6008EDE07}" presName="hierChild4" presStyleCnt="0"/>
      <dgm:spPr/>
    </dgm:pt>
    <dgm:pt modelId="{4E2681D4-442E-4EB6-BCC8-5DE2323832B8}" type="pres">
      <dgm:prSet presAssocID="{923A41C9-573E-4E1E-B4A4-56C6008EDE07}" presName="hierChild5" presStyleCnt="0"/>
      <dgm:spPr/>
    </dgm:pt>
    <dgm:pt modelId="{5C901641-9200-4D01-A4FE-2726368CACA1}" type="pres">
      <dgm:prSet presAssocID="{857C35FA-EFC2-49C6-A6A3-41CFF1E1D1D9}" presName="hierChild5" presStyleCnt="0"/>
      <dgm:spPr/>
    </dgm:pt>
    <dgm:pt modelId="{9F180571-1693-4EDC-B51B-A5E64600A3DE}" type="pres">
      <dgm:prSet presAssocID="{C4F429D0-1DC2-49E7-9863-149D76A74B9D}" presName="hierChild5" presStyleCnt="0"/>
      <dgm:spPr/>
    </dgm:pt>
    <dgm:pt modelId="{2CE9469C-D62C-498F-B15F-C995C1B04A15}" type="pres">
      <dgm:prSet presAssocID="{2DE75DEF-8BDF-4823-AA89-B238491DD711}" presName="hierChild5" presStyleCnt="0"/>
      <dgm:spPr/>
    </dgm:pt>
    <dgm:pt modelId="{16800187-4132-44DC-ADA7-8ADB6B42A0FD}" type="pres">
      <dgm:prSet presAssocID="{74259F38-FE90-47FD-8126-1F314636C364}" presName="hierChild3" presStyleCnt="0"/>
      <dgm:spPr/>
    </dgm:pt>
  </dgm:ptLst>
  <dgm:cxnLst>
    <dgm:cxn modelId="{B9FA6192-C47A-4571-88F8-F944C7B87EFD}" srcId="{C4F429D0-1DC2-49E7-9863-149D76A74B9D}" destId="{857C35FA-EFC2-49C6-A6A3-41CFF1E1D1D9}" srcOrd="0" destOrd="0" parTransId="{33CAE58D-6350-4BAD-9503-432FD97072D7}" sibTransId="{1D3587EC-D53E-4DD8-9224-A7FB7FCBF125}"/>
    <dgm:cxn modelId="{6751555B-CBFF-4C63-8950-135FCB20B387}" type="presOf" srcId="{A8C7AD05-0CE3-4E7D-932F-41545D6729BF}" destId="{8A598BD9-6C62-4808-8DAE-41BAB9072586}" srcOrd="0" destOrd="0" presId="urn:microsoft.com/office/officeart/2005/8/layout/orgChart1"/>
    <dgm:cxn modelId="{E8A2DE88-F8ED-4C81-98AE-0BDC5F8CF18E}" type="presOf" srcId="{2DE75DEF-8BDF-4823-AA89-B238491DD711}" destId="{DC5FCBDF-0551-476C-9F23-C60404261F64}" srcOrd="0" destOrd="0" presId="urn:microsoft.com/office/officeart/2005/8/layout/orgChart1"/>
    <dgm:cxn modelId="{D83CBAEF-14E5-415A-BD35-806A2A0F529F}" type="presOf" srcId="{CD55026F-0E09-4A3E-8B2B-4C334D5A2DD5}" destId="{D09EF928-AB6E-4187-8F36-7FCA6F3D10A7}" srcOrd="0" destOrd="0" presId="urn:microsoft.com/office/officeart/2005/8/layout/orgChart1"/>
    <dgm:cxn modelId="{97D22C70-AE1D-485A-B1D8-6CAD20B84F7C}" srcId="{A83A6E1A-BA01-4CE7-AE66-303D30D74CB2}" destId="{9F2A5BD7-1ADB-44FC-96E7-31409A808448}" srcOrd="0" destOrd="0" parTransId="{26C5B8FF-6EA7-4250-BE4D-BB17FE82605F}" sibTransId="{42945B83-1E7E-4366-AAEE-96EB9DA679F2}"/>
    <dgm:cxn modelId="{89ACA393-DB69-4DD5-B9CC-BC16C79CC85E}" type="presOf" srcId="{FBB3ACDE-ECAA-4836-AA07-648A2F79B5E0}" destId="{18706BFF-EB91-401E-B3EA-379ED1C52DBE}" srcOrd="0" destOrd="0" presId="urn:microsoft.com/office/officeart/2005/8/layout/orgChart1"/>
    <dgm:cxn modelId="{34E54581-1EC4-4A37-9D8A-22BB6741FEA7}" type="presOf" srcId="{36B3D369-2B6C-4794-B108-9BE3A0CC3DAA}" destId="{C3E342A0-1E7A-4173-9B4B-2218BDE26E6F}" srcOrd="0" destOrd="0" presId="urn:microsoft.com/office/officeart/2005/8/layout/orgChart1"/>
    <dgm:cxn modelId="{9653C1CD-D868-490A-BD95-7CCDFEA27B2A}" type="presOf" srcId="{7AECEA02-CDA7-4727-B6A3-5A42FB7E0F99}" destId="{AA6FE2DB-C4C1-4321-8C91-4FACE8B835E8}" srcOrd="0" destOrd="0" presId="urn:microsoft.com/office/officeart/2005/8/layout/orgChart1"/>
    <dgm:cxn modelId="{EF38A66D-7A17-4081-91A8-1C1DD8020210}" srcId="{9F2A5BD7-1ADB-44FC-96E7-31409A808448}" destId="{04725C49-5BC1-4531-8C4C-E2551134D810}" srcOrd="0" destOrd="0" parTransId="{7AECEA02-CDA7-4727-B6A3-5A42FB7E0F99}" sibTransId="{2347C3A0-CD47-4008-95EC-8A85D3635185}"/>
    <dgm:cxn modelId="{3DAC171F-990A-4F56-B5EB-9CF62CC30D19}" srcId="{857C35FA-EFC2-49C6-A6A3-41CFF1E1D1D9}" destId="{923A41C9-573E-4E1E-B4A4-56C6008EDE07}" srcOrd="0" destOrd="0" parTransId="{FEE89511-646D-4F10-B93F-BF87D18AB955}" sibTransId="{E8A69CE9-57BB-4039-8B6B-5862977A8F7A}"/>
    <dgm:cxn modelId="{BA9A05AC-2FAE-493E-B5AA-2C8FDE37264A}" type="presOf" srcId="{8E14C0F8-4C2D-4730-BD14-F384BE8939AB}" destId="{CCEC5C91-1A2E-4528-88B8-010E87E51DBB}" srcOrd="1" destOrd="0" presId="urn:microsoft.com/office/officeart/2005/8/layout/orgChart1"/>
    <dgm:cxn modelId="{B09BEFC9-789D-4C22-A200-F72F7982E9B0}" type="presOf" srcId="{04725C49-5BC1-4531-8C4C-E2551134D810}" destId="{74E5047D-82B7-40A6-B57B-0E3214988CFF}" srcOrd="1" destOrd="0" presId="urn:microsoft.com/office/officeart/2005/8/layout/orgChart1"/>
    <dgm:cxn modelId="{0D006505-5F7B-448C-9AA4-B6C1C2DB2BBB}" type="presOf" srcId="{923A41C9-573E-4E1E-B4A4-56C6008EDE07}" destId="{627754CC-D1A0-4818-8150-7F64383F0140}" srcOrd="1" destOrd="0" presId="urn:microsoft.com/office/officeart/2005/8/layout/orgChart1"/>
    <dgm:cxn modelId="{2AF7AC0A-0502-44D7-917A-E0E21F3CAC3D}" type="presOf" srcId="{EF90082E-494C-4555-AAD8-A29B8F817E74}" destId="{3D7FBAF4-1FCF-4527-A230-96F5F45C5780}" srcOrd="1" destOrd="0" presId="urn:microsoft.com/office/officeart/2005/8/layout/orgChart1"/>
    <dgm:cxn modelId="{627C35F2-AB5C-4F30-B95B-1F0D789D4E10}" type="presOf" srcId="{8BB88E82-6A6D-4DA4-B69B-4C62798A75CC}" destId="{C887567A-F5D2-4983-8A31-C168AA86F611}" srcOrd="0" destOrd="0" presId="urn:microsoft.com/office/officeart/2005/8/layout/orgChart1"/>
    <dgm:cxn modelId="{CBFDC6A3-7047-4175-B621-6CFDC6AA1E9F}" srcId="{74259F38-FE90-47FD-8126-1F314636C364}" destId="{CD55026F-0E09-4A3E-8B2B-4C334D5A2DD5}" srcOrd="0" destOrd="0" parTransId="{A8C7AD05-0CE3-4E7D-932F-41545D6729BF}" sibTransId="{9252AB17-FFDE-4D78-AFB0-E0946F631451}"/>
    <dgm:cxn modelId="{88EE237C-5162-4900-B30D-2388041D036D}" type="presOf" srcId="{A83A6E1A-BA01-4CE7-AE66-303D30D74CB2}" destId="{645B886A-1DB2-423B-B740-3F2FA4AF4CB3}" srcOrd="1" destOrd="0" presId="urn:microsoft.com/office/officeart/2005/8/layout/orgChart1"/>
    <dgm:cxn modelId="{C9EB40C4-A2DD-4953-9111-0D0E31230049}" srcId="{CD55026F-0E09-4A3E-8B2B-4C334D5A2DD5}" destId="{A83A6E1A-BA01-4CE7-AE66-303D30D74CB2}" srcOrd="0" destOrd="0" parTransId="{7D8DB104-DDD6-4B42-960C-73B8239F01A1}" sibTransId="{D221D3B8-F73E-4A01-94AE-F21C34DCC06F}"/>
    <dgm:cxn modelId="{B183EEA1-722C-44CE-96F3-053EAF67C6BC}" type="presOf" srcId="{C4F429D0-1DC2-49E7-9863-149D76A74B9D}" destId="{054C8444-D90A-46C9-8F8A-37365BA76929}" srcOrd="0" destOrd="0" presId="urn:microsoft.com/office/officeart/2005/8/layout/orgChart1"/>
    <dgm:cxn modelId="{E4531694-35E6-41B5-91B0-120E62BDD6FB}" type="presOf" srcId="{8C8BA145-DAC7-458E-BF6C-56D14A70CD6D}" destId="{4FC55C40-A6D9-4256-A136-D172F7E2D0C1}" srcOrd="0" destOrd="0" presId="urn:microsoft.com/office/officeart/2005/8/layout/orgChart1"/>
    <dgm:cxn modelId="{3EED84C9-21E9-40B4-8432-272E5E91931E}" type="presOf" srcId="{2DE75DEF-8BDF-4823-AA89-B238491DD711}" destId="{141BC6DA-F1B1-4794-89A0-D55E63DF2BF4}" srcOrd="1" destOrd="0" presId="urn:microsoft.com/office/officeart/2005/8/layout/orgChart1"/>
    <dgm:cxn modelId="{9760505B-A51A-4380-B3B6-1546BCC82504}" type="presOf" srcId="{FEE89511-646D-4F10-B93F-BF87D18AB955}" destId="{640E9701-450F-4114-8C88-EC0137E22A2E}" srcOrd="0" destOrd="0" presId="urn:microsoft.com/office/officeart/2005/8/layout/orgChart1"/>
    <dgm:cxn modelId="{F3165358-8528-4053-BA8A-B91A3A08F30B}" type="presOf" srcId="{78EA4083-1831-4977-8F4C-6F101DB1CF3D}" destId="{516955FA-7D27-4BB4-A364-9B56D133FCD9}" srcOrd="1" destOrd="0" presId="urn:microsoft.com/office/officeart/2005/8/layout/orgChart1"/>
    <dgm:cxn modelId="{19CA3DFD-B43E-461D-BDC5-328CAB1BA365}" type="presOf" srcId="{26C5B8FF-6EA7-4250-BE4D-BB17FE82605F}" destId="{65D8991E-00AE-4459-ACDD-66A947885F30}" srcOrd="0" destOrd="0" presId="urn:microsoft.com/office/officeart/2005/8/layout/orgChart1"/>
    <dgm:cxn modelId="{571D7158-99E0-4F55-A816-5637B0384014}" srcId="{74259F38-FE90-47FD-8126-1F314636C364}" destId="{EF90082E-494C-4555-AAD8-A29B8F817E74}" srcOrd="1" destOrd="0" parTransId="{C12F957F-D1BA-42FD-81CF-73F0A91DE7B8}" sibTransId="{7BA563C0-9D8F-4CDC-AB68-05532BA83643}"/>
    <dgm:cxn modelId="{EC5735C8-29B5-46CC-BA95-D486CCCAFC25}" type="presOf" srcId="{857C35FA-EFC2-49C6-A6A3-41CFF1E1D1D9}" destId="{45DA99AB-1005-4A5C-A5F6-8792B15191DA}" srcOrd="1" destOrd="0" presId="urn:microsoft.com/office/officeart/2005/8/layout/orgChart1"/>
    <dgm:cxn modelId="{678BD82E-7CCE-45CE-BC53-29B51EC73006}" type="presOf" srcId="{923A41C9-573E-4E1E-B4A4-56C6008EDE07}" destId="{593DAD6B-33A2-4C5B-AE96-DC0809CAF845}" srcOrd="0" destOrd="0" presId="urn:microsoft.com/office/officeart/2005/8/layout/orgChart1"/>
    <dgm:cxn modelId="{EFBB065A-3A41-49EC-AA17-883FD301D538}" srcId="{2DE75DEF-8BDF-4823-AA89-B238491DD711}" destId="{C4F429D0-1DC2-49E7-9863-149D76A74B9D}" srcOrd="0" destOrd="0" parTransId="{8BB88E82-6A6D-4DA4-B69B-4C62798A75CC}" sibTransId="{96E5D3B4-6379-474C-B2D9-027EDD99F98F}"/>
    <dgm:cxn modelId="{D57BCF7F-072F-4B29-BFCE-34A5C65E07AA}" srcId="{74259F38-FE90-47FD-8126-1F314636C364}" destId="{2DE75DEF-8BDF-4823-AA89-B238491DD711}" srcOrd="2" destOrd="0" parTransId="{36B3D369-2B6C-4794-B108-9BE3A0CC3DAA}" sibTransId="{138B3C97-A7C7-421C-A332-6CE9850E65E4}"/>
    <dgm:cxn modelId="{B3EA6CE2-71D9-4AA7-8A90-26EA5659B569}" type="presOf" srcId="{857C35FA-EFC2-49C6-A6A3-41CFF1E1D1D9}" destId="{D91935D2-5345-48AB-A27E-8B00A0E3E29E}" srcOrd="0" destOrd="0" presId="urn:microsoft.com/office/officeart/2005/8/layout/orgChart1"/>
    <dgm:cxn modelId="{D666A9B0-A491-4FCE-B3CC-60BF87D5F58A}" type="presOf" srcId="{33CAE58D-6350-4BAD-9503-432FD97072D7}" destId="{D1939B91-A971-40D7-A04E-F2BBF694D234}" srcOrd="0" destOrd="0" presId="urn:microsoft.com/office/officeart/2005/8/layout/orgChart1"/>
    <dgm:cxn modelId="{71F581EC-F37E-4721-83A1-E32D30FC45F2}" type="presOf" srcId="{7D8DB104-DDD6-4B42-960C-73B8239F01A1}" destId="{6F1A6675-F39B-46B8-9243-3F4B3B9B9311}" srcOrd="0" destOrd="0" presId="urn:microsoft.com/office/officeart/2005/8/layout/orgChart1"/>
    <dgm:cxn modelId="{D82D0BA7-114C-4C87-8BE2-40E5BFFDBB4A}" type="presOf" srcId="{7BF40F23-1E47-44D7-BFFB-8D813EC07E4A}" destId="{BB7B073D-429C-4EB1-A6BD-61B9D6FBF03E}" srcOrd="0" destOrd="0" presId="urn:microsoft.com/office/officeart/2005/8/layout/orgChart1"/>
    <dgm:cxn modelId="{1092CC70-FB56-4141-8725-75D651B6D0F2}" type="presOf" srcId="{EF90082E-494C-4555-AAD8-A29B8F817E74}" destId="{318C106F-6BDB-483D-809E-CC2063BCC481}" srcOrd="0" destOrd="0" presId="urn:microsoft.com/office/officeart/2005/8/layout/orgChart1"/>
    <dgm:cxn modelId="{BEAC6214-9B97-4D32-935D-481E07452B55}" type="presOf" srcId="{74259F38-FE90-47FD-8126-1F314636C364}" destId="{C09B8600-C068-47D2-85D1-662BFFB8B752}" srcOrd="0" destOrd="0" presId="urn:microsoft.com/office/officeart/2005/8/layout/orgChart1"/>
    <dgm:cxn modelId="{B40D8D2C-6056-438D-B835-7E412C73C35F}" type="presOf" srcId="{C12F957F-D1BA-42FD-81CF-73F0A91DE7B8}" destId="{FE1291E7-9DA3-4EFE-A7E1-56E891A35EC5}" srcOrd="0" destOrd="0" presId="urn:microsoft.com/office/officeart/2005/8/layout/orgChart1"/>
    <dgm:cxn modelId="{E2D924F7-D51F-4AFA-933F-66FCDE3F3AA6}" type="presOf" srcId="{8E14C0F8-4C2D-4730-BD14-F384BE8939AB}" destId="{33CBC84C-0882-41F8-980F-E460680FF5B2}" srcOrd="0" destOrd="0" presId="urn:microsoft.com/office/officeart/2005/8/layout/orgChart1"/>
    <dgm:cxn modelId="{A6C4680D-25AC-4ACF-8B0B-90A77A28077C}" srcId="{8C8BA145-DAC7-458E-BF6C-56D14A70CD6D}" destId="{74259F38-FE90-47FD-8126-1F314636C364}" srcOrd="0" destOrd="0" parTransId="{610BCC02-F60D-46F4-991E-EE3F09DD2123}" sibTransId="{722AB7F3-1D2D-46B6-863A-F8A31AD860DD}"/>
    <dgm:cxn modelId="{8D5AA6AF-E34B-4E86-A78E-59ABE6933D91}" srcId="{8E14C0F8-4C2D-4730-BD14-F384BE8939AB}" destId="{78EA4083-1831-4977-8F4C-6F101DB1CF3D}" srcOrd="0" destOrd="0" parTransId="{7BF40F23-1E47-44D7-BFFB-8D813EC07E4A}" sibTransId="{4082EAB1-031C-405A-8884-1AA3AD3F02DC}"/>
    <dgm:cxn modelId="{CB6162AB-B2F6-40AA-A55C-4742EDA46943}" type="presOf" srcId="{9F2A5BD7-1ADB-44FC-96E7-31409A808448}" destId="{65EBA6DE-7454-49FA-BB1C-7FA218895405}" srcOrd="1" destOrd="0" presId="urn:microsoft.com/office/officeart/2005/8/layout/orgChart1"/>
    <dgm:cxn modelId="{71F3F227-D53F-4B89-9A96-5C0C64D42C83}" type="presOf" srcId="{04725C49-5BC1-4531-8C4C-E2551134D810}" destId="{95EE7773-68B9-4E6D-9F47-1823EAFAA7E6}" srcOrd="0" destOrd="0" presId="urn:microsoft.com/office/officeart/2005/8/layout/orgChart1"/>
    <dgm:cxn modelId="{D36DF5FB-03F3-4547-B0FD-BF324A2ED6B0}" type="presOf" srcId="{9F2A5BD7-1ADB-44FC-96E7-31409A808448}" destId="{46E6877D-896C-491C-830E-E1E3B62F8A98}" srcOrd="0" destOrd="0" presId="urn:microsoft.com/office/officeart/2005/8/layout/orgChart1"/>
    <dgm:cxn modelId="{790786D0-77E9-409D-B26F-D9337526FA1C}" type="presOf" srcId="{CD55026F-0E09-4A3E-8B2B-4C334D5A2DD5}" destId="{9F0AF215-D429-4518-8ED8-C0DCE66DE7B7}" srcOrd="1" destOrd="0" presId="urn:microsoft.com/office/officeart/2005/8/layout/orgChart1"/>
    <dgm:cxn modelId="{AA46D2ED-237C-4B65-B236-2664CF63CD96}" srcId="{EF90082E-494C-4555-AAD8-A29B8F817E74}" destId="{8E14C0F8-4C2D-4730-BD14-F384BE8939AB}" srcOrd="0" destOrd="0" parTransId="{FBB3ACDE-ECAA-4836-AA07-648A2F79B5E0}" sibTransId="{88B5D5DF-AFE2-45EC-9700-3E6A8C37FB5D}"/>
    <dgm:cxn modelId="{3533C979-9418-4F2A-A3EC-8B95A0101C22}" type="presOf" srcId="{C4F429D0-1DC2-49E7-9863-149D76A74B9D}" destId="{4CF7D373-CD04-4D25-8147-FDFC8DBB5DCD}" srcOrd="1" destOrd="0" presId="urn:microsoft.com/office/officeart/2005/8/layout/orgChart1"/>
    <dgm:cxn modelId="{47AF12D1-C3DA-4A22-B7DD-B1B39873D887}" type="presOf" srcId="{78EA4083-1831-4977-8F4C-6F101DB1CF3D}" destId="{26F891C5-1686-4CFC-A6DF-066BF53DCF01}" srcOrd="0" destOrd="0" presId="urn:microsoft.com/office/officeart/2005/8/layout/orgChart1"/>
    <dgm:cxn modelId="{C3A35A05-FA6A-4872-BCFC-3820E0763397}" type="presOf" srcId="{A83A6E1A-BA01-4CE7-AE66-303D30D74CB2}" destId="{4A5A2E9E-A536-4E15-8B3A-F074645A77C9}" srcOrd="0" destOrd="0" presId="urn:microsoft.com/office/officeart/2005/8/layout/orgChart1"/>
    <dgm:cxn modelId="{920BE5EB-528F-4937-8B4B-A670AEF1B5E3}" type="presOf" srcId="{74259F38-FE90-47FD-8126-1F314636C364}" destId="{D5045123-EFE9-4079-92B2-1C636DFCFE0E}" srcOrd="1" destOrd="0" presId="urn:microsoft.com/office/officeart/2005/8/layout/orgChart1"/>
    <dgm:cxn modelId="{9CBD283D-F81F-4DF8-9752-E44DFF09330F}" type="presParOf" srcId="{4FC55C40-A6D9-4256-A136-D172F7E2D0C1}" destId="{5EAA3DB1-8360-4260-A5B7-434B697D461C}" srcOrd="0" destOrd="0" presId="urn:microsoft.com/office/officeart/2005/8/layout/orgChart1"/>
    <dgm:cxn modelId="{5B1964DA-9AA2-42A0-AB9D-E9E01A3429E7}" type="presParOf" srcId="{5EAA3DB1-8360-4260-A5B7-434B697D461C}" destId="{F9E559B6-6265-4ACD-905C-63F08272F97B}" srcOrd="0" destOrd="0" presId="urn:microsoft.com/office/officeart/2005/8/layout/orgChart1"/>
    <dgm:cxn modelId="{25D3210D-8AD4-4AA9-BC74-C522F1F1F586}" type="presParOf" srcId="{F9E559B6-6265-4ACD-905C-63F08272F97B}" destId="{C09B8600-C068-47D2-85D1-662BFFB8B752}" srcOrd="0" destOrd="0" presId="urn:microsoft.com/office/officeart/2005/8/layout/orgChart1"/>
    <dgm:cxn modelId="{AFB5BC57-442F-4A0E-A374-02A7E04CD1B4}" type="presParOf" srcId="{F9E559B6-6265-4ACD-905C-63F08272F97B}" destId="{D5045123-EFE9-4079-92B2-1C636DFCFE0E}" srcOrd="1" destOrd="0" presId="urn:microsoft.com/office/officeart/2005/8/layout/orgChart1"/>
    <dgm:cxn modelId="{7DB1C472-1AFB-4778-B8F6-460ED35AF4C4}" type="presParOf" srcId="{5EAA3DB1-8360-4260-A5B7-434B697D461C}" destId="{A51CAAC3-E452-4167-8493-F5E06EBC3719}" srcOrd="1" destOrd="0" presId="urn:microsoft.com/office/officeart/2005/8/layout/orgChart1"/>
    <dgm:cxn modelId="{F7C205D8-A8DC-4923-B4B1-20C63503C2E2}" type="presParOf" srcId="{A51CAAC3-E452-4167-8493-F5E06EBC3719}" destId="{8A598BD9-6C62-4808-8DAE-41BAB9072586}" srcOrd="0" destOrd="0" presId="urn:microsoft.com/office/officeart/2005/8/layout/orgChart1"/>
    <dgm:cxn modelId="{1095563B-058B-4368-9CBC-0F613032711A}" type="presParOf" srcId="{A51CAAC3-E452-4167-8493-F5E06EBC3719}" destId="{1A2F1922-54F0-45C6-8471-2A0728ECAF85}" srcOrd="1" destOrd="0" presId="urn:microsoft.com/office/officeart/2005/8/layout/orgChart1"/>
    <dgm:cxn modelId="{47B35BBB-92AA-479A-AE3F-1AA60E6F2DDE}" type="presParOf" srcId="{1A2F1922-54F0-45C6-8471-2A0728ECAF85}" destId="{E8C025F7-84B6-461C-8269-AAB2DFB86A58}" srcOrd="0" destOrd="0" presId="urn:microsoft.com/office/officeart/2005/8/layout/orgChart1"/>
    <dgm:cxn modelId="{7C706E0E-4697-470A-8C63-651F5F536223}" type="presParOf" srcId="{E8C025F7-84B6-461C-8269-AAB2DFB86A58}" destId="{D09EF928-AB6E-4187-8F36-7FCA6F3D10A7}" srcOrd="0" destOrd="0" presId="urn:microsoft.com/office/officeart/2005/8/layout/orgChart1"/>
    <dgm:cxn modelId="{FE8262C4-F173-4332-9A4E-5A0BE8724A9A}" type="presParOf" srcId="{E8C025F7-84B6-461C-8269-AAB2DFB86A58}" destId="{9F0AF215-D429-4518-8ED8-C0DCE66DE7B7}" srcOrd="1" destOrd="0" presId="urn:microsoft.com/office/officeart/2005/8/layout/orgChart1"/>
    <dgm:cxn modelId="{1B3EBF16-AC54-4488-8C3C-7D3B741173D6}" type="presParOf" srcId="{1A2F1922-54F0-45C6-8471-2A0728ECAF85}" destId="{FFBD1B96-6481-4E8D-ADD6-E1327A3014C6}" srcOrd="1" destOrd="0" presId="urn:microsoft.com/office/officeart/2005/8/layout/orgChart1"/>
    <dgm:cxn modelId="{1F123816-EBCD-4CFF-A002-49C9903FC0E1}" type="presParOf" srcId="{FFBD1B96-6481-4E8D-ADD6-E1327A3014C6}" destId="{6F1A6675-F39B-46B8-9243-3F4B3B9B9311}" srcOrd="0" destOrd="0" presId="urn:microsoft.com/office/officeart/2005/8/layout/orgChart1"/>
    <dgm:cxn modelId="{2374299B-EFF6-444B-BE97-BA99497F15BD}" type="presParOf" srcId="{FFBD1B96-6481-4E8D-ADD6-E1327A3014C6}" destId="{30ABBC47-3562-4BF7-A907-50D2DAB35E94}" srcOrd="1" destOrd="0" presId="urn:microsoft.com/office/officeart/2005/8/layout/orgChart1"/>
    <dgm:cxn modelId="{AF09EA2B-4661-456D-85A4-A7CDAAEACE78}" type="presParOf" srcId="{30ABBC47-3562-4BF7-A907-50D2DAB35E94}" destId="{1F1C7832-CBCD-4B64-8771-07E0863FC138}" srcOrd="0" destOrd="0" presId="urn:microsoft.com/office/officeart/2005/8/layout/orgChart1"/>
    <dgm:cxn modelId="{B5E897D3-FAA4-453F-A0F2-28A00DE6C7BA}" type="presParOf" srcId="{1F1C7832-CBCD-4B64-8771-07E0863FC138}" destId="{4A5A2E9E-A536-4E15-8B3A-F074645A77C9}" srcOrd="0" destOrd="0" presId="urn:microsoft.com/office/officeart/2005/8/layout/orgChart1"/>
    <dgm:cxn modelId="{6B9C2A4B-353F-428C-9F24-72D9E3AD6251}" type="presParOf" srcId="{1F1C7832-CBCD-4B64-8771-07E0863FC138}" destId="{645B886A-1DB2-423B-B740-3F2FA4AF4CB3}" srcOrd="1" destOrd="0" presId="urn:microsoft.com/office/officeart/2005/8/layout/orgChart1"/>
    <dgm:cxn modelId="{990A8449-8F7F-41A5-B5A5-D7204E91291D}" type="presParOf" srcId="{30ABBC47-3562-4BF7-A907-50D2DAB35E94}" destId="{5FC3FE4E-6E8E-4131-BF85-39CADFE371EE}" srcOrd="1" destOrd="0" presId="urn:microsoft.com/office/officeart/2005/8/layout/orgChart1"/>
    <dgm:cxn modelId="{3C97D5E0-DD53-490C-9850-73E713D71496}" type="presParOf" srcId="{5FC3FE4E-6E8E-4131-BF85-39CADFE371EE}" destId="{65D8991E-00AE-4459-ACDD-66A947885F30}" srcOrd="0" destOrd="0" presId="urn:microsoft.com/office/officeart/2005/8/layout/orgChart1"/>
    <dgm:cxn modelId="{5D829495-4FE3-49FF-9B3B-BE1CEF8B7198}" type="presParOf" srcId="{5FC3FE4E-6E8E-4131-BF85-39CADFE371EE}" destId="{413542CD-5F73-4A7B-9CBA-125C5185EBA7}" srcOrd="1" destOrd="0" presId="urn:microsoft.com/office/officeart/2005/8/layout/orgChart1"/>
    <dgm:cxn modelId="{CFA7CA72-0E6F-4985-96F4-EC47632D8CF3}" type="presParOf" srcId="{413542CD-5F73-4A7B-9CBA-125C5185EBA7}" destId="{EAA920EF-27DD-45B2-8FAE-391885348482}" srcOrd="0" destOrd="0" presId="urn:microsoft.com/office/officeart/2005/8/layout/orgChart1"/>
    <dgm:cxn modelId="{FC376116-C72E-4ACA-B4B8-214975830C77}" type="presParOf" srcId="{EAA920EF-27DD-45B2-8FAE-391885348482}" destId="{46E6877D-896C-491C-830E-E1E3B62F8A98}" srcOrd="0" destOrd="0" presId="urn:microsoft.com/office/officeart/2005/8/layout/orgChart1"/>
    <dgm:cxn modelId="{53A46883-BBB8-44BD-AC8C-3C6557817F58}" type="presParOf" srcId="{EAA920EF-27DD-45B2-8FAE-391885348482}" destId="{65EBA6DE-7454-49FA-BB1C-7FA218895405}" srcOrd="1" destOrd="0" presId="urn:microsoft.com/office/officeart/2005/8/layout/orgChart1"/>
    <dgm:cxn modelId="{16B80E48-2DBE-4622-87FC-CE9D626B9FC1}" type="presParOf" srcId="{413542CD-5F73-4A7B-9CBA-125C5185EBA7}" destId="{11FE50A2-3F6E-4DCE-84F6-F771D2D64DD4}" srcOrd="1" destOrd="0" presId="urn:microsoft.com/office/officeart/2005/8/layout/orgChart1"/>
    <dgm:cxn modelId="{04D8E6C6-ED9C-48BD-871E-0C94311D1EE4}" type="presParOf" srcId="{11FE50A2-3F6E-4DCE-84F6-F771D2D64DD4}" destId="{AA6FE2DB-C4C1-4321-8C91-4FACE8B835E8}" srcOrd="0" destOrd="0" presId="urn:microsoft.com/office/officeart/2005/8/layout/orgChart1"/>
    <dgm:cxn modelId="{5AFF2137-66F2-4A2E-8BFD-0D01E145150E}" type="presParOf" srcId="{11FE50A2-3F6E-4DCE-84F6-F771D2D64DD4}" destId="{DA07E240-5C3B-4D39-9541-EC855B062990}" srcOrd="1" destOrd="0" presId="urn:microsoft.com/office/officeart/2005/8/layout/orgChart1"/>
    <dgm:cxn modelId="{9082AA08-4C2D-447F-9946-BD4D8B9CFF54}" type="presParOf" srcId="{DA07E240-5C3B-4D39-9541-EC855B062990}" destId="{A17F9C91-BA5C-4F8C-844B-F4884AFC236D}" srcOrd="0" destOrd="0" presId="urn:microsoft.com/office/officeart/2005/8/layout/orgChart1"/>
    <dgm:cxn modelId="{7660512E-C0DD-4BCA-9ABC-0986070806D4}" type="presParOf" srcId="{A17F9C91-BA5C-4F8C-844B-F4884AFC236D}" destId="{95EE7773-68B9-4E6D-9F47-1823EAFAA7E6}" srcOrd="0" destOrd="0" presId="urn:microsoft.com/office/officeart/2005/8/layout/orgChart1"/>
    <dgm:cxn modelId="{FF368CEB-C127-41D3-BA5B-5C06FE065AF4}" type="presParOf" srcId="{A17F9C91-BA5C-4F8C-844B-F4884AFC236D}" destId="{74E5047D-82B7-40A6-B57B-0E3214988CFF}" srcOrd="1" destOrd="0" presId="urn:microsoft.com/office/officeart/2005/8/layout/orgChart1"/>
    <dgm:cxn modelId="{E81D2B42-B983-46CD-9B7D-C2950C12D9DD}" type="presParOf" srcId="{DA07E240-5C3B-4D39-9541-EC855B062990}" destId="{4E17D711-8F8E-4B4A-BC0B-29A3603E58EF}" srcOrd="1" destOrd="0" presId="urn:microsoft.com/office/officeart/2005/8/layout/orgChart1"/>
    <dgm:cxn modelId="{356AC6C7-33F7-4557-AC5A-55121052AE08}" type="presParOf" srcId="{DA07E240-5C3B-4D39-9541-EC855B062990}" destId="{47F1FD92-83F8-4C68-A9FE-82DE47537F26}" srcOrd="2" destOrd="0" presId="urn:microsoft.com/office/officeart/2005/8/layout/orgChart1"/>
    <dgm:cxn modelId="{165C5346-A756-4F8A-9C5A-1AF86EC0EB83}" type="presParOf" srcId="{413542CD-5F73-4A7B-9CBA-125C5185EBA7}" destId="{AE9E3463-FFDC-4C3E-A761-4D9629302529}" srcOrd="2" destOrd="0" presId="urn:microsoft.com/office/officeart/2005/8/layout/orgChart1"/>
    <dgm:cxn modelId="{D38710BD-B4D5-4710-8AD1-FFA9F6207A55}" type="presParOf" srcId="{30ABBC47-3562-4BF7-A907-50D2DAB35E94}" destId="{CFFCD406-D782-45BF-8BFF-3DEB5B1A2159}" srcOrd="2" destOrd="0" presId="urn:microsoft.com/office/officeart/2005/8/layout/orgChart1"/>
    <dgm:cxn modelId="{4B511591-AE15-4D1E-9AD3-EE0017088A8D}" type="presParOf" srcId="{1A2F1922-54F0-45C6-8471-2A0728ECAF85}" destId="{480030E6-AE37-481C-9AD7-6F306463624C}" srcOrd="2" destOrd="0" presId="urn:microsoft.com/office/officeart/2005/8/layout/orgChart1"/>
    <dgm:cxn modelId="{58C35402-83A8-48F5-BD7F-83C47BDF6A57}" type="presParOf" srcId="{A51CAAC3-E452-4167-8493-F5E06EBC3719}" destId="{FE1291E7-9DA3-4EFE-A7E1-56E891A35EC5}" srcOrd="2" destOrd="0" presId="urn:microsoft.com/office/officeart/2005/8/layout/orgChart1"/>
    <dgm:cxn modelId="{05C10C75-0477-4C7E-B854-03D15A5B9388}" type="presParOf" srcId="{A51CAAC3-E452-4167-8493-F5E06EBC3719}" destId="{75B5A8D6-ABFA-4487-933C-332364152A8E}" srcOrd="3" destOrd="0" presId="urn:microsoft.com/office/officeart/2005/8/layout/orgChart1"/>
    <dgm:cxn modelId="{619379D7-E087-4C61-96AA-EF99FE073205}" type="presParOf" srcId="{75B5A8D6-ABFA-4487-933C-332364152A8E}" destId="{BB5567D9-E0A1-42B9-B1AC-F3962B8A1536}" srcOrd="0" destOrd="0" presId="urn:microsoft.com/office/officeart/2005/8/layout/orgChart1"/>
    <dgm:cxn modelId="{D7ECBE14-5F84-43DB-9F1E-1A0229339857}" type="presParOf" srcId="{BB5567D9-E0A1-42B9-B1AC-F3962B8A1536}" destId="{318C106F-6BDB-483D-809E-CC2063BCC481}" srcOrd="0" destOrd="0" presId="urn:microsoft.com/office/officeart/2005/8/layout/orgChart1"/>
    <dgm:cxn modelId="{086F1D2E-B418-42BF-983D-986FCF3B9F7F}" type="presParOf" srcId="{BB5567D9-E0A1-42B9-B1AC-F3962B8A1536}" destId="{3D7FBAF4-1FCF-4527-A230-96F5F45C5780}" srcOrd="1" destOrd="0" presId="urn:microsoft.com/office/officeart/2005/8/layout/orgChart1"/>
    <dgm:cxn modelId="{EDED3E58-5425-4DDF-B35D-5846FDCC4CB4}" type="presParOf" srcId="{75B5A8D6-ABFA-4487-933C-332364152A8E}" destId="{7DA484C0-F8FB-4E4D-9C19-9C1818850513}" srcOrd="1" destOrd="0" presId="urn:microsoft.com/office/officeart/2005/8/layout/orgChart1"/>
    <dgm:cxn modelId="{BD7003DA-693F-4249-9AB8-D76E70B3B0CC}" type="presParOf" srcId="{7DA484C0-F8FB-4E4D-9C19-9C1818850513}" destId="{18706BFF-EB91-401E-B3EA-379ED1C52DBE}" srcOrd="0" destOrd="0" presId="urn:microsoft.com/office/officeart/2005/8/layout/orgChart1"/>
    <dgm:cxn modelId="{C40BD529-1353-4C5C-82E6-0C352D195460}" type="presParOf" srcId="{7DA484C0-F8FB-4E4D-9C19-9C1818850513}" destId="{CDEBC5EF-CCDB-44A1-9B49-47A36F897512}" srcOrd="1" destOrd="0" presId="urn:microsoft.com/office/officeart/2005/8/layout/orgChart1"/>
    <dgm:cxn modelId="{E1FF8D6F-7A2B-42B6-B708-30E1AF2097D6}" type="presParOf" srcId="{CDEBC5EF-CCDB-44A1-9B49-47A36F897512}" destId="{40AAD4D1-A213-44C9-90DF-F4C0FF588B8D}" srcOrd="0" destOrd="0" presId="urn:microsoft.com/office/officeart/2005/8/layout/orgChart1"/>
    <dgm:cxn modelId="{39B4C5E5-6A21-4E3F-AC27-C5247365EE7B}" type="presParOf" srcId="{40AAD4D1-A213-44C9-90DF-F4C0FF588B8D}" destId="{33CBC84C-0882-41F8-980F-E460680FF5B2}" srcOrd="0" destOrd="0" presId="urn:microsoft.com/office/officeart/2005/8/layout/orgChart1"/>
    <dgm:cxn modelId="{6049E13D-D805-46FF-93C3-4063232FE165}" type="presParOf" srcId="{40AAD4D1-A213-44C9-90DF-F4C0FF588B8D}" destId="{CCEC5C91-1A2E-4528-88B8-010E87E51DBB}" srcOrd="1" destOrd="0" presId="urn:microsoft.com/office/officeart/2005/8/layout/orgChart1"/>
    <dgm:cxn modelId="{726A6D5F-E1EB-4503-8DC4-4D9E6FEE78D4}" type="presParOf" srcId="{CDEBC5EF-CCDB-44A1-9B49-47A36F897512}" destId="{A92E7950-0776-4095-857D-A5DAEF544A06}" srcOrd="1" destOrd="0" presId="urn:microsoft.com/office/officeart/2005/8/layout/orgChart1"/>
    <dgm:cxn modelId="{41F6ABAF-08D7-45E0-AC77-11FC2CA50DC0}" type="presParOf" srcId="{A92E7950-0776-4095-857D-A5DAEF544A06}" destId="{BB7B073D-429C-4EB1-A6BD-61B9D6FBF03E}" srcOrd="0" destOrd="0" presId="urn:microsoft.com/office/officeart/2005/8/layout/orgChart1"/>
    <dgm:cxn modelId="{03F001CE-CD1E-497F-8560-5DBC799FDC37}" type="presParOf" srcId="{A92E7950-0776-4095-857D-A5DAEF544A06}" destId="{649C55EF-B6A0-41AD-9E3C-54F5CB9A265C}" srcOrd="1" destOrd="0" presId="urn:microsoft.com/office/officeart/2005/8/layout/orgChart1"/>
    <dgm:cxn modelId="{29C7A524-07A7-4283-8E63-7566024EEDDF}" type="presParOf" srcId="{649C55EF-B6A0-41AD-9E3C-54F5CB9A265C}" destId="{35722B34-4F69-4263-A1F3-12C6839C908F}" srcOrd="0" destOrd="0" presId="urn:microsoft.com/office/officeart/2005/8/layout/orgChart1"/>
    <dgm:cxn modelId="{6C49E521-39C5-43C7-9B72-DD370CDC5445}" type="presParOf" srcId="{35722B34-4F69-4263-A1F3-12C6839C908F}" destId="{26F891C5-1686-4CFC-A6DF-066BF53DCF01}" srcOrd="0" destOrd="0" presId="urn:microsoft.com/office/officeart/2005/8/layout/orgChart1"/>
    <dgm:cxn modelId="{6F2C4E4F-E5F4-4C26-ABB1-5E223A0A1C8E}" type="presParOf" srcId="{35722B34-4F69-4263-A1F3-12C6839C908F}" destId="{516955FA-7D27-4BB4-A364-9B56D133FCD9}" srcOrd="1" destOrd="0" presId="urn:microsoft.com/office/officeart/2005/8/layout/orgChart1"/>
    <dgm:cxn modelId="{E11D1BC8-CCB0-4F41-9D93-DA58936B011A}" type="presParOf" srcId="{649C55EF-B6A0-41AD-9E3C-54F5CB9A265C}" destId="{EF70058E-971F-4E10-9197-46610774D491}" srcOrd="1" destOrd="0" presId="urn:microsoft.com/office/officeart/2005/8/layout/orgChart1"/>
    <dgm:cxn modelId="{7032D303-58C1-451F-8D9F-C2F8D325D3F4}" type="presParOf" srcId="{649C55EF-B6A0-41AD-9E3C-54F5CB9A265C}" destId="{E600B4D1-7EFC-49C2-9825-58DDDF380866}" srcOrd="2" destOrd="0" presId="urn:microsoft.com/office/officeart/2005/8/layout/orgChart1"/>
    <dgm:cxn modelId="{FAE3E604-BB7C-40D1-AE38-C99EB33D2479}" type="presParOf" srcId="{CDEBC5EF-CCDB-44A1-9B49-47A36F897512}" destId="{DF7A2685-49F6-4049-B856-095DD6819A34}" srcOrd="2" destOrd="0" presId="urn:microsoft.com/office/officeart/2005/8/layout/orgChart1"/>
    <dgm:cxn modelId="{C045DA99-5195-4E89-BF96-9FAD9D73DB02}" type="presParOf" srcId="{75B5A8D6-ABFA-4487-933C-332364152A8E}" destId="{990B0316-14BC-42CE-A9A9-DB7706B95BFC}" srcOrd="2" destOrd="0" presId="urn:microsoft.com/office/officeart/2005/8/layout/orgChart1"/>
    <dgm:cxn modelId="{58B83CFC-40F9-4DD1-ABC9-4385F641CCC0}" type="presParOf" srcId="{A51CAAC3-E452-4167-8493-F5E06EBC3719}" destId="{C3E342A0-1E7A-4173-9B4B-2218BDE26E6F}" srcOrd="4" destOrd="0" presId="urn:microsoft.com/office/officeart/2005/8/layout/orgChart1"/>
    <dgm:cxn modelId="{F2B90D93-3EB9-4ABE-8D9F-0BEE8EB712ED}" type="presParOf" srcId="{A51CAAC3-E452-4167-8493-F5E06EBC3719}" destId="{AD526570-D268-4086-8BAE-70E288E45BFC}" srcOrd="5" destOrd="0" presId="urn:microsoft.com/office/officeart/2005/8/layout/orgChart1"/>
    <dgm:cxn modelId="{786ABB3F-5BC2-41A5-A763-17F38D312F2A}" type="presParOf" srcId="{AD526570-D268-4086-8BAE-70E288E45BFC}" destId="{E022012D-8340-4907-868E-D98CF9929F44}" srcOrd="0" destOrd="0" presId="urn:microsoft.com/office/officeart/2005/8/layout/orgChart1"/>
    <dgm:cxn modelId="{EF71D5D7-3CC3-4AC0-9674-1603463BCA48}" type="presParOf" srcId="{E022012D-8340-4907-868E-D98CF9929F44}" destId="{DC5FCBDF-0551-476C-9F23-C60404261F64}" srcOrd="0" destOrd="0" presId="urn:microsoft.com/office/officeart/2005/8/layout/orgChart1"/>
    <dgm:cxn modelId="{44060DB0-6A51-42A9-9518-2DED9C63EC4B}" type="presParOf" srcId="{E022012D-8340-4907-868E-D98CF9929F44}" destId="{141BC6DA-F1B1-4794-89A0-D55E63DF2BF4}" srcOrd="1" destOrd="0" presId="urn:microsoft.com/office/officeart/2005/8/layout/orgChart1"/>
    <dgm:cxn modelId="{16B124AB-62FD-4362-8513-CAD6EF816F59}" type="presParOf" srcId="{AD526570-D268-4086-8BAE-70E288E45BFC}" destId="{E6231AA9-20FF-493A-9696-6C177BCAA7CF}" srcOrd="1" destOrd="0" presId="urn:microsoft.com/office/officeart/2005/8/layout/orgChart1"/>
    <dgm:cxn modelId="{6A06B8AC-DA18-4004-A20E-C2874C80B43F}" type="presParOf" srcId="{E6231AA9-20FF-493A-9696-6C177BCAA7CF}" destId="{C887567A-F5D2-4983-8A31-C168AA86F611}" srcOrd="0" destOrd="0" presId="urn:microsoft.com/office/officeart/2005/8/layout/orgChart1"/>
    <dgm:cxn modelId="{88C95243-4531-447F-8AAA-47BCE6672592}" type="presParOf" srcId="{E6231AA9-20FF-493A-9696-6C177BCAA7CF}" destId="{0F252800-0374-4928-87A3-4376814A72E6}" srcOrd="1" destOrd="0" presId="urn:microsoft.com/office/officeart/2005/8/layout/orgChart1"/>
    <dgm:cxn modelId="{AA13728A-B432-45FE-9B96-446722B8699D}" type="presParOf" srcId="{0F252800-0374-4928-87A3-4376814A72E6}" destId="{CBBAC831-3FF1-40CA-BF5C-1CF506BA79E1}" srcOrd="0" destOrd="0" presId="urn:microsoft.com/office/officeart/2005/8/layout/orgChart1"/>
    <dgm:cxn modelId="{6F5CEB1A-E54C-4F0E-9FA1-3E6CA1292A96}" type="presParOf" srcId="{CBBAC831-3FF1-40CA-BF5C-1CF506BA79E1}" destId="{054C8444-D90A-46C9-8F8A-37365BA76929}" srcOrd="0" destOrd="0" presId="urn:microsoft.com/office/officeart/2005/8/layout/orgChart1"/>
    <dgm:cxn modelId="{3DED60A5-0F24-43C3-B9E9-AE2FA50D53E1}" type="presParOf" srcId="{CBBAC831-3FF1-40CA-BF5C-1CF506BA79E1}" destId="{4CF7D373-CD04-4D25-8147-FDFC8DBB5DCD}" srcOrd="1" destOrd="0" presId="urn:microsoft.com/office/officeart/2005/8/layout/orgChart1"/>
    <dgm:cxn modelId="{6768FDF1-8B8F-425D-9623-83AD6BD9D1FB}" type="presParOf" srcId="{0F252800-0374-4928-87A3-4376814A72E6}" destId="{6985D869-4415-4B73-8E9E-B831F1A137F0}" srcOrd="1" destOrd="0" presId="urn:microsoft.com/office/officeart/2005/8/layout/orgChart1"/>
    <dgm:cxn modelId="{FA269BEB-EE38-4869-B990-846E4830B509}" type="presParOf" srcId="{6985D869-4415-4B73-8E9E-B831F1A137F0}" destId="{D1939B91-A971-40D7-A04E-F2BBF694D234}" srcOrd="0" destOrd="0" presId="urn:microsoft.com/office/officeart/2005/8/layout/orgChart1"/>
    <dgm:cxn modelId="{E3318466-834B-4BC4-9F4D-9F48741AC7F0}" type="presParOf" srcId="{6985D869-4415-4B73-8E9E-B831F1A137F0}" destId="{1AAEA12F-E8C6-4803-9B9C-DDE45A655F99}" srcOrd="1" destOrd="0" presId="urn:microsoft.com/office/officeart/2005/8/layout/orgChart1"/>
    <dgm:cxn modelId="{D372D430-4491-42A4-B1EA-A9929CFD001D}" type="presParOf" srcId="{1AAEA12F-E8C6-4803-9B9C-DDE45A655F99}" destId="{C2F12894-7E56-478B-8827-401EE259DEC7}" srcOrd="0" destOrd="0" presId="urn:microsoft.com/office/officeart/2005/8/layout/orgChart1"/>
    <dgm:cxn modelId="{AA1BD8FC-3B6B-4A42-8B22-552957DD1565}" type="presParOf" srcId="{C2F12894-7E56-478B-8827-401EE259DEC7}" destId="{D91935D2-5345-48AB-A27E-8B00A0E3E29E}" srcOrd="0" destOrd="0" presId="urn:microsoft.com/office/officeart/2005/8/layout/orgChart1"/>
    <dgm:cxn modelId="{5E6AB796-3396-4730-A900-4ACD8D24D29E}" type="presParOf" srcId="{C2F12894-7E56-478B-8827-401EE259DEC7}" destId="{45DA99AB-1005-4A5C-A5F6-8792B15191DA}" srcOrd="1" destOrd="0" presId="urn:microsoft.com/office/officeart/2005/8/layout/orgChart1"/>
    <dgm:cxn modelId="{2C7F2D33-2378-44BC-ACAF-A791907C21C6}" type="presParOf" srcId="{1AAEA12F-E8C6-4803-9B9C-DDE45A655F99}" destId="{7AC04B35-CAD5-4642-874F-BA83596F87ED}" srcOrd="1" destOrd="0" presId="urn:microsoft.com/office/officeart/2005/8/layout/orgChart1"/>
    <dgm:cxn modelId="{ACDA2136-58A1-42B8-A099-89E2380EC962}" type="presParOf" srcId="{7AC04B35-CAD5-4642-874F-BA83596F87ED}" destId="{640E9701-450F-4114-8C88-EC0137E22A2E}" srcOrd="0" destOrd="0" presId="urn:microsoft.com/office/officeart/2005/8/layout/orgChart1"/>
    <dgm:cxn modelId="{AC875DB8-6653-437B-A917-F8B161F3262D}" type="presParOf" srcId="{7AC04B35-CAD5-4642-874F-BA83596F87ED}" destId="{D0675F16-8712-4142-867E-6AC55EDA4A40}" srcOrd="1" destOrd="0" presId="urn:microsoft.com/office/officeart/2005/8/layout/orgChart1"/>
    <dgm:cxn modelId="{F41E5D63-2CF8-4C30-A5CA-919B35DAE534}" type="presParOf" srcId="{D0675F16-8712-4142-867E-6AC55EDA4A40}" destId="{70C33A81-0560-471F-BB64-DE8B24E007FE}" srcOrd="0" destOrd="0" presId="urn:microsoft.com/office/officeart/2005/8/layout/orgChart1"/>
    <dgm:cxn modelId="{22F8CFD4-DDF4-478A-9690-0C69AEAE7A4C}" type="presParOf" srcId="{70C33A81-0560-471F-BB64-DE8B24E007FE}" destId="{593DAD6B-33A2-4C5B-AE96-DC0809CAF845}" srcOrd="0" destOrd="0" presId="urn:microsoft.com/office/officeart/2005/8/layout/orgChart1"/>
    <dgm:cxn modelId="{847148FF-1310-4D84-910E-1A0AE38D5177}" type="presParOf" srcId="{70C33A81-0560-471F-BB64-DE8B24E007FE}" destId="{627754CC-D1A0-4818-8150-7F64383F0140}" srcOrd="1" destOrd="0" presId="urn:microsoft.com/office/officeart/2005/8/layout/orgChart1"/>
    <dgm:cxn modelId="{392AB2A0-92B2-4B43-8CC5-6D396510F71A}" type="presParOf" srcId="{D0675F16-8712-4142-867E-6AC55EDA4A40}" destId="{06DE65B9-CFF7-456A-A4A7-04089E9F4B3D}" srcOrd="1" destOrd="0" presId="urn:microsoft.com/office/officeart/2005/8/layout/orgChart1"/>
    <dgm:cxn modelId="{D173BF44-AED8-4FA4-AED5-311866F11767}" type="presParOf" srcId="{D0675F16-8712-4142-867E-6AC55EDA4A40}" destId="{4E2681D4-442E-4EB6-BCC8-5DE2323832B8}" srcOrd="2" destOrd="0" presId="urn:microsoft.com/office/officeart/2005/8/layout/orgChart1"/>
    <dgm:cxn modelId="{EAF8C039-34C0-4C50-A3FD-86FA18E1F8B3}" type="presParOf" srcId="{1AAEA12F-E8C6-4803-9B9C-DDE45A655F99}" destId="{5C901641-9200-4D01-A4FE-2726368CACA1}" srcOrd="2" destOrd="0" presId="urn:microsoft.com/office/officeart/2005/8/layout/orgChart1"/>
    <dgm:cxn modelId="{81267822-C90A-4EC4-8C81-FF90A8A4D23A}" type="presParOf" srcId="{0F252800-0374-4928-87A3-4376814A72E6}" destId="{9F180571-1693-4EDC-B51B-A5E64600A3DE}" srcOrd="2" destOrd="0" presId="urn:microsoft.com/office/officeart/2005/8/layout/orgChart1"/>
    <dgm:cxn modelId="{5202AA75-8C0D-4845-B17E-F570B2BC9EA0}" type="presParOf" srcId="{AD526570-D268-4086-8BAE-70E288E45BFC}" destId="{2CE9469C-D62C-498F-B15F-C995C1B04A15}" srcOrd="2" destOrd="0" presId="urn:microsoft.com/office/officeart/2005/8/layout/orgChart1"/>
    <dgm:cxn modelId="{72BD976F-BE89-4F31-BAD7-06F8A0AB453A}" type="presParOf" srcId="{5EAA3DB1-8360-4260-A5B7-434B697D461C}" destId="{16800187-4132-44DC-ADA7-8ADB6B42A0F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E9701-450F-4114-8C88-EC0137E22A2E}">
      <dsp:nvSpPr>
        <dsp:cNvPr id="0" name=""/>
        <dsp:cNvSpPr/>
      </dsp:nvSpPr>
      <dsp:spPr>
        <a:xfrm>
          <a:off x="5223045" y="3832023"/>
          <a:ext cx="252797" cy="592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2779"/>
              </a:lnTo>
              <a:lnTo>
                <a:pt x="252797" y="5927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939B91-A971-40D7-A04E-F2BBF694D234}">
      <dsp:nvSpPr>
        <dsp:cNvPr id="0" name=""/>
        <dsp:cNvSpPr/>
      </dsp:nvSpPr>
      <dsp:spPr>
        <a:xfrm>
          <a:off x="5851452" y="2804893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87567A-F5D2-4983-8A31-C168AA86F611}">
      <dsp:nvSpPr>
        <dsp:cNvPr id="0" name=""/>
        <dsp:cNvSpPr/>
      </dsp:nvSpPr>
      <dsp:spPr>
        <a:xfrm>
          <a:off x="5851452" y="1816448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342A0-1E7A-4173-9B4B-2218BDE26E6F}">
      <dsp:nvSpPr>
        <dsp:cNvPr id="0" name=""/>
        <dsp:cNvSpPr/>
      </dsp:nvSpPr>
      <dsp:spPr>
        <a:xfrm>
          <a:off x="3490238" y="741576"/>
          <a:ext cx="2406934" cy="2284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243"/>
              </a:lnTo>
              <a:lnTo>
                <a:pt x="2406934" y="114243"/>
              </a:lnTo>
              <a:lnTo>
                <a:pt x="2406934" y="228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B073D-429C-4EB1-A6BD-61B9D6FBF03E}">
      <dsp:nvSpPr>
        <dsp:cNvPr id="0" name=""/>
        <dsp:cNvSpPr/>
      </dsp:nvSpPr>
      <dsp:spPr>
        <a:xfrm>
          <a:off x="2811905" y="2827046"/>
          <a:ext cx="271068" cy="618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8448"/>
              </a:lnTo>
              <a:lnTo>
                <a:pt x="271068" y="61844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06BFF-EB91-401E-B3EA-379ED1C52DBE}">
      <dsp:nvSpPr>
        <dsp:cNvPr id="0" name=""/>
        <dsp:cNvSpPr/>
      </dsp:nvSpPr>
      <dsp:spPr>
        <a:xfrm>
          <a:off x="3489035" y="1841261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1291E7-9DA3-4EFE-A7E1-56E891A35EC5}">
      <dsp:nvSpPr>
        <dsp:cNvPr id="0" name=""/>
        <dsp:cNvSpPr/>
      </dsp:nvSpPr>
      <dsp:spPr>
        <a:xfrm>
          <a:off x="3444518" y="741576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4243"/>
              </a:lnTo>
              <a:lnTo>
                <a:pt x="90236" y="114243"/>
              </a:lnTo>
              <a:lnTo>
                <a:pt x="90236" y="228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6FE2DB-C4C1-4321-8C91-4FACE8B835E8}">
      <dsp:nvSpPr>
        <dsp:cNvPr id="0" name=""/>
        <dsp:cNvSpPr/>
      </dsp:nvSpPr>
      <dsp:spPr>
        <a:xfrm>
          <a:off x="502737" y="3883514"/>
          <a:ext cx="234406" cy="5546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54665"/>
              </a:lnTo>
              <a:lnTo>
                <a:pt x="234406" y="5546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D8991E-00AE-4459-ACDD-66A947885F30}">
      <dsp:nvSpPr>
        <dsp:cNvPr id="0" name=""/>
        <dsp:cNvSpPr/>
      </dsp:nvSpPr>
      <dsp:spPr>
        <a:xfrm>
          <a:off x="1082100" y="2904508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A6675-F39B-46B8-9243-3F4B3B9B9311}">
      <dsp:nvSpPr>
        <dsp:cNvPr id="0" name=""/>
        <dsp:cNvSpPr/>
      </dsp:nvSpPr>
      <dsp:spPr>
        <a:xfrm>
          <a:off x="1082100" y="1855084"/>
          <a:ext cx="91440" cy="2284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84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598BD9-6C62-4808-8DAE-41BAB9072586}">
      <dsp:nvSpPr>
        <dsp:cNvPr id="0" name=""/>
        <dsp:cNvSpPr/>
      </dsp:nvSpPr>
      <dsp:spPr>
        <a:xfrm>
          <a:off x="1127820" y="741576"/>
          <a:ext cx="2362417" cy="228486"/>
        </a:xfrm>
        <a:custGeom>
          <a:avLst/>
          <a:gdLst/>
          <a:ahLst/>
          <a:cxnLst/>
          <a:rect l="0" t="0" r="0" b="0"/>
          <a:pathLst>
            <a:path>
              <a:moveTo>
                <a:pt x="2362417" y="0"/>
              </a:moveTo>
              <a:lnTo>
                <a:pt x="2362417" y="114243"/>
              </a:lnTo>
              <a:lnTo>
                <a:pt x="0" y="114243"/>
              </a:lnTo>
              <a:lnTo>
                <a:pt x="0" y="22848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B8600-C068-47D2-85D1-662BFFB8B752}">
      <dsp:nvSpPr>
        <dsp:cNvPr id="0" name=""/>
        <dsp:cNvSpPr/>
      </dsp:nvSpPr>
      <dsp:spPr>
        <a:xfrm>
          <a:off x="2213241" y="197560"/>
          <a:ext cx="2553992" cy="54401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Формы организации научно-исследовательской работы студентов (ЕИРС)</a:t>
          </a:r>
        </a:p>
      </dsp:txBody>
      <dsp:txXfrm>
        <a:off x="2213241" y="197560"/>
        <a:ext cx="2553992" cy="544016"/>
      </dsp:txXfrm>
    </dsp:sp>
    <dsp:sp modelId="{D09EF928-AB6E-4187-8F36-7FCA6F3D10A7}">
      <dsp:nvSpPr>
        <dsp:cNvPr id="0" name=""/>
        <dsp:cNvSpPr/>
      </dsp:nvSpPr>
      <dsp:spPr>
        <a:xfrm>
          <a:off x="575" y="970063"/>
          <a:ext cx="2254490" cy="885021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Научно-исследовательская работа, предусмотренная учебным планом</a:t>
          </a:r>
        </a:p>
      </dsp:txBody>
      <dsp:txXfrm>
        <a:off x="575" y="970063"/>
        <a:ext cx="2254490" cy="885021"/>
      </dsp:txXfrm>
    </dsp:sp>
    <dsp:sp modelId="{4A5A2E9E-A536-4E15-8B3A-F074645A77C9}">
      <dsp:nvSpPr>
        <dsp:cNvPr id="0" name=""/>
        <dsp:cNvSpPr/>
      </dsp:nvSpPr>
      <dsp:spPr>
        <a:xfrm>
          <a:off x="178670" y="2083571"/>
          <a:ext cx="1898301" cy="820936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Выполнение лабораторных работ с элементами научных исследований</a:t>
          </a:r>
        </a:p>
      </dsp:txBody>
      <dsp:txXfrm>
        <a:off x="178670" y="2083571"/>
        <a:ext cx="1898301" cy="820936"/>
      </dsp:txXfrm>
    </dsp:sp>
    <dsp:sp modelId="{46E6877D-896C-491C-830E-E1E3B62F8A98}">
      <dsp:nvSpPr>
        <dsp:cNvPr id="0" name=""/>
        <dsp:cNvSpPr/>
      </dsp:nvSpPr>
      <dsp:spPr>
        <a:xfrm>
          <a:off x="346466" y="3132995"/>
          <a:ext cx="1562708" cy="750519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Реферативные исследования по спецкурсам</a:t>
          </a:r>
        </a:p>
      </dsp:txBody>
      <dsp:txXfrm>
        <a:off x="346466" y="3132995"/>
        <a:ext cx="1562708" cy="750519"/>
      </dsp:txXfrm>
    </dsp:sp>
    <dsp:sp modelId="{95EE7773-68B9-4E6D-9F47-1823EAFAA7E6}">
      <dsp:nvSpPr>
        <dsp:cNvPr id="0" name=""/>
        <dsp:cNvSpPr/>
      </dsp:nvSpPr>
      <dsp:spPr>
        <a:xfrm>
          <a:off x="737143" y="4112001"/>
          <a:ext cx="1712780" cy="65235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Участие в научных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семинарах</a:t>
          </a:r>
        </a:p>
      </dsp:txBody>
      <dsp:txXfrm>
        <a:off x="737143" y="4112001"/>
        <a:ext cx="1712780" cy="652357"/>
      </dsp:txXfrm>
    </dsp:sp>
    <dsp:sp modelId="{318C106F-6BDB-483D-809E-CC2063BCC481}">
      <dsp:nvSpPr>
        <dsp:cNvPr id="0" name=""/>
        <dsp:cNvSpPr/>
      </dsp:nvSpPr>
      <dsp:spPr>
        <a:xfrm>
          <a:off x="2483552" y="970063"/>
          <a:ext cx="2102405" cy="87119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Научно-исследовательская работа, выполняемая во внеурочное время</a:t>
          </a:r>
        </a:p>
      </dsp:txBody>
      <dsp:txXfrm>
        <a:off x="2483552" y="970063"/>
        <a:ext cx="2102405" cy="871198"/>
      </dsp:txXfrm>
    </dsp:sp>
    <dsp:sp modelId="{33CBC84C-0882-41F8-980F-E460680FF5B2}">
      <dsp:nvSpPr>
        <dsp:cNvPr id="0" name=""/>
        <dsp:cNvSpPr/>
      </dsp:nvSpPr>
      <dsp:spPr>
        <a:xfrm>
          <a:off x="2631193" y="2069748"/>
          <a:ext cx="1807123" cy="75729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Участие в  студенческом научном сообществе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(СНИПС)</a:t>
          </a:r>
        </a:p>
      </dsp:txBody>
      <dsp:txXfrm>
        <a:off x="2631193" y="2069748"/>
        <a:ext cx="1807123" cy="757297"/>
      </dsp:txXfrm>
    </dsp:sp>
    <dsp:sp modelId="{26F891C5-1686-4CFC-A6DF-066BF53DCF01}">
      <dsp:nvSpPr>
        <dsp:cNvPr id="0" name=""/>
        <dsp:cNvSpPr/>
      </dsp:nvSpPr>
      <dsp:spPr>
        <a:xfrm>
          <a:off x="3082974" y="3055532"/>
          <a:ext cx="1510798" cy="77992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Работа в различных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творческих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объединениях</a:t>
          </a:r>
        </a:p>
      </dsp:txBody>
      <dsp:txXfrm>
        <a:off x="3082974" y="3055532"/>
        <a:ext cx="1510798" cy="779923"/>
      </dsp:txXfrm>
    </dsp:sp>
    <dsp:sp modelId="{DC5FCBDF-0551-476C-9F23-C60404261F64}">
      <dsp:nvSpPr>
        <dsp:cNvPr id="0" name=""/>
        <dsp:cNvSpPr/>
      </dsp:nvSpPr>
      <dsp:spPr>
        <a:xfrm>
          <a:off x="4814444" y="970063"/>
          <a:ext cx="2165456" cy="846385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Участие в массовых мероприятиях по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итогам НИРС</a:t>
          </a:r>
        </a:p>
      </dsp:txBody>
      <dsp:txXfrm>
        <a:off x="4814444" y="970063"/>
        <a:ext cx="2165456" cy="846385"/>
      </dsp:txXfrm>
    </dsp:sp>
    <dsp:sp modelId="{054C8444-D90A-46C9-8F8A-37365BA76929}">
      <dsp:nvSpPr>
        <dsp:cNvPr id="0" name=""/>
        <dsp:cNvSpPr/>
      </dsp:nvSpPr>
      <dsp:spPr>
        <a:xfrm>
          <a:off x="4894610" y="2044935"/>
          <a:ext cx="2005124" cy="759958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Студенческие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научные конференции</a:t>
          </a:r>
        </a:p>
      </dsp:txBody>
      <dsp:txXfrm>
        <a:off x="4894610" y="2044935"/>
        <a:ext cx="2005124" cy="759958"/>
      </dsp:txXfrm>
    </dsp:sp>
    <dsp:sp modelId="{D91935D2-5345-48AB-A27E-8B00A0E3E29E}">
      <dsp:nvSpPr>
        <dsp:cNvPr id="0" name=""/>
        <dsp:cNvSpPr/>
      </dsp:nvSpPr>
      <dsp:spPr>
        <a:xfrm>
          <a:off x="5054513" y="3033380"/>
          <a:ext cx="1685318" cy="79864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Предметные олимпиады</a:t>
          </a:r>
        </a:p>
      </dsp:txBody>
      <dsp:txXfrm>
        <a:off x="5054513" y="3033380"/>
        <a:ext cx="1685318" cy="798643"/>
      </dsp:txXfrm>
    </dsp:sp>
    <dsp:sp modelId="{593DAD6B-33A2-4C5B-AE96-DC0809CAF845}">
      <dsp:nvSpPr>
        <dsp:cNvPr id="0" name=""/>
        <dsp:cNvSpPr/>
      </dsp:nvSpPr>
      <dsp:spPr>
        <a:xfrm>
          <a:off x="5475842" y="4060510"/>
          <a:ext cx="1583511" cy="728584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Arial" pitchFamily="34" charset="0"/>
              <a:cs typeface="Arial" pitchFamily="34" charset="0"/>
            </a:rPr>
            <a:t>Конкурс на лучшую научную работу (индивидуальный проект</a:t>
          </a:r>
          <a:r>
            <a:rPr lang="ru-RU" sz="1200" kern="1200"/>
            <a:t>)</a:t>
          </a:r>
        </a:p>
      </dsp:txBody>
      <dsp:txXfrm>
        <a:off x="5475842" y="4060510"/>
        <a:ext cx="1583511" cy="7285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4990-3B1A-4AC9-9F09-F999034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Microsoft</cp:lastModifiedBy>
  <cp:revision>2</cp:revision>
  <dcterms:created xsi:type="dcterms:W3CDTF">2018-09-01T23:08:00Z</dcterms:created>
  <dcterms:modified xsi:type="dcterms:W3CDTF">2018-09-01T23:08:00Z</dcterms:modified>
</cp:coreProperties>
</file>