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41" w:rsidRPr="00453341" w:rsidRDefault="00453341" w:rsidP="00453341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b w:val="0"/>
          <w:sz w:val="24"/>
          <w:szCs w:val="24"/>
        </w:rPr>
        <w:t>ДЕПАРТАМЕНТ ОБРАЗОВАНИЯ И НАУКИ ПРИМОРСКОГО КРАЯ</w:t>
      </w:r>
    </w:p>
    <w:p w:rsidR="00453341" w:rsidRPr="00453341" w:rsidRDefault="00453341" w:rsidP="00453341">
      <w:pPr>
        <w:pStyle w:val="ae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sz w:val="24"/>
          <w:szCs w:val="24"/>
        </w:rPr>
        <w:t>краевое государственное автономное</w:t>
      </w:r>
    </w:p>
    <w:p w:rsidR="00453341" w:rsidRPr="00453341" w:rsidRDefault="00453341" w:rsidP="00453341">
      <w:pPr>
        <w:pStyle w:val="ae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453341" w:rsidRPr="00453341" w:rsidRDefault="00453341" w:rsidP="00453341">
      <w:pPr>
        <w:pStyle w:val="ae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sz w:val="24"/>
          <w:szCs w:val="24"/>
        </w:rPr>
        <w:t>«</w:t>
      </w:r>
      <w:proofErr w:type="spellStart"/>
      <w:r w:rsidRPr="00453341">
        <w:rPr>
          <w:rStyle w:val="a6"/>
          <w:rFonts w:ascii="Times New Roman" w:hAnsi="Times New Roman" w:cs="Times New Roman"/>
          <w:sz w:val="24"/>
          <w:szCs w:val="24"/>
        </w:rPr>
        <w:t>Дальнегорский</w:t>
      </w:r>
      <w:proofErr w:type="spellEnd"/>
      <w:r w:rsidRPr="00453341">
        <w:rPr>
          <w:rStyle w:val="a6"/>
          <w:rFonts w:ascii="Times New Roman" w:hAnsi="Times New Roman" w:cs="Times New Roman"/>
          <w:sz w:val="24"/>
          <w:szCs w:val="24"/>
        </w:rPr>
        <w:t xml:space="preserve"> индустриально-технологический колледж»</w:t>
      </w:r>
    </w:p>
    <w:p w:rsidR="00453341" w:rsidRPr="00453341" w:rsidRDefault="00453341" w:rsidP="00453341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453341" w:rsidRPr="00453341" w:rsidRDefault="00453341" w:rsidP="00453341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453341" w:rsidRPr="00453341" w:rsidRDefault="00453341" w:rsidP="00453341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453341" w:rsidRPr="00453341" w:rsidRDefault="00453341" w:rsidP="00453341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453341" w:rsidRPr="00453341" w:rsidRDefault="00453341" w:rsidP="00453341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3341">
        <w:rPr>
          <w:rStyle w:val="a6"/>
          <w:rFonts w:ascii="Times New Roman" w:hAnsi="Times New Roman" w:cs="Times New Roman"/>
          <w:b w:val="0"/>
          <w:sz w:val="28"/>
          <w:szCs w:val="28"/>
        </w:rPr>
        <w:t>Учебно-исследовательская (проектная) работа</w:t>
      </w:r>
    </w:p>
    <w:p w:rsidR="00453341" w:rsidRDefault="00453341" w:rsidP="00453341">
      <w:pPr>
        <w:pStyle w:val="ae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53341">
        <w:rPr>
          <w:rStyle w:val="a6"/>
          <w:rFonts w:ascii="Times New Roman" w:hAnsi="Times New Roman" w:cs="Times New Roman"/>
          <w:sz w:val="28"/>
          <w:szCs w:val="28"/>
        </w:rPr>
        <w:t>Проблема утилизации отходов на примере г. Дальнегорска</w:t>
      </w:r>
    </w:p>
    <w:p w:rsidR="00453341" w:rsidRPr="00453341" w:rsidRDefault="00453341" w:rsidP="00453341">
      <w:pPr>
        <w:pStyle w:val="ae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53341">
        <w:rPr>
          <w:rStyle w:val="a6"/>
          <w:rFonts w:ascii="Times New Roman" w:hAnsi="Times New Roman" w:cs="Times New Roman"/>
          <w:sz w:val="28"/>
          <w:szCs w:val="28"/>
        </w:rPr>
        <w:t>и Приморского  края</w:t>
      </w:r>
    </w:p>
    <w:p w:rsidR="00453341" w:rsidRPr="00453341" w:rsidRDefault="00453341" w:rsidP="00453341">
      <w:pPr>
        <w:ind w:left="4536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453341" w:rsidRPr="00453341" w:rsidRDefault="00453341" w:rsidP="00453341">
      <w:pPr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453341" w:rsidRPr="00453341" w:rsidRDefault="00453341" w:rsidP="00453341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453341" w:rsidRPr="00453341" w:rsidRDefault="00453341" w:rsidP="00937E85">
      <w:pPr>
        <w:pStyle w:val="ae"/>
        <w:ind w:left="510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b w:val="0"/>
          <w:sz w:val="24"/>
          <w:szCs w:val="24"/>
        </w:rPr>
        <w:t>Работу выполнили студенты  группы № 103</w:t>
      </w:r>
    </w:p>
    <w:p w:rsidR="00453341" w:rsidRPr="00453341" w:rsidRDefault="00453341" w:rsidP="00937E85">
      <w:pPr>
        <w:pStyle w:val="ae"/>
        <w:ind w:left="510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Земсков Роман </w:t>
      </w:r>
    </w:p>
    <w:p w:rsidR="00453341" w:rsidRPr="00453341" w:rsidRDefault="00453341" w:rsidP="00937E85">
      <w:pPr>
        <w:pStyle w:val="ae"/>
        <w:ind w:left="510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b w:val="0"/>
          <w:sz w:val="24"/>
          <w:szCs w:val="24"/>
        </w:rPr>
        <w:t>Голик Кирилл</w:t>
      </w:r>
    </w:p>
    <w:p w:rsidR="00453341" w:rsidRPr="00453341" w:rsidRDefault="00453341" w:rsidP="00937E85">
      <w:pPr>
        <w:pStyle w:val="ae"/>
        <w:ind w:left="510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Профессия: электромонтер по ремонту  и обслуживанию электрооборудования                    </w:t>
      </w:r>
    </w:p>
    <w:p w:rsidR="00453341" w:rsidRPr="00453341" w:rsidRDefault="00453341" w:rsidP="00937E85">
      <w:pPr>
        <w:pStyle w:val="ae"/>
        <w:ind w:left="510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b w:val="0"/>
          <w:sz w:val="24"/>
          <w:szCs w:val="24"/>
        </w:rPr>
        <w:t>Научные  руководители:</w:t>
      </w:r>
    </w:p>
    <w:p w:rsidR="00453341" w:rsidRPr="00453341" w:rsidRDefault="00453341" w:rsidP="00937E85">
      <w:pPr>
        <w:pStyle w:val="ae"/>
        <w:ind w:left="5103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53341">
        <w:rPr>
          <w:rStyle w:val="a6"/>
          <w:rFonts w:ascii="Times New Roman" w:hAnsi="Times New Roman" w:cs="Times New Roman"/>
          <w:b w:val="0"/>
          <w:sz w:val="24"/>
          <w:szCs w:val="24"/>
        </w:rPr>
        <w:t>Бутковская</w:t>
      </w:r>
      <w:proofErr w:type="spellEnd"/>
      <w:r w:rsidRPr="0045334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Наталья Александровна </w:t>
      </w:r>
    </w:p>
    <w:p w:rsidR="00453341" w:rsidRPr="00453341" w:rsidRDefault="00453341" w:rsidP="00937E85">
      <w:pPr>
        <w:pStyle w:val="ae"/>
        <w:ind w:left="510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b w:val="0"/>
          <w:sz w:val="24"/>
          <w:szCs w:val="24"/>
        </w:rPr>
        <w:t>преподаватель       профессиональных     дисциплин</w:t>
      </w:r>
    </w:p>
    <w:p w:rsidR="00453341" w:rsidRPr="00453341" w:rsidRDefault="00453341" w:rsidP="00937E85">
      <w:pPr>
        <w:pStyle w:val="ae"/>
        <w:ind w:left="510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b w:val="0"/>
          <w:sz w:val="24"/>
          <w:szCs w:val="24"/>
        </w:rPr>
        <w:t>Анастасьева Нина Ивановна</w:t>
      </w:r>
    </w:p>
    <w:p w:rsidR="00453341" w:rsidRPr="00453341" w:rsidRDefault="00453341" w:rsidP="00937E85">
      <w:pPr>
        <w:pStyle w:val="ae"/>
        <w:ind w:left="510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b w:val="0"/>
          <w:sz w:val="24"/>
          <w:szCs w:val="24"/>
        </w:rPr>
        <w:t>мастер производственного обучения</w:t>
      </w:r>
    </w:p>
    <w:p w:rsidR="00453341" w:rsidRPr="00453341" w:rsidRDefault="00453341" w:rsidP="00453341">
      <w:pPr>
        <w:pStyle w:val="ae"/>
        <w:ind w:left="4536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53341" w:rsidRPr="00453341" w:rsidRDefault="00453341" w:rsidP="00453341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453341" w:rsidRPr="00453341" w:rsidRDefault="00453341" w:rsidP="00453341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453341" w:rsidRPr="00453341" w:rsidRDefault="00453341" w:rsidP="00453341">
      <w:pPr>
        <w:rPr>
          <w:rStyle w:val="a6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341" w:rsidRPr="00453341" w:rsidRDefault="00453341" w:rsidP="00453341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453341" w:rsidRPr="00453341" w:rsidRDefault="00453341" w:rsidP="00453341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453341" w:rsidRPr="00453341" w:rsidRDefault="00453341" w:rsidP="00453341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453341" w:rsidRPr="00453341" w:rsidRDefault="00453341" w:rsidP="00453341">
      <w:pPr>
        <w:jc w:val="center"/>
        <w:rPr>
          <w:rStyle w:val="a6"/>
          <w:rFonts w:ascii="Times New Roman" w:eastAsiaTheme="majorEastAsia" w:hAnsi="Times New Roman" w:cs="Times New Roman"/>
          <w:b w:val="0"/>
          <w:bCs w:val="0"/>
          <w:sz w:val="24"/>
          <w:szCs w:val="24"/>
        </w:rPr>
      </w:pPr>
      <w:r w:rsidRPr="00453341">
        <w:rPr>
          <w:rStyle w:val="a6"/>
          <w:rFonts w:ascii="Times New Roman" w:hAnsi="Times New Roman" w:cs="Times New Roman"/>
          <w:b w:val="0"/>
          <w:sz w:val="24"/>
          <w:szCs w:val="24"/>
        </w:rPr>
        <w:t>г. Дальнегорск, 2017 год</w:t>
      </w:r>
    </w:p>
    <w:p w:rsidR="000871E9" w:rsidRDefault="000871E9" w:rsidP="00747E6F">
      <w:pPr>
        <w:pStyle w:val="2"/>
        <w:spacing w:before="270" w:after="135"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  <w:r w:rsidRPr="000871E9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</w:p>
    <w:p w:rsidR="00747E6F" w:rsidRPr="00747E6F" w:rsidRDefault="00747E6F" w:rsidP="00747E6F"/>
    <w:p w:rsidR="000871E9" w:rsidRPr="000871E9" w:rsidRDefault="000871E9" w:rsidP="00747E6F">
      <w:pPr>
        <w:ind w:left="-284"/>
        <w:rPr>
          <w:rFonts w:ascii="Times New Roman" w:hAnsi="Times New Roman" w:cs="Times New Roman"/>
          <w:sz w:val="28"/>
          <w:szCs w:val="28"/>
        </w:rPr>
      </w:pPr>
      <w:r w:rsidRPr="000871E9">
        <w:rPr>
          <w:rFonts w:ascii="Times New Roman" w:hAnsi="Times New Roman" w:cs="Times New Roman"/>
          <w:sz w:val="28"/>
          <w:szCs w:val="28"/>
        </w:rPr>
        <w:t>ВВЕДЕНИЕ</w:t>
      </w:r>
      <w:r w:rsidR="00747E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C7537B">
        <w:rPr>
          <w:rFonts w:ascii="Times New Roman" w:hAnsi="Times New Roman" w:cs="Times New Roman"/>
          <w:sz w:val="28"/>
          <w:szCs w:val="28"/>
        </w:rPr>
        <w:t>…..</w:t>
      </w:r>
      <w:r w:rsidR="00747E6F">
        <w:rPr>
          <w:rFonts w:ascii="Times New Roman" w:hAnsi="Times New Roman" w:cs="Times New Roman"/>
          <w:sz w:val="28"/>
          <w:szCs w:val="28"/>
        </w:rPr>
        <w:t>3</w:t>
      </w:r>
    </w:p>
    <w:p w:rsidR="000871E9" w:rsidRDefault="00747E6F" w:rsidP="00747E6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0871E9" w:rsidRPr="000871E9">
        <w:rPr>
          <w:rFonts w:ascii="Times New Roman" w:hAnsi="Times New Roman" w:cs="Times New Roman"/>
          <w:sz w:val="28"/>
          <w:szCs w:val="28"/>
        </w:rPr>
        <w:t>СОДЕРЖАТЕЛЬНАЯ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C7537B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871E9" w:rsidRPr="00747E6F" w:rsidRDefault="00747E6F" w:rsidP="00747E6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747E6F">
        <w:rPr>
          <w:rFonts w:ascii="Times New Roman" w:hAnsi="Times New Roman" w:cs="Times New Roman"/>
          <w:sz w:val="28"/>
          <w:szCs w:val="28"/>
        </w:rPr>
        <w:t>ИССЛЕДОВАТЕЛ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7E6F">
        <w:rPr>
          <w:rFonts w:ascii="Times New Roman" w:hAnsi="Times New Roman" w:cs="Times New Roman"/>
          <w:sz w:val="28"/>
          <w:szCs w:val="28"/>
        </w:rPr>
        <w:t>СКАЯ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753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37B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871E9" w:rsidRDefault="00747E6F" w:rsidP="00747E6F">
      <w:pPr>
        <w:ind w:left="-284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7E6F">
        <w:rPr>
          <w:rStyle w:val="a6"/>
          <w:rFonts w:ascii="Times New Roman" w:hAnsi="Times New Roman" w:cs="Times New Roman"/>
          <w:b w:val="0"/>
          <w:sz w:val="28"/>
          <w:szCs w:val="28"/>
        </w:rPr>
        <w:t>Глава 3. П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РАКТИЧЕСКАЯ ЧАСТЬ  ИССЛЕДОВАТЕЛЬСКОЙ  РАБОТЫ</w:t>
      </w:r>
      <w:r w:rsidR="00C7537B">
        <w:rPr>
          <w:rStyle w:val="a6"/>
          <w:rFonts w:ascii="Times New Roman" w:hAnsi="Times New Roman" w:cs="Times New Roman"/>
          <w:b w:val="0"/>
          <w:sz w:val="28"/>
          <w:szCs w:val="28"/>
        </w:rPr>
        <w:t>……...18</w:t>
      </w:r>
    </w:p>
    <w:p w:rsidR="00747E6F" w:rsidRDefault="00747E6F" w:rsidP="00747E6F">
      <w:pPr>
        <w:ind w:left="-284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7E6F">
        <w:rPr>
          <w:rStyle w:val="a6"/>
          <w:rFonts w:ascii="Times New Roman" w:hAnsi="Times New Roman" w:cs="Times New Roman"/>
          <w:b w:val="0"/>
          <w:sz w:val="28"/>
          <w:szCs w:val="28"/>
        </w:rPr>
        <w:t>Глава 4. Р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ЕЗУЛЬТАТЫ  ИССЛЕДОВАНИЯ,  ВЫВОДЫ ПРЕДЛОЖЕНИЯ</w:t>
      </w:r>
      <w:r w:rsidR="00C7537B">
        <w:rPr>
          <w:rStyle w:val="a6"/>
          <w:rFonts w:ascii="Times New Roman" w:hAnsi="Times New Roman" w:cs="Times New Roman"/>
          <w:b w:val="0"/>
          <w:sz w:val="28"/>
          <w:szCs w:val="28"/>
        </w:rPr>
        <w:t>….…19</w:t>
      </w:r>
    </w:p>
    <w:p w:rsidR="00747E6F" w:rsidRDefault="00747E6F" w:rsidP="00747E6F">
      <w:pPr>
        <w:ind w:left="-284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ЗАКЛЮЧЕНИЕ,  ПРАКТИЧЕСКИЙ  РЕЗУЛЬТАТ</w:t>
      </w:r>
      <w:r w:rsidR="00C7537B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………………………………..24</w:t>
      </w:r>
    </w:p>
    <w:p w:rsidR="00747E6F" w:rsidRDefault="00747E6F" w:rsidP="00747E6F">
      <w:pPr>
        <w:ind w:left="-284"/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СПИСОК  ЛИТЕРАТУРЫ</w:t>
      </w:r>
      <w:r w:rsidR="00C7537B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……………………………………………………………25</w:t>
      </w:r>
    </w:p>
    <w:p w:rsidR="00747E6F" w:rsidRDefault="00747E6F">
      <w:pPr>
        <w:rPr>
          <w:rStyle w:val="a6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br w:type="page"/>
      </w:r>
    </w:p>
    <w:p w:rsidR="00747E6F" w:rsidRPr="00747E6F" w:rsidRDefault="00747E6F" w:rsidP="00747E6F">
      <w:pPr>
        <w:pStyle w:val="2"/>
        <w:spacing w:before="270" w:after="135" w:line="360" w:lineRule="auto"/>
        <w:jc w:val="both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  <w:r w:rsidRPr="00747E6F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Актуальность темы исследования</w:t>
      </w:r>
    </w:p>
    <w:p w:rsidR="00E269B6" w:rsidRPr="00D57E5E" w:rsidRDefault="00D57E5E" w:rsidP="00D57E5E">
      <w:pPr>
        <w:pStyle w:val="a5"/>
        <w:spacing w:after="1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69B6" w:rsidRPr="00D57E5E">
        <w:rPr>
          <w:sz w:val="28"/>
          <w:szCs w:val="28"/>
        </w:rPr>
        <w:t>Дорога цивилизац</w:t>
      </w:r>
      <w:r>
        <w:rPr>
          <w:sz w:val="28"/>
          <w:szCs w:val="28"/>
        </w:rPr>
        <w:t xml:space="preserve">ии вымощена консервными банками».  </w:t>
      </w:r>
      <w:r w:rsidR="00E269B6" w:rsidRPr="00D57E5E">
        <w:rPr>
          <w:sz w:val="28"/>
          <w:szCs w:val="28"/>
        </w:rPr>
        <w:t xml:space="preserve">Альберто </w:t>
      </w:r>
      <w:proofErr w:type="spellStart"/>
      <w:r w:rsidR="00E269B6" w:rsidRPr="00D57E5E">
        <w:rPr>
          <w:sz w:val="28"/>
          <w:szCs w:val="28"/>
        </w:rPr>
        <w:t>Моравиа</w:t>
      </w:r>
      <w:proofErr w:type="spellEnd"/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4"/>
          <w:sz w:val="28"/>
          <w:szCs w:val="28"/>
        </w:rPr>
        <w:t>(Презентация, слайд 2)</w:t>
      </w:r>
    </w:p>
    <w:p w:rsidR="009C7FF9" w:rsidRPr="00572B8B" w:rsidRDefault="008B6DD4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D84390">
        <w:rPr>
          <w:sz w:val="28"/>
          <w:szCs w:val="28"/>
        </w:rPr>
        <w:t xml:space="preserve">Белоснежный снег покрыл  лес,  морское побережье и </w:t>
      </w:r>
      <w:r w:rsidR="009C7FF9" w:rsidRPr="00D84390">
        <w:rPr>
          <w:sz w:val="28"/>
          <w:szCs w:val="28"/>
        </w:rPr>
        <w:t>улицы нашего города</w:t>
      </w:r>
      <w:r w:rsidR="007E1DEB" w:rsidRPr="00D84390">
        <w:rPr>
          <w:sz w:val="28"/>
          <w:szCs w:val="28"/>
        </w:rPr>
        <w:t>,</w:t>
      </w:r>
      <w:r w:rsidRPr="00D84390">
        <w:rPr>
          <w:sz w:val="28"/>
          <w:szCs w:val="28"/>
        </w:rPr>
        <w:t xml:space="preserve"> и</w:t>
      </w:r>
      <w:r w:rsidR="007E1DEB" w:rsidRPr="00D84390">
        <w:rPr>
          <w:sz w:val="28"/>
          <w:szCs w:val="28"/>
        </w:rPr>
        <w:t>,</w:t>
      </w:r>
      <w:r w:rsidRPr="00D84390">
        <w:rPr>
          <w:sz w:val="28"/>
          <w:szCs w:val="28"/>
        </w:rPr>
        <w:t xml:space="preserve"> на некоторое время</w:t>
      </w:r>
      <w:r w:rsidR="007E1DEB" w:rsidRPr="00D84390">
        <w:rPr>
          <w:sz w:val="28"/>
          <w:szCs w:val="28"/>
        </w:rPr>
        <w:t>,</w:t>
      </w:r>
      <w:r w:rsidRPr="00D84390">
        <w:rPr>
          <w:sz w:val="28"/>
          <w:szCs w:val="28"/>
        </w:rPr>
        <w:t xml:space="preserve"> </w:t>
      </w:r>
      <w:r w:rsidR="007E1DEB" w:rsidRPr="00D84390">
        <w:rPr>
          <w:sz w:val="28"/>
          <w:szCs w:val="28"/>
        </w:rPr>
        <w:t xml:space="preserve">кристальная </w:t>
      </w:r>
      <w:r w:rsidRPr="00D84390">
        <w:rPr>
          <w:sz w:val="28"/>
          <w:szCs w:val="28"/>
        </w:rPr>
        <w:t xml:space="preserve">чистота </w:t>
      </w:r>
      <w:r w:rsidR="007E1DEB" w:rsidRPr="00D84390">
        <w:rPr>
          <w:sz w:val="28"/>
          <w:szCs w:val="28"/>
        </w:rPr>
        <w:t>тротуар</w:t>
      </w:r>
      <w:r w:rsidR="00860307">
        <w:rPr>
          <w:sz w:val="28"/>
          <w:szCs w:val="28"/>
        </w:rPr>
        <w:t>ов</w:t>
      </w:r>
      <w:r w:rsidR="007E1DEB" w:rsidRPr="00D84390">
        <w:rPr>
          <w:sz w:val="28"/>
          <w:szCs w:val="28"/>
        </w:rPr>
        <w:t xml:space="preserve"> и </w:t>
      </w:r>
      <w:r w:rsidRPr="00D84390">
        <w:rPr>
          <w:sz w:val="28"/>
          <w:szCs w:val="28"/>
        </w:rPr>
        <w:t>двор</w:t>
      </w:r>
      <w:r w:rsidR="00860307">
        <w:rPr>
          <w:sz w:val="28"/>
          <w:szCs w:val="28"/>
        </w:rPr>
        <w:t>ов</w:t>
      </w:r>
      <w:r w:rsidRPr="00D84390">
        <w:rPr>
          <w:sz w:val="28"/>
          <w:szCs w:val="28"/>
        </w:rPr>
        <w:t xml:space="preserve"> заставит   </w:t>
      </w:r>
      <w:r w:rsidR="009C7FF9" w:rsidRPr="00D84390">
        <w:rPr>
          <w:sz w:val="28"/>
          <w:szCs w:val="28"/>
        </w:rPr>
        <w:t xml:space="preserve"> </w:t>
      </w:r>
      <w:r w:rsidRPr="00D84390">
        <w:rPr>
          <w:sz w:val="28"/>
          <w:szCs w:val="28"/>
        </w:rPr>
        <w:t xml:space="preserve">нас  забыть о большой проблеме </w:t>
      </w:r>
      <w:r w:rsidRPr="00572B8B">
        <w:rPr>
          <w:sz w:val="28"/>
          <w:szCs w:val="28"/>
        </w:rPr>
        <w:t>современности</w:t>
      </w:r>
      <w:r w:rsidR="009C7FF9" w:rsidRPr="00572B8B">
        <w:rPr>
          <w:sz w:val="28"/>
          <w:szCs w:val="28"/>
        </w:rPr>
        <w:t>.</w:t>
      </w:r>
      <w:r w:rsidR="009C7FF9" w:rsidRPr="003905CC">
        <w:rPr>
          <w:color w:val="FF0000"/>
          <w:sz w:val="28"/>
          <w:szCs w:val="28"/>
        </w:rPr>
        <w:t xml:space="preserve"> </w:t>
      </w:r>
      <w:r w:rsidR="00514DA5" w:rsidRPr="00572B8B">
        <w:rPr>
          <w:sz w:val="28"/>
          <w:szCs w:val="28"/>
        </w:rPr>
        <w:t>Однако  эта проблема вернется к нам уже весной, когда сойдет снег. Речь идет об огромных</w:t>
      </w:r>
      <w:r w:rsidR="009C7FF9" w:rsidRPr="00572B8B">
        <w:rPr>
          <w:sz w:val="28"/>
          <w:szCs w:val="28"/>
        </w:rPr>
        <w:t xml:space="preserve"> мусорны</w:t>
      </w:r>
      <w:r w:rsidR="00514DA5" w:rsidRPr="00572B8B">
        <w:rPr>
          <w:sz w:val="28"/>
          <w:szCs w:val="28"/>
        </w:rPr>
        <w:t>х свалках</w:t>
      </w:r>
      <w:r w:rsidR="009C7FF9" w:rsidRPr="00572B8B">
        <w:rPr>
          <w:sz w:val="28"/>
          <w:szCs w:val="28"/>
        </w:rPr>
        <w:t xml:space="preserve"> </w:t>
      </w:r>
      <w:r w:rsidR="00514DA5" w:rsidRPr="00572B8B">
        <w:rPr>
          <w:sz w:val="28"/>
          <w:szCs w:val="28"/>
        </w:rPr>
        <w:t xml:space="preserve">внутри и </w:t>
      </w:r>
      <w:r w:rsidR="009C7FF9" w:rsidRPr="00572B8B">
        <w:rPr>
          <w:sz w:val="28"/>
          <w:szCs w:val="28"/>
        </w:rPr>
        <w:t xml:space="preserve">вокруг </w:t>
      </w:r>
      <w:r w:rsidR="00514DA5" w:rsidRPr="00572B8B">
        <w:rPr>
          <w:sz w:val="28"/>
          <w:szCs w:val="28"/>
        </w:rPr>
        <w:t xml:space="preserve">нашего </w:t>
      </w:r>
      <w:r w:rsidR="009C7FF9" w:rsidRPr="00572B8B">
        <w:rPr>
          <w:sz w:val="28"/>
          <w:szCs w:val="28"/>
        </w:rPr>
        <w:t>город</w:t>
      </w:r>
      <w:r w:rsidRPr="00572B8B">
        <w:rPr>
          <w:sz w:val="28"/>
          <w:szCs w:val="28"/>
        </w:rPr>
        <w:t>а</w:t>
      </w:r>
      <w:r w:rsidR="009C7FF9" w:rsidRPr="00572B8B">
        <w:rPr>
          <w:sz w:val="28"/>
          <w:szCs w:val="28"/>
        </w:rPr>
        <w:t xml:space="preserve">, </w:t>
      </w:r>
      <w:r w:rsidRPr="00572B8B">
        <w:rPr>
          <w:sz w:val="28"/>
          <w:szCs w:val="28"/>
        </w:rPr>
        <w:t xml:space="preserve">на  любимых  местах  отдыха  горожан, </w:t>
      </w:r>
      <w:r w:rsidR="00514DA5" w:rsidRPr="00572B8B">
        <w:rPr>
          <w:sz w:val="28"/>
          <w:szCs w:val="28"/>
        </w:rPr>
        <w:t>речного и морского  побережья</w:t>
      </w:r>
      <w:r w:rsidR="009C7FF9" w:rsidRPr="00572B8B">
        <w:rPr>
          <w:sz w:val="28"/>
          <w:szCs w:val="28"/>
        </w:rPr>
        <w:t>. Общегородск</w:t>
      </w:r>
      <w:r w:rsidR="00514DA5" w:rsidRPr="00572B8B">
        <w:rPr>
          <w:sz w:val="28"/>
          <w:szCs w:val="28"/>
        </w:rPr>
        <w:t xml:space="preserve">ие </w:t>
      </w:r>
      <w:r w:rsidR="009C7FF9" w:rsidRPr="00572B8B">
        <w:rPr>
          <w:sz w:val="28"/>
          <w:szCs w:val="28"/>
        </w:rPr>
        <w:t>свалк</w:t>
      </w:r>
      <w:r w:rsidR="00514DA5" w:rsidRPr="00572B8B">
        <w:rPr>
          <w:sz w:val="28"/>
          <w:szCs w:val="28"/>
        </w:rPr>
        <w:t>и</w:t>
      </w:r>
      <w:r w:rsidRPr="00572B8B">
        <w:rPr>
          <w:sz w:val="28"/>
          <w:szCs w:val="28"/>
        </w:rPr>
        <w:t xml:space="preserve">  и несанкционированные  «партизанские» свалки </w:t>
      </w:r>
      <w:r w:rsidR="00860307">
        <w:rPr>
          <w:sz w:val="28"/>
          <w:szCs w:val="28"/>
        </w:rPr>
        <w:t xml:space="preserve">несут угрозу жизни и здоровью горожан.  Они </w:t>
      </w:r>
      <w:r w:rsidR="009C7FF9" w:rsidRPr="00572B8B">
        <w:rPr>
          <w:sz w:val="28"/>
          <w:szCs w:val="28"/>
        </w:rPr>
        <w:t>переполнены смешанным мусором, до 80 % которого могло бы стать качественным вторсырьём при условии его раздельного сбора</w:t>
      </w:r>
      <w:r w:rsidRPr="00572B8B">
        <w:rPr>
          <w:sz w:val="28"/>
          <w:szCs w:val="28"/>
        </w:rPr>
        <w:t xml:space="preserve"> и приема  на переработку</w:t>
      </w:r>
      <w:r w:rsidR="00860307">
        <w:rPr>
          <w:sz w:val="28"/>
          <w:szCs w:val="28"/>
        </w:rPr>
        <w:t xml:space="preserve"> и, еще послужить на  благо людям</w:t>
      </w:r>
      <w:r w:rsidR="009C7FF9" w:rsidRPr="00572B8B">
        <w:rPr>
          <w:sz w:val="28"/>
          <w:szCs w:val="28"/>
        </w:rPr>
        <w:t>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Отходы, которые в огромных количествах накапливаются в наших домах, </w:t>
      </w:r>
      <w:r w:rsidR="00860307">
        <w:rPr>
          <w:sz w:val="28"/>
          <w:szCs w:val="28"/>
        </w:rPr>
        <w:t xml:space="preserve">городских </w:t>
      </w:r>
      <w:r w:rsidRPr="009C7FF9">
        <w:rPr>
          <w:sz w:val="28"/>
          <w:szCs w:val="28"/>
        </w:rPr>
        <w:t>урнах</w:t>
      </w:r>
      <w:r w:rsidR="00860307">
        <w:rPr>
          <w:sz w:val="28"/>
          <w:szCs w:val="28"/>
        </w:rPr>
        <w:t xml:space="preserve"> и мусорных баках</w:t>
      </w:r>
      <w:r w:rsidRPr="009C7FF9">
        <w:rPr>
          <w:sz w:val="28"/>
          <w:szCs w:val="28"/>
        </w:rPr>
        <w:t xml:space="preserve"> относятся к категории твёрдых бытовых отходов. В их образовании мы принимаем самое непосредственное участие. Они влияют на качество среды, являются источником экологической опасности: распространяют запах и являются средой для разложения болезнетворных бактерий, грызунов - переносчиков инфекционных заболеваний. Поэтому </w:t>
      </w:r>
      <w:r w:rsidR="003905CC">
        <w:rPr>
          <w:sz w:val="28"/>
          <w:szCs w:val="28"/>
        </w:rPr>
        <w:t xml:space="preserve">сегодня мусор представляет </w:t>
      </w:r>
      <w:r w:rsidRPr="009C7FF9">
        <w:rPr>
          <w:sz w:val="28"/>
          <w:szCs w:val="28"/>
        </w:rPr>
        <w:t>серьёзн</w:t>
      </w:r>
      <w:r w:rsidR="003905CC">
        <w:rPr>
          <w:sz w:val="28"/>
          <w:szCs w:val="28"/>
        </w:rPr>
        <w:t>ую</w:t>
      </w:r>
      <w:r w:rsidRPr="009C7FF9">
        <w:rPr>
          <w:sz w:val="28"/>
          <w:szCs w:val="28"/>
        </w:rPr>
        <w:t xml:space="preserve"> опасность для здоровья населения. 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Проблема отходов существует с давних пор. Ещё древние люди, обитавшие в пещерах, устраивали свалки мусора за пределами своих жилищ. Такие отходы легко разрушались в результате естественных природных процессов. Развитие цивилизации породило лавинообразный рост количества отходов. Чем лучше мы живём, тем больше потребляем различных товаров, а значит, производим </w:t>
      </w:r>
      <w:r w:rsidRPr="009C7FF9">
        <w:rPr>
          <w:sz w:val="28"/>
          <w:szCs w:val="28"/>
        </w:rPr>
        <w:lastRenderedPageBreak/>
        <w:t>больше мусора. Число мусороперерабатывающих заводов в России</w:t>
      </w:r>
      <w:r w:rsidR="00FB4FA1">
        <w:rPr>
          <w:sz w:val="28"/>
          <w:szCs w:val="28"/>
        </w:rPr>
        <w:t xml:space="preserve"> </w:t>
      </w:r>
      <w:r w:rsidR="00F7635D">
        <w:rPr>
          <w:sz w:val="28"/>
          <w:szCs w:val="28"/>
        </w:rPr>
        <w:t>(а особенно в Приморском крае)</w:t>
      </w:r>
      <w:r w:rsidRPr="009C7FF9">
        <w:rPr>
          <w:sz w:val="28"/>
          <w:szCs w:val="28"/>
        </w:rPr>
        <w:t xml:space="preserve"> на сегодняшний день мало. Количество твёрдых бытовых отходов с каждым годом увеличивается.</w:t>
      </w:r>
    </w:p>
    <w:p w:rsidR="002F00DA" w:rsidRDefault="009C7FF9" w:rsidP="00A63A72">
      <w:pPr>
        <w:pStyle w:val="a5"/>
        <w:spacing w:before="0" w:beforeAutospacing="0" w:after="135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269B6">
        <w:rPr>
          <w:rStyle w:val="a6"/>
          <w:color w:val="000000" w:themeColor="text1"/>
          <w:sz w:val="28"/>
          <w:szCs w:val="28"/>
        </w:rPr>
        <w:t xml:space="preserve">Цель </w:t>
      </w:r>
      <w:r w:rsidR="008B6DD4" w:rsidRPr="00E269B6">
        <w:rPr>
          <w:rStyle w:val="a6"/>
          <w:color w:val="000000" w:themeColor="text1"/>
          <w:sz w:val="28"/>
          <w:szCs w:val="28"/>
        </w:rPr>
        <w:t>исследования</w:t>
      </w:r>
      <w:r w:rsidRPr="00E269B6">
        <w:rPr>
          <w:rStyle w:val="a6"/>
          <w:color w:val="000000" w:themeColor="text1"/>
          <w:sz w:val="28"/>
          <w:szCs w:val="28"/>
        </w:rPr>
        <w:t>:</w:t>
      </w:r>
      <w:r w:rsidRPr="00E269B6">
        <w:rPr>
          <w:color w:val="000000" w:themeColor="text1"/>
          <w:sz w:val="28"/>
          <w:szCs w:val="28"/>
        </w:rPr>
        <w:t> </w:t>
      </w:r>
      <w:r w:rsidR="002F00DA" w:rsidRPr="00E269B6">
        <w:rPr>
          <w:rStyle w:val="a4"/>
          <w:color w:val="000000" w:themeColor="text1"/>
          <w:sz w:val="28"/>
          <w:szCs w:val="28"/>
        </w:rPr>
        <w:t>(Презентация, слайд 3)</w:t>
      </w:r>
    </w:p>
    <w:p w:rsidR="009C7FF9" w:rsidRPr="00E269B6" w:rsidRDefault="009C7FF9" w:rsidP="00A63A72">
      <w:pPr>
        <w:pStyle w:val="a5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 w:rsidRPr="00E269B6">
        <w:rPr>
          <w:color w:val="000000" w:themeColor="text1"/>
          <w:sz w:val="28"/>
          <w:szCs w:val="28"/>
        </w:rPr>
        <w:t xml:space="preserve">проследить путь бытовых отходов </w:t>
      </w:r>
      <w:proofErr w:type="gramStart"/>
      <w:r w:rsidRPr="00E269B6">
        <w:rPr>
          <w:color w:val="000000" w:themeColor="text1"/>
          <w:sz w:val="28"/>
          <w:szCs w:val="28"/>
        </w:rPr>
        <w:t>в</w:t>
      </w:r>
      <w:proofErr w:type="gramEnd"/>
      <w:r w:rsidRPr="00E269B6">
        <w:rPr>
          <w:color w:val="000000" w:themeColor="text1"/>
          <w:sz w:val="28"/>
          <w:szCs w:val="28"/>
        </w:rPr>
        <w:t xml:space="preserve"> </w:t>
      </w:r>
      <w:proofErr w:type="gramStart"/>
      <w:r w:rsidR="00A10EE6" w:rsidRPr="00E269B6">
        <w:rPr>
          <w:color w:val="000000" w:themeColor="text1"/>
          <w:sz w:val="28"/>
          <w:szCs w:val="28"/>
        </w:rPr>
        <w:t>Дальнегорском</w:t>
      </w:r>
      <w:proofErr w:type="gramEnd"/>
      <w:r w:rsidR="00A10EE6" w:rsidRPr="00E269B6">
        <w:rPr>
          <w:color w:val="000000" w:themeColor="text1"/>
          <w:sz w:val="28"/>
          <w:szCs w:val="28"/>
        </w:rPr>
        <w:t xml:space="preserve"> городском округе</w:t>
      </w:r>
      <w:r w:rsidR="008B6DD4" w:rsidRPr="00E269B6">
        <w:rPr>
          <w:color w:val="000000" w:themeColor="text1"/>
          <w:sz w:val="28"/>
          <w:szCs w:val="28"/>
        </w:rPr>
        <w:t>,</w:t>
      </w:r>
      <w:r w:rsidRPr="00E269B6">
        <w:rPr>
          <w:color w:val="000000" w:themeColor="text1"/>
          <w:sz w:val="28"/>
          <w:szCs w:val="28"/>
        </w:rPr>
        <w:t xml:space="preserve"> понять причины загрязнения окружающей среды</w:t>
      </w:r>
      <w:r w:rsidR="00E269B6">
        <w:rPr>
          <w:color w:val="000000" w:themeColor="text1"/>
          <w:sz w:val="28"/>
          <w:szCs w:val="28"/>
        </w:rPr>
        <w:t xml:space="preserve"> в </w:t>
      </w:r>
      <w:r w:rsidR="00E269B6">
        <w:rPr>
          <w:sz w:val="28"/>
          <w:szCs w:val="28"/>
        </w:rPr>
        <w:t>Дальнегорском городском округе</w:t>
      </w:r>
      <w:r w:rsidR="00E269B6">
        <w:rPr>
          <w:color w:val="000000" w:themeColor="text1"/>
          <w:sz w:val="28"/>
          <w:szCs w:val="28"/>
        </w:rPr>
        <w:t xml:space="preserve"> и в Приморском крае</w:t>
      </w:r>
    </w:p>
    <w:p w:rsidR="009C7FF9" w:rsidRPr="00F7635D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F7635D">
        <w:rPr>
          <w:rStyle w:val="a6"/>
          <w:sz w:val="28"/>
          <w:szCs w:val="28"/>
        </w:rPr>
        <w:t xml:space="preserve">Задачи </w:t>
      </w:r>
      <w:r w:rsidR="00F7635D">
        <w:rPr>
          <w:rStyle w:val="a6"/>
          <w:sz w:val="28"/>
          <w:szCs w:val="28"/>
        </w:rPr>
        <w:t>исследования</w:t>
      </w:r>
      <w:r w:rsidRPr="00F7635D">
        <w:rPr>
          <w:rStyle w:val="a6"/>
          <w:sz w:val="28"/>
          <w:szCs w:val="28"/>
        </w:rPr>
        <w:t>: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rPr>
          <w:sz w:val="28"/>
          <w:szCs w:val="28"/>
        </w:rPr>
      </w:pPr>
      <w:r w:rsidRPr="009C7FF9">
        <w:rPr>
          <w:sz w:val="28"/>
          <w:szCs w:val="28"/>
        </w:rPr>
        <w:t xml:space="preserve">1) </w:t>
      </w:r>
      <w:r w:rsidR="00F7635D">
        <w:rPr>
          <w:sz w:val="28"/>
          <w:szCs w:val="28"/>
        </w:rPr>
        <w:t>и</w:t>
      </w:r>
      <w:r w:rsidRPr="009C7FF9">
        <w:rPr>
          <w:sz w:val="28"/>
          <w:szCs w:val="28"/>
        </w:rPr>
        <w:t>зучить литературу по  проблеме бытовых отходов в России,</w:t>
      </w:r>
      <w:r w:rsidR="003976E6">
        <w:rPr>
          <w:sz w:val="28"/>
          <w:szCs w:val="28"/>
        </w:rPr>
        <w:t xml:space="preserve"> </w:t>
      </w:r>
      <w:r w:rsidR="00F7635D">
        <w:rPr>
          <w:sz w:val="28"/>
          <w:szCs w:val="28"/>
        </w:rPr>
        <w:t xml:space="preserve"> в Приморском  крае,  в  Дальнегорск</w:t>
      </w:r>
      <w:r w:rsidR="00A10EE6">
        <w:rPr>
          <w:sz w:val="28"/>
          <w:szCs w:val="28"/>
        </w:rPr>
        <w:t>ом городском округе</w:t>
      </w:r>
      <w:r w:rsidRPr="009C7FF9">
        <w:rPr>
          <w:sz w:val="28"/>
          <w:szCs w:val="28"/>
        </w:rPr>
        <w:t>;                                              </w:t>
      </w:r>
      <w:r w:rsidRPr="009C7FF9">
        <w:rPr>
          <w:sz w:val="28"/>
          <w:szCs w:val="28"/>
        </w:rPr>
        <w:br/>
        <w:t xml:space="preserve">2) </w:t>
      </w:r>
      <w:r w:rsidR="00F7635D">
        <w:rPr>
          <w:sz w:val="28"/>
          <w:szCs w:val="28"/>
        </w:rPr>
        <w:t>в</w:t>
      </w:r>
      <w:r w:rsidRPr="009C7FF9">
        <w:rPr>
          <w:sz w:val="28"/>
          <w:szCs w:val="28"/>
        </w:rPr>
        <w:t xml:space="preserve">ыявить пункты приема и переработки вторичного сырья в </w:t>
      </w:r>
      <w:r w:rsidR="00F7635D">
        <w:rPr>
          <w:sz w:val="28"/>
          <w:szCs w:val="28"/>
        </w:rPr>
        <w:t xml:space="preserve">Приморском крае, </w:t>
      </w:r>
      <w:r w:rsidR="00A63A72">
        <w:rPr>
          <w:sz w:val="28"/>
          <w:szCs w:val="28"/>
        </w:rPr>
        <w:t xml:space="preserve"> </w:t>
      </w:r>
      <w:r w:rsidR="00F7635D">
        <w:rPr>
          <w:sz w:val="28"/>
          <w:szCs w:val="28"/>
        </w:rPr>
        <w:t xml:space="preserve"> в  </w:t>
      </w:r>
      <w:r w:rsidR="00A10EE6">
        <w:rPr>
          <w:sz w:val="28"/>
          <w:szCs w:val="28"/>
        </w:rPr>
        <w:t>Дальнегорском городском округе</w:t>
      </w:r>
      <w:r w:rsidR="00A10EE6" w:rsidRPr="009C7FF9">
        <w:rPr>
          <w:sz w:val="28"/>
          <w:szCs w:val="28"/>
        </w:rPr>
        <w:t>;</w:t>
      </w:r>
      <w:r w:rsidR="00F7635D" w:rsidRPr="009C7FF9">
        <w:rPr>
          <w:sz w:val="28"/>
          <w:szCs w:val="28"/>
        </w:rPr>
        <w:t> </w:t>
      </w:r>
      <w:r w:rsidRPr="009C7FF9">
        <w:rPr>
          <w:sz w:val="28"/>
          <w:szCs w:val="28"/>
        </w:rPr>
        <w:br/>
      </w:r>
      <w:r w:rsidRPr="0039302D">
        <w:rPr>
          <w:sz w:val="28"/>
          <w:szCs w:val="28"/>
        </w:rPr>
        <w:t xml:space="preserve">3) </w:t>
      </w:r>
      <w:r w:rsidR="00F7635D" w:rsidRPr="0039302D">
        <w:rPr>
          <w:sz w:val="28"/>
          <w:szCs w:val="28"/>
        </w:rPr>
        <w:t>и</w:t>
      </w:r>
      <w:r w:rsidRPr="0039302D">
        <w:rPr>
          <w:sz w:val="28"/>
          <w:szCs w:val="28"/>
        </w:rPr>
        <w:t>сследовать и описать мусор, накопленный в мусорной корзине одной семьёй за одну неделю;</w:t>
      </w:r>
      <w:r w:rsidRPr="00A10EE6">
        <w:rPr>
          <w:color w:val="FF0000"/>
          <w:sz w:val="28"/>
          <w:szCs w:val="28"/>
        </w:rPr>
        <w:t> </w:t>
      </w:r>
      <w:r w:rsidRPr="00F7635D">
        <w:rPr>
          <w:b/>
          <w:color w:val="FF0000"/>
          <w:sz w:val="40"/>
          <w:szCs w:val="40"/>
        </w:rPr>
        <w:t>    </w:t>
      </w:r>
      <w:r w:rsidRPr="009C7FF9">
        <w:rPr>
          <w:sz w:val="28"/>
          <w:szCs w:val="28"/>
        </w:rPr>
        <w:t>         </w:t>
      </w:r>
      <w:r w:rsidRPr="009C7FF9">
        <w:rPr>
          <w:sz w:val="28"/>
          <w:szCs w:val="28"/>
        </w:rPr>
        <w:br/>
        <w:t xml:space="preserve">4) </w:t>
      </w:r>
      <w:r w:rsidR="00F7635D">
        <w:rPr>
          <w:sz w:val="28"/>
          <w:szCs w:val="28"/>
        </w:rPr>
        <w:t>и</w:t>
      </w:r>
      <w:r w:rsidRPr="009C7FF9">
        <w:rPr>
          <w:sz w:val="28"/>
          <w:szCs w:val="28"/>
        </w:rPr>
        <w:t>сследова</w:t>
      </w:r>
      <w:r w:rsidR="00F7635D">
        <w:rPr>
          <w:sz w:val="28"/>
          <w:szCs w:val="28"/>
        </w:rPr>
        <w:t xml:space="preserve">ть </w:t>
      </w:r>
      <w:r w:rsidRPr="009C7FF9">
        <w:rPr>
          <w:sz w:val="28"/>
          <w:szCs w:val="28"/>
        </w:rPr>
        <w:t>аспект</w:t>
      </w:r>
      <w:r w:rsidR="00F7635D">
        <w:rPr>
          <w:sz w:val="28"/>
          <w:szCs w:val="28"/>
        </w:rPr>
        <w:t>ы</w:t>
      </w:r>
      <w:r w:rsidRPr="009C7FF9">
        <w:rPr>
          <w:sz w:val="28"/>
          <w:szCs w:val="28"/>
        </w:rPr>
        <w:t xml:space="preserve"> </w:t>
      </w:r>
      <w:r w:rsidR="00FB4FA1">
        <w:rPr>
          <w:sz w:val="28"/>
          <w:szCs w:val="28"/>
        </w:rPr>
        <w:t xml:space="preserve"> </w:t>
      </w:r>
      <w:r w:rsidRPr="009C7FF9">
        <w:rPr>
          <w:sz w:val="28"/>
          <w:szCs w:val="28"/>
        </w:rPr>
        <w:t>формирования у подр</w:t>
      </w:r>
      <w:r w:rsidR="00F7635D">
        <w:rPr>
          <w:sz w:val="28"/>
          <w:szCs w:val="28"/>
        </w:rPr>
        <w:t>астающего  поколения</w:t>
      </w:r>
      <w:r w:rsidRPr="009C7FF9">
        <w:rPr>
          <w:sz w:val="28"/>
          <w:szCs w:val="28"/>
        </w:rPr>
        <w:t xml:space="preserve"> осознанного отношения к утилизации бытового мусора. Анкетирование </w:t>
      </w:r>
      <w:r w:rsidR="00F7635D">
        <w:rPr>
          <w:sz w:val="28"/>
          <w:szCs w:val="28"/>
        </w:rPr>
        <w:t>студентов</w:t>
      </w:r>
      <w:r w:rsidR="0039302D">
        <w:rPr>
          <w:sz w:val="28"/>
          <w:szCs w:val="28"/>
        </w:rPr>
        <w:t>.</w:t>
      </w:r>
      <w:r w:rsidRPr="009C7FF9">
        <w:rPr>
          <w:sz w:val="28"/>
          <w:szCs w:val="28"/>
        </w:rPr>
        <w:t>                                  </w:t>
      </w:r>
      <w:r w:rsidRPr="009C7FF9">
        <w:rPr>
          <w:sz w:val="28"/>
          <w:szCs w:val="28"/>
        </w:rPr>
        <w:br/>
        <w:t xml:space="preserve">5) </w:t>
      </w:r>
      <w:r w:rsidR="00F7635D">
        <w:rPr>
          <w:sz w:val="28"/>
          <w:szCs w:val="28"/>
        </w:rPr>
        <w:t>р</w:t>
      </w:r>
      <w:r w:rsidRPr="009C7FF9">
        <w:rPr>
          <w:sz w:val="28"/>
          <w:szCs w:val="28"/>
        </w:rPr>
        <w:t>ассмотреть варианты уменьшения бытовых отходов.  </w:t>
      </w:r>
    </w:p>
    <w:p w:rsidR="009C7FF9" w:rsidRPr="00A10EE6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A10EE6">
        <w:rPr>
          <w:rStyle w:val="a6"/>
          <w:sz w:val="28"/>
          <w:szCs w:val="28"/>
        </w:rPr>
        <w:t>Объект исследования: </w:t>
      </w:r>
      <w:r w:rsidR="00A10EE6" w:rsidRPr="002F00DA">
        <w:rPr>
          <w:color w:val="000000" w:themeColor="text1"/>
          <w:sz w:val="28"/>
          <w:szCs w:val="28"/>
        </w:rPr>
        <w:t xml:space="preserve">экология </w:t>
      </w:r>
      <w:proofErr w:type="gramStart"/>
      <w:r w:rsidR="00A10EE6" w:rsidRPr="00A10EE6">
        <w:rPr>
          <w:sz w:val="28"/>
          <w:szCs w:val="28"/>
        </w:rPr>
        <w:t>в</w:t>
      </w:r>
      <w:proofErr w:type="gramEnd"/>
      <w:r w:rsidR="00A10EE6" w:rsidRPr="00A10EE6">
        <w:rPr>
          <w:sz w:val="28"/>
          <w:szCs w:val="28"/>
        </w:rPr>
        <w:t xml:space="preserve">  </w:t>
      </w:r>
      <w:proofErr w:type="gramStart"/>
      <w:r w:rsidR="00A10EE6" w:rsidRPr="00A10EE6">
        <w:rPr>
          <w:sz w:val="28"/>
          <w:szCs w:val="28"/>
        </w:rPr>
        <w:t>Дальнегорском</w:t>
      </w:r>
      <w:proofErr w:type="gramEnd"/>
      <w:r w:rsidR="00A10EE6" w:rsidRPr="00A10EE6">
        <w:rPr>
          <w:sz w:val="28"/>
          <w:szCs w:val="28"/>
        </w:rPr>
        <w:t xml:space="preserve"> городском округе; 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Предмет исследования:</w:t>
      </w:r>
      <w:r w:rsidRPr="009C7FF9">
        <w:rPr>
          <w:sz w:val="28"/>
          <w:szCs w:val="28"/>
        </w:rPr>
        <w:t> бытовые отходы, проблемы утилизации мусора, возможность вторичного использования и переработки.</w:t>
      </w:r>
    </w:p>
    <w:p w:rsidR="00346E63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proofErr w:type="gramStart"/>
      <w:r w:rsidRPr="009C7FF9">
        <w:rPr>
          <w:rStyle w:val="a6"/>
          <w:sz w:val="28"/>
          <w:szCs w:val="28"/>
        </w:rPr>
        <w:t>Гипотеза исследования: </w:t>
      </w:r>
      <w:r w:rsidRPr="009C7FF9">
        <w:rPr>
          <w:sz w:val="28"/>
          <w:szCs w:val="28"/>
        </w:rPr>
        <w:t>проблема отходов стала сегодня одной из самых важных экологических проблем, с которой столкнулось человечество.</w:t>
      </w:r>
      <w:proofErr w:type="gramEnd"/>
      <w:r w:rsidRPr="009C7FF9">
        <w:rPr>
          <w:sz w:val="28"/>
          <w:szCs w:val="28"/>
        </w:rPr>
        <w:t xml:space="preserve"> После появления искусственных материалов, наши отходы будут оставаться на свалках десятки и сотни лет, отравляя землю, воду и воздух. Вопрос раздельного сбора отходов и их</w:t>
      </w:r>
      <w:r w:rsidR="006F083A">
        <w:rPr>
          <w:sz w:val="28"/>
          <w:szCs w:val="28"/>
        </w:rPr>
        <w:t xml:space="preserve"> дальнейшей</w:t>
      </w:r>
      <w:r w:rsidRPr="009C7FF9">
        <w:rPr>
          <w:sz w:val="28"/>
          <w:szCs w:val="28"/>
        </w:rPr>
        <w:t xml:space="preserve"> переработки </w:t>
      </w:r>
      <w:r w:rsidR="006F083A">
        <w:rPr>
          <w:sz w:val="28"/>
          <w:szCs w:val="28"/>
        </w:rPr>
        <w:t xml:space="preserve"> для вторичного  использования </w:t>
      </w:r>
      <w:r w:rsidR="00860307">
        <w:rPr>
          <w:sz w:val="28"/>
          <w:szCs w:val="28"/>
        </w:rPr>
        <w:t xml:space="preserve">очень </w:t>
      </w:r>
      <w:r w:rsidRPr="009C7FF9">
        <w:rPr>
          <w:sz w:val="28"/>
          <w:szCs w:val="28"/>
        </w:rPr>
        <w:t>актуален.</w:t>
      </w:r>
    </w:p>
    <w:p w:rsidR="009C7FF9" w:rsidRDefault="00346E63" w:rsidP="00A63A72">
      <w:pPr>
        <w:pStyle w:val="a5"/>
        <w:spacing w:before="0" w:beforeAutospacing="0" w:after="135" w:afterAutospacing="0" w:line="360" w:lineRule="auto"/>
        <w:jc w:val="both"/>
        <w:rPr>
          <w:b/>
          <w:sz w:val="28"/>
          <w:szCs w:val="28"/>
        </w:rPr>
      </w:pPr>
      <w:r w:rsidRPr="00346E63">
        <w:rPr>
          <w:b/>
          <w:sz w:val="28"/>
          <w:szCs w:val="28"/>
        </w:rPr>
        <w:lastRenderedPageBreak/>
        <w:t>Проверка гипотезы</w:t>
      </w:r>
      <w:r w:rsidR="009C7FF9" w:rsidRPr="00346E63">
        <w:rPr>
          <w:b/>
          <w:sz w:val="28"/>
          <w:szCs w:val="28"/>
        </w:rPr>
        <w:t> </w:t>
      </w:r>
    </w:p>
    <w:p w:rsidR="00346E63" w:rsidRDefault="00346E63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346E63">
        <w:rPr>
          <w:sz w:val="28"/>
          <w:szCs w:val="28"/>
        </w:rPr>
        <w:t xml:space="preserve">Для достижения  положительного  результата необходимо </w:t>
      </w:r>
      <w:r w:rsidR="00230209">
        <w:rPr>
          <w:sz w:val="28"/>
          <w:szCs w:val="28"/>
        </w:rPr>
        <w:t>выполнить все поставленные задачи исследования, проанализировать полученную информацию  и сформулировать  предложения  по проблеме утилизации отходов.</w:t>
      </w:r>
    </w:p>
    <w:p w:rsidR="009C7FF9" w:rsidRPr="00615F0E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 xml:space="preserve">Методы </w:t>
      </w:r>
      <w:r w:rsidR="00F7635D">
        <w:rPr>
          <w:rStyle w:val="a6"/>
          <w:sz w:val="28"/>
          <w:szCs w:val="28"/>
        </w:rPr>
        <w:t>исследования</w:t>
      </w:r>
      <w:r w:rsidRPr="009C7FF9">
        <w:rPr>
          <w:sz w:val="28"/>
          <w:szCs w:val="28"/>
        </w:rPr>
        <w:t xml:space="preserve">: сравнительно-сопоставительный анализ, систематизация и обобщение полученного материала, логическое изложение </w:t>
      </w:r>
      <w:r w:rsidRPr="00615F0E">
        <w:rPr>
          <w:sz w:val="28"/>
          <w:szCs w:val="28"/>
        </w:rPr>
        <w:t>материала, анкетирование.</w:t>
      </w:r>
    </w:p>
    <w:p w:rsidR="005F76B1" w:rsidRPr="00615F0E" w:rsidRDefault="00615F0E" w:rsidP="00B00ABC">
      <w:pPr>
        <w:spacing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15F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СОДЕРЖАТЕЛЬНАЯ  ЧАСТЬ</w:t>
      </w:r>
    </w:p>
    <w:p w:rsidR="009C7FF9" w:rsidRPr="00D57E5E" w:rsidRDefault="009C7FF9" w:rsidP="00A63A72">
      <w:pPr>
        <w:pStyle w:val="2"/>
        <w:spacing w:before="270" w:after="135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57E5E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572B8B" w:rsidRPr="00D57E5E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Формулировка </w:t>
      </w:r>
      <w:r w:rsidRPr="00D57E5E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проблемы</w:t>
      </w:r>
      <w:r w:rsidR="00A63A72" w:rsidRPr="00D57E5E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63A72" w:rsidRPr="00D57E5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(Презентация, слайд</w:t>
      </w:r>
      <w:r w:rsidR="00A63A72" w:rsidRPr="00D57E5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3A72" w:rsidRPr="00D57E5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 w:rsidR="00A63A72" w:rsidRPr="00D57E5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proofErr w:type="gramStart"/>
      <w:r w:rsidRPr="009C7FF9">
        <w:rPr>
          <w:sz w:val="28"/>
          <w:szCs w:val="28"/>
        </w:rPr>
        <w:t xml:space="preserve">В древних цивилизациях (египетской, греческой и римской империях) утилизация мусора была </w:t>
      </w:r>
      <w:r w:rsidR="00860307" w:rsidRPr="009C7FF9">
        <w:rPr>
          <w:sz w:val="28"/>
          <w:szCs w:val="28"/>
        </w:rPr>
        <w:t xml:space="preserve">тщательно </w:t>
      </w:r>
      <w:r w:rsidRPr="009C7FF9">
        <w:rPr>
          <w:sz w:val="28"/>
          <w:szCs w:val="28"/>
        </w:rPr>
        <w:t>организована</w:t>
      </w:r>
      <w:r w:rsidR="00860307">
        <w:rPr>
          <w:sz w:val="28"/>
          <w:szCs w:val="28"/>
        </w:rPr>
        <w:t>.</w:t>
      </w:r>
      <w:proofErr w:type="gramEnd"/>
      <w:r w:rsidR="00860307">
        <w:rPr>
          <w:sz w:val="28"/>
          <w:szCs w:val="28"/>
        </w:rPr>
        <w:t xml:space="preserve"> </w:t>
      </w:r>
      <w:r w:rsidRPr="009C7FF9">
        <w:rPr>
          <w:sz w:val="28"/>
          <w:szCs w:val="28"/>
        </w:rPr>
        <w:t>В Древней Греции существовал закон о том, что мусор необходимо обязательно вывозить за пределы городской черты, расстояние должно быть не меньше 1 км. Как результат, после издания данного указа, улучшилось санитарное состояние городов, снизилась заболеваемость различными инфекционными болезнями.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С приходом Средневековья мусор перестал вывозиться за пределы города. Этим вопросом никто не интересовался и не занимался. </w:t>
      </w:r>
      <w:r w:rsidR="007E1DEB" w:rsidRPr="007E1DEB">
        <w:rPr>
          <w:sz w:val="28"/>
          <w:szCs w:val="28"/>
        </w:rPr>
        <w:t>«После нас хоть потоп», - сказал как-то Людовик XV.</w:t>
      </w:r>
      <w:r w:rsidR="007E1DEB">
        <w:rPr>
          <w:sz w:val="28"/>
          <w:szCs w:val="28"/>
        </w:rPr>
        <w:t xml:space="preserve"> </w:t>
      </w:r>
      <w:r w:rsidRPr="009C7FF9">
        <w:rPr>
          <w:sz w:val="28"/>
          <w:szCs w:val="28"/>
        </w:rPr>
        <w:t>Во Франции, жители Парижа и других крупных городов выбрасывали свои бытовые отходы из окна прямо на улицу. Очень редко для сбора и размещения мусора в некоторых европейских городах организовывались выгребные ямы или канавы, зачастую же, прямо на площадях, перед домами валялись пищевые отходы и даже отходы из туалета.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В старину в России вопросы с уборкой мусора не пускали на самотёк. В зависимости от местности, этот мусор называли </w:t>
      </w:r>
      <w:proofErr w:type="gramStart"/>
      <w:r w:rsidRPr="009C7FF9">
        <w:rPr>
          <w:sz w:val="28"/>
          <w:szCs w:val="28"/>
        </w:rPr>
        <w:t>по разному</w:t>
      </w:r>
      <w:proofErr w:type="gramEnd"/>
      <w:r w:rsidRPr="009C7FF9">
        <w:rPr>
          <w:sz w:val="28"/>
          <w:szCs w:val="28"/>
        </w:rPr>
        <w:t>. Но не только мусор, но и людей, занимавшейся уборкой - самой грязной работой. Всяческий хлам назывался СВОЛОЧЬ</w:t>
      </w:r>
      <w:proofErr w:type="gramStart"/>
      <w:r w:rsidRPr="009C7FF9">
        <w:rPr>
          <w:sz w:val="28"/>
          <w:szCs w:val="28"/>
        </w:rPr>
        <w:t>Ю(</w:t>
      </w:r>
      <w:proofErr w:type="gramEnd"/>
      <w:r w:rsidRPr="009C7FF9">
        <w:rPr>
          <w:sz w:val="28"/>
          <w:szCs w:val="28"/>
        </w:rPr>
        <w:t xml:space="preserve">ударение на вторую букву о). Поэтому раньше в </w:t>
      </w:r>
      <w:r w:rsidRPr="009C7FF9">
        <w:rPr>
          <w:sz w:val="28"/>
          <w:szCs w:val="28"/>
        </w:rPr>
        <w:lastRenderedPageBreak/>
        <w:t>России мусору уделяли внимание, собирали его, в отличие от Средневековой Европы. 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1.1. Влияние бытовых отходов на окружающую сред</w:t>
      </w:r>
      <w:proofErr w:type="gramStart"/>
      <w:r w:rsidRPr="009C7FF9">
        <w:rPr>
          <w:rStyle w:val="a6"/>
          <w:sz w:val="28"/>
          <w:szCs w:val="28"/>
        </w:rPr>
        <w:t>у</w:t>
      </w:r>
      <w:r w:rsidR="00A63A72" w:rsidRPr="009C7FF9">
        <w:rPr>
          <w:rStyle w:val="a4"/>
          <w:sz w:val="28"/>
          <w:szCs w:val="28"/>
        </w:rPr>
        <w:t>(</w:t>
      </w:r>
      <w:proofErr w:type="gramEnd"/>
      <w:r w:rsidR="00A63A72" w:rsidRPr="009C7FF9">
        <w:rPr>
          <w:rStyle w:val="a4"/>
          <w:sz w:val="28"/>
          <w:szCs w:val="28"/>
        </w:rPr>
        <w:t xml:space="preserve">Презентация, слайд </w:t>
      </w:r>
      <w:r w:rsidR="00472024">
        <w:rPr>
          <w:rStyle w:val="a4"/>
          <w:sz w:val="28"/>
          <w:szCs w:val="28"/>
        </w:rPr>
        <w:t>5</w:t>
      </w:r>
      <w:r w:rsidR="00A63A72" w:rsidRPr="009C7FF9">
        <w:rPr>
          <w:rStyle w:val="a4"/>
          <w:sz w:val="28"/>
          <w:szCs w:val="28"/>
        </w:rPr>
        <w:t>)</w:t>
      </w:r>
    </w:p>
    <w:p w:rsidR="009C7FF9" w:rsidRPr="009C7FF9" w:rsidRDefault="00F90835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Твердые  б</w:t>
      </w:r>
      <w:r w:rsidR="009C7FF9" w:rsidRPr="009C7FF9">
        <w:rPr>
          <w:sz w:val="28"/>
          <w:szCs w:val="28"/>
        </w:rPr>
        <w:t xml:space="preserve">ытовые отходы (далее сокращение ТБО) возникают </w:t>
      </w:r>
      <w:r w:rsidR="00472024">
        <w:rPr>
          <w:sz w:val="28"/>
          <w:szCs w:val="28"/>
        </w:rPr>
        <w:t xml:space="preserve">в результате  жизнедеятельности  человека </w:t>
      </w:r>
      <w:r w:rsidR="009C7FF9" w:rsidRPr="009C7FF9">
        <w:rPr>
          <w:sz w:val="28"/>
          <w:szCs w:val="28"/>
        </w:rPr>
        <w:t>в любом случае и в любой ситуации.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Различают пять степеней воздействия ТБО:</w:t>
      </w:r>
    </w:p>
    <w:p w:rsidR="009C7FF9" w:rsidRPr="009C7FF9" w:rsidRDefault="009C7FF9" w:rsidP="0086030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 xml:space="preserve">5-я степень опасности. Утилизируемые ТБО. Влияние на экологию очень низкое. Мусор подвержен переработке без существенного воздействия на окружающую природную среду. Примеры </w:t>
      </w:r>
      <w:r w:rsidR="00A63A72">
        <w:rPr>
          <w:rFonts w:ascii="Times New Roman" w:hAnsi="Times New Roman" w:cs="Times New Roman"/>
          <w:sz w:val="28"/>
          <w:szCs w:val="28"/>
        </w:rPr>
        <w:t>–</w:t>
      </w:r>
      <w:r w:rsidRPr="009C7FF9">
        <w:rPr>
          <w:rFonts w:ascii="Times New Roman" w:hAnsi="Times New Roman" w:cs="Times New Roman"/>
          <w:sz w:val="28"/>
          <w:szCs w:val="28"/>
        </w:rPr>
        <w:t xml:space="preserve"> </w:t>
      </w:r>
      <w:r w:rsidR="00A63A72">
        <w:rPr>
          <w:rFonts w:ascii="Times New Roman" w:hAnsi="Times New Roman" w:cs="Times New Roman"/>
          <w:sz w:val="28"/>
          <w:szCs w:val="28"/>
        </w:rPr>
        <w:t>бумага, картон, уличный смет</w:t>
      </w:r>
      <w:r w:rsidRPr="009C7FF9">
        <w:rPr>
          <w:rFonts w:ascii="Times New Roman" w:hAnsi="Times New Roman" w:cs="Times New Roman"/>
          <w:sz w:val="28"/>
          <w:szCs w:val="28"/>
        </w:rPr>
        <w:t>.</w:t>
      </w:r>
    </w:p>
    <w:p w:rsidR="009C7FF9" w:rsidRPr="009C7FF9" w:rsidRDefault="009C7FF9" w:rsidP="0086030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 xml:space="preserve">4-я степень опасности. </w:t>
      </w:r>
      <w:proofErr w:type="spellStart"/>
      <w:r w:rsidRPr="009C7FF9">
        <w:rPr>
          <w:rFonts w:ascii="Times New Roman" w:hAnsi="Times New Roman" w:cs="Times New Roman"/>
          <w:sz w:val="28"/>
          <w:szCs w:val="28"/>
        </w:rPr>
        <w:t>Среднеопасные</w:t>
      </w:r>
      <w:proofErr w:type="spellEnd"/>
      <w:r w:rsidRPr="009C7FF9">
        <w:rPr>
          <w:rFonts w:ascii="Times New Roman" w:hAnsi="Times New Roman" w:cs="Times New Roman"/>
          <w:sz w:val="28"/>
          <w:szCs w:val="28"/>
        </w:rPr>
        <w:t xml:space="preserve"> ТБО. В эту группу входят все отходы с периодом естественного распада до 3 лет. Несмотря на </w:t>
      </w:r>
      <w:proofErr w:type="gramStart"/>
      <w:r w:rsidRPr="009C7FF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C7FF9">
        <w:rPr>
          <w:rFonts w:ascii="Times New Roman" w:hAnsi="Times New Roman" w:cs="Times New Roman"/>
          <w:sz w:val="28"/>
          <w:szCs w:val="28"/>
        </w:rPr>
        <w:t xml:space="preserve"> что их присутствие нарушает экологическое равновесие в природе, степень опасности таких ТБО определена как низкая. Примеры </w:t>
      </w:r>
      <w:r w:rsidR="00A63A72">
        <w:rPr>
          <w:rFonts w:ascii="Times New Roman" w:hAnsi="Times New Roman" w:cs="Times New Roman"/>
          <w:sz w:val="28"/>
          <w:szCs w:val="28"/>
        </w:rPr>
        <w:t>–</w:t>
      </w:r>
      <w:r w:rsidRPr="009C7FF9">
        <w:rPr>
          <w:rFonts w:ascii="Times New Roman" w:hAnsi="Times New Roman" w:cs="Times New Roman"/>
          <w:sz w:val="28"/>
          <w:szCs w:val="28"/>
        </w:rPr>
        <w:t xml:space="preserve"> </w:t>
      </w:r>
      <w:r w:rsidR="00A63A72">
        <w:rPr>
          <w:rFonts w:ascii="Times New Roman" w:hAnsi="Times New Roman" w:cs="Times New Roman"/>
          <w:sz w:val="28"/>
          <w:szCs w:val="28"/>
        </w:rPr>
        <w:t>компьютерные отходы,</w:t>
      </w:r>
      <w:r w:rsidRPr="009C7FF9">
        <w:rPr>
          <w:rFonts w:ascii="Times New Roman" w:hAnsi="Times New Roman" w:cs="Times New Roman"/>
          <w:sz w:val="28"/>
          <w:szCs w:val="28"/>
        </w:rPr>
        <w:t xml:space="preserve"> автомобильные покрышки</w:t>
      </w:r>
      <w:r w:rsidR="00F90835">
        <w:rPr>
          <w:rFonts w:ascii="Times New Roman" w:hAnsi="Times New Roman" w:cs="Times New Roman"/>
          <w:sz w:val="28"/>
          <w:szCs w:val="28"/>
        </w:rPr>
        <w:t>.</w:t>
      </w:r>
    </w:p>
    <w:p w:rsidR="009C7FF9" w:rsidRPr="009C7FF9" w:rsidRDefault="009C7FF9" w:rsidP="0086030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 xml:space="preserve">3-я степень опасности. Опасные отходы. Воздействие на природу – сильное, влекущее нарушение экологической системы. Срок восстановления природы после воздействия таких ТБО составляет около 10 лет, причем срок отсчитывается после ликвидации источника воздействия. Примеры </w:t>
      </w:r>
      <w:r w:rsidR="00A63A72">
        <w:rPr>
          <w:rFonts w:ascii="Times New Roman" w:hAnsi="Times New Roman" w:cs="Times New Roman"/>
          <w:sz w:val="28"/>
          <w:szCs w:val="28"/>
        </w:rPr>
        <w:t>–</w:t>
      </w:r>
      <w:r w:rsidRPr="009C7FF9">
        <w:rPr>
          <w:rFonts w:ascii="Times New Roman" w:hAnsi="Times New Roman" w:cs="Times New Roman"/>
          <w:sz w:val="28"/>
          <w:szCs w:val="28"/>
        </w:rPr>
        <w:t xml:space="preserve"> </w:t>
      </w:r>
      <w:r w:rsidR="00A63A72">
        <w:rPr>
          <w:rFonts w:ascii="Times New Roman" w:hAnsi="Times New Roman" w:cs="Times New Roman"/>
          <w:sz w:val="28"/>
          <w:szCs w:val="28"/>
        </w:rPr>
        <w:t xml:space="preserve">автомобильные масла  и фильтры, </w:t>
      </w:r>
      <w:r w:rsidRPr="009C7FF9">
        <w:rPr>
          <w:rFonts w:ascii="Times New Roman" w:hAnsi="Times New Roman" w:cs="Times New Roman"/>
          <w:sz w:val="28"/>
          <w:szCs w:val="28"/>
        </w:rPr>
        <w:t>виды цементного раствора, краски, ацетон, металлические предметы.</w:t>
      </w:r>
    </w:p>
    <w:p w:rsidR="009C7FF9" w:rsidRPr="009C7FF9" w:rsidRDefault="009C7FF9" w:rsidP="0086030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 xml:space="preserve">2-я степень опасности. Высокая опасность. После воздействия на экологию полное восстановление </w:t>
      </w:r>
      <w:proofErr w:type="gramStart"/>
      <w:r w:rsidRPr="009C7FF9">
        <w:rPr>
          <w:rFonts w:ascii="Times New Roman" w:hAnsi="Times New Roman" w:cs="Times New Roman"/>
          <w:sz w:val="28"/>
          <w:szCs w:val="28"/>
        </w:rPr>
        <w:t>баланса</w:t>
      </w:r>
      <w:proofErr w:type="gramEnd"/>
      <w:r w:rsidRPr="009C7FF9">
        <w:rPr>
          <w:rFonts w:ascii="Times New Roman" w:hAnsi="Times New Roman" w:cs="Times New Roman"/>
          <w:sz w:val="28"/>
          <w:szCs w:val="28"/>
        </w:rPr>
        <w:t xml:space="preserve"> возможно не менее чем через 30 лет. Примеры - аккумуляторы с электролитами</w:t>
      </w:r>
      <w:r w:rsidR="00A63A72">
        <w:rPr>
          <w:rFonts w:ascii="Times New Roman" w:hAnsi="Times New Roman" w:cs="Times New Roman"/>
          <w:sz w:val="28"/>
          <w:szCs w:val="28"/>
        </w:rPr>
        <w:t>.</w:t>
      </w:r>
    </w:p>
    <w:p w:rsidR="009C7FF9" w:rsidRPr="009C7FF9" w:rsidRDefault="009C7FF9" w:rsidP="0086030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 xml:space="preserve">1-я степень опасности. Крайне высокая опасность. Воздействие </w:t>
      </w:r>
      <w:proofErr w:type="gramStart"/>
      <w:r w:rsidRPr="009C7FF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C7FF9">
        <w:rPr>
          <w:rFonts w:ascii="Times New Roman" w:hAnsi="Times New Roman" w:cs="Times New Roman"/>
          <w:sz w:val="28"/>
          <w:szCs w:val="28"/>
        </w:rPr>
        <w:t xml:space="preserve"> ТБО влечет за собой полное уничтожение природы без возможности ее восстановления. Примеры - термометры, батарейки, люминесцентные лампы. 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lastRenderedPageBreak/>
        <w:t>1.2.  Способы переработки отходов</w:t>
      </w:r>
      <w:r w:rsidR="009222D0">
        <w:rPr>
          <w:rStyle w:val="a6"/>
          <w:sz w:val="28"/>
          <w:szCs w:val="28"/>
        </w:rPr>
        <w:t xml:space="preserve"> </w:t>
      </w:r>
      <w:r w:rsidR="009222D0" w:rsidRPr="009C7FF9">
        <w:rPr>
          <w:rStyle w:val="a4"/>
          <w:sz w:val="28"/>
          <w:szCs w:val="28"/>
        </w:rPr>
        <w:t>(Презентация, слайд 6)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В настоящее время действуют такие виды утилизации, как:</w:t>
      </w:r>
    </w:p>
    <w:p w:rsidR="009C7FF9" w:rsidRPr="009C7FF9" w:rsidRDefault="009C7FF9" w:rsidP="00A63A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Естественное разложение в природной среде.</w:t>
      </w:r>
    </w:p>
    <w:p w:rsidR="009C7FF9" w:rsidRPr="009C7FF9" w:rsidRDefault="009C7FF9" w:rsidP="00A63A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Захоронение на полигонах.</w:t>
      </w:r>
    </w:p>
    <w:p w:rsidR="009C7FF9" w:rsidRPr="009C7FF9" w:rsidRDefault="009C7FF9" w:rsidP="00A63A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Выделение полезных компонентов и вторичная переработка (</w:t>
      </w:r>
      <w:proofErr w:type="spellStart"/>
      <w:r w:rsidRPr="009C7FF9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9C7FF9">
        <w:rPr>
          <w:rFonts w:ascii="Times New Roman" w:hAnsi="Times New Roman" w:cs="Times New Roman"/>
          <w:sz w:val="28"/>
          <w:szCs w:val="28"/>
        </w:rPr>
        <w:t>). </w:t>
      </w:r>
    </w:p>
    <w:p w:rsidR="009C7FF9" w:rsidRPr="009C7FF9" w:rsidRDefault="00493CB2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1.2.1 </w:t>
      </w:r>
      <w:r w:rsidR="009C7FF9" w:rsidRPr="009C7FF9">
        <w:rPr>
          <w:rStyle w:val="a6"/>
          <w:sz w:val="28"/>
          <w:szCs w:val="28"/>
        </w:rPr>
        <w:t>Естественное разложение в природной среде</w:t>
      </w:r>
      <w:r w:rsidR="009222D0">
        <w:rPr>
          <w:rStyle w:val="a6"/>
          <w:sz w:val="28"/>
          <w:szCs w:val="28"/>
        </w:rPr>
        <w:t xml:space="preserve"> </w:t>
      </w:r>
      <w:r w:rsidR="009222D0" w:rsidRPr="00230209">
        <w:rPr>
          <w:rStyle w:val="a4"/>
          <w:color w:val="000000" w:themeColor="text1"/>
          <w:sz w:val="28"/>
          <w:szCs w:val="28"/>
        </w:rPr>
        <w:t>(Презентация, слайд 7)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При таком способе сроки разложения могут варьироваться от нескольких дней до нескольких десятилетий. Вот некоторые примеры: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1. Пищевые отходы — срок разложения 30 дней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2. Газетная бумага — срок разложения 1-4 месяца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3. Листья, семена, веточки — срок разложения 3-4 месяца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4. Офисная бумага — срок разложения 2 года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5. Железные банки — срок разложения 10 лет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6. Старая обувь – срок разложения 10 лет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7. Обломки кирпича и бетона — срок разложения 100 лет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8. Фольга — срок разложения более 100 лет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9. Электрические батарейки — срок разложения 110 лет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10. Резиновые покрышки — срок разложения 120-140 лет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11. Пластиковые бутылки — срок разложения 180-200 лет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12. Алюминиевые банки — срок разложения 500 лет (почти самый опасный мусор)</w:t>
      </w:r>
      <w:r w:rsidRPr="009C7FF9">
        <w:rPr>
          <w:rStyle w:val="a4"/>
          <w:sz w:val="28"/>
          <w:szCs w:val="28"/>
        </w:rPr>
        <w:t> </w:t>
      </w:r>
    </w:p>
    <w:p w:rsidR="00493CB2" w:rsidRPr="009C7FF9" w:rsidRDefault="00493CB2" w:rsidP="00493CB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1.2.2 Захоронение на полигонах </w:t>
      </w:r>
      <w:r w:rsidRPr="00230209">
        <w:rPr>
          <w:rStyle w:val="a4"/>
          <w:color w:val="000000" w:themeColor="text1"/>
          <w:sz w:val="28"/>
          <w:szCs w:val="28"/>
        </w:rPr>
        <w:t xml:space="preserve">(Презентация, слайд </w:t>
      </w:r>
      <w:r w:rsidR="002C262A">
        <w:rPr>
          <w:rStyle w:val="a4"/>
          <w:color w:val="000000" w:themeColor="text1"/>
          <w:sz w:val="28"/>
          <w:szCs w:val="28"/>
        </w:rPr>
        <w:t>8</w:t>
      </w:r>
      <w:r w:rsidRPr="00230209">
        <w:rPr>
          <w:rStyle w:val="a4"/>
          <w:color w:val="000000" w:themeColor="text1"/>
          <w:sz w:val="28"/>
          <w:szCs w:val="28"/>
        </w:rPr>
        <w:t>)</w:t>
      </w:r>
    </w:p>
    <w:p w:rsidR="003976E6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Захоронение</w:t>
      </w:r>
      <w:r w:rsidR="009222D0">
        <w:rPr>
          <w:sz w:val="28"/>
          <w:szCs w:val="28"/>
        </w:rPr>
        <w:t xml:space="preserve"> на полигоне</w:t>
      </w:r>
      <w:r w:rsidRPr="009C7FF9">
        <w:rPr>
          <w:sz w:val="28"/>
          <w:szCs w:val="28"/>
        </w:rPr>
        <w:t xml:space="preserve"> наиболее распространенный способ</w:t>
      </w:r>
      <w:r w:rsidR="003976E6">
        <w:rPr>
          <w:sz w:val="28"/>
          <w:szCs w:val="28"/>
        </w:rPr>
        <w:t xml:space="preserve"> отходов</w:t>
      </w:r>
      <w:r w:rsidRPr="009C7FF9">
        <w:rPr>
          <w:sz w:val="28"/>
          <w:szCs w:val="28"/>
        </w:rPr>
        <w:t>.</w:t>
      </w:r>
      <w:r w:rsidR="009222D0" w:rsidRPr="009222D0">
        <w:rPr>
          <w:sz w:val="28"/>
          <w:szCs w:val="28"/>
        </w:rPr>
        <w:t xml:space="preserve"> </w:t>
      </w:r>
      <w:r w:rsidR="003976E6">
        <w:rPr>
          <w:sz w:val="28"/>
          <w:szCs w:val="28"/>
        </w:rPr>
        <w:t>Современные полигоны  оснащены</w:t>
      </w:r>
      <w:r w:rsidR="009222D0" w:rsidRPr="009C7FF9">
        <w:rPr>
          <w:sz w:val="28"/>
          <w:szCs w:val="28"/>
        </w:rPr>
        <w:t xml:space="preserve"> системой инженерных сооружений, </w:t>
      </w:r>
      <w:r w:rsidR="009222D0" w:rsidRPr="009C7FF9">
        <w:rPr>
          <w:sz w:val="28"/>
          <w:szCs w:val="28"/>
        </w:rPr>
        <w:lastRenderedPageBreak/>
        <w:t>которые препятствуют заражению наземных и подземных вод, атмосферного воздуха. В развитых странах на полигонах устанавливают улавливатели газа, образующегося в процессе разложения. Его используют для получения электроэнергии, отопления помещений и нагрева воды</w:t>
      </w:r>
      <w:r w:rsidR="003976E6">
        <w:rPr>
          <w:sz w:val="28"/>
          <w:szCs w:val="28"/>
        </w:rPr>
        <w:t xml:space="preserve">. </w:t>
      </w:r>
    </w:p>
    <w:p w:rsidR="009C7FF9" w:rsidRPr="00565CA4" w:rsidRDefault="009C7FF9" w:rsidP="00A63A72">
      <w:pPr>
        <w:pStyle w:val="a5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proofErr w:type="spellStart"/>
      <w:r w:rsidRPr="009C7FF9">
        <w:rPr>
          <w:rStyle w:val="a6"/>
          <w:sz w:val="28"/>
          <w:szCs w:val="28"/>
        </w:rPr>
        <w:t>Рециклинг</w:t>
      </w:r>
      <w:proofErr w:type="spellEnd"/>
      <w:r w:rsidR="00565CA4" w:rsidRPr="00565CA4">
        <w:rPr>
          <w:rStyle w:val="a4"/>
          <w:sz w:val="28"/>
          <w:szCs w:val="28"/>
        </w:rPr>
        <w:t xml:space="preserve"> </w:t>
      </w:r>
      <w:r w:rsidR="00565CA4" w:rsidRPr="00565CA4">
        <w:rPr>
          <w:rStyle w:val="a4"/>
          <w:i w:val="0"/>
          <w:sz w:val="28"/>
          <w:szCs w:val="28"/>
        </w:rPr>
        <w:t>(Презентация, слайд 9)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Термин «</w:t>
      </w:r>
      <w:proofErr w:type="spellStart"/>
      <w:r w:rsidRPr="009C7FF9">
        <w:rPr>
          <w:sz w:val="28"/>
          <w:szCs w:val="28"/>
        </w:rPr>
        <w:t>рециклинг</w:t>
      </w:r>
      <w:proofErr w:type="spellEnd"/>
      <w:r w:rsidRPr="009C7FF9">
        <w:rPr>
          <w:sz w:val="28"/>
          <w:szCs w:val="28"/>
        </w:rPr>
        <w:t>» ("</w:t>
      </w:r>
      <w:proofErr w:type="spellStart"/>
      <w:r w:rsidRPr="009C7FF9">
        <w:rPr>
          <w:sz w:val="28"/>
          <w:szCs w:val="28"/>
        </w:rPr>
        <w:t>recycling</w:t>
      </w:r>
      <w:proofErr w:type="spellEnd"/>
      <w:r w:rsidRPr="009C7FF9">
        <w:rPr>
          <w:sz w:val="28"/>
          <w:szCs w:val="28"/>
        </w:rPr>
        <w:t>" - из английского языка) -  это приведение отработанного сырья, реагентов в рабочее состояние. Это повторное использование или возвращение в оборот отходов производства или мусора. </w:t>
      </w:r>
    </w:p>
    <w:p w:rsidR="006E602E" w:rsidRPr="006E602E" w:rsidRDefault="009C7FF9" w:rsidP="00852D3F">
      <w:pPr>
        <w:pStyle w:val="a5"/>
        <w:spacing w:before="0" w:beforeAutospacing="0" w:after="135" w:afterAutospacing="0" w:line="360" w:lineRule="auto"/>
        <w:jc w:val="both"/>
        <w:rPr>
          <w:color w:val="FF0000"/>
          <w:sz w:val="28"/>
          <w:szCs w:val="28"/>
        </w:rPr>
      </w:pPr>
      <w:r w:rsidRPr="009C7FF9">
        <w:rPr>
          <w:sz w:val="28"/>
          <w:szCs w:val="28"/>
        </w:rPr>
        <w:t xml:space="preserve">В России, в целом и в </w:t>
      </w:r>
      <w:r w:rsidR="00565CA4">
        <w:rPr>
          <w:sz w:val="28"/>
          <w:szCs w:val="28"/>
        </w:rPr>
        <w:t>Приморском крае</w:t>
      </w:r>
      <w:r w:rsidRPr="009C7FF9">
        <w:rPr>
          <w:sz w:val="28"/>
          <w:szCs w:val="28"/>
        </w:rPr>
        <w:t xml:space="preserve"> в частности, </w:t>
      </w:r>
      <w:proofErr w:type="spellStart"/>
      <w:r w:rsidRPr="009C7FF9">
        <w:rPr>
          <w:sz w:val="28"/>
          <w:szCs w:val="28"/>
        </w:rPr>
        <w:t>рециклинг</w:t>
      </w:r>
      <w:proofErr w:type="spellEnd"/>
      <w:r w:rsidRPr="009C7FF9">
        <w:rPr>
          <w:rStyle w:val="a6"/>
          <w:sz w:val="28"/>
          <w:szCs w:val="28"/>
        </w:rPr>
        <w:t> </w:t>
      </w:r>
      <w:r w:rsidRPr="009C7FF9">
        <w:rPr>
          <w:sz w:val="28"/>
          <w:szCs w:val="28"/>
        </w:rPr>
        <w:t>является пока новым понятием, хотя ситуация начала меняться – государство обратило внимание на экономическую прибыль, которую может дать возвращение в оборот ценных компонентов отходов.</w:t>
      </w:r>
      <w:r w:rsidR="00CB7214">
        <w:rPr>
          <w:sz w:val="28"/>
          <w:szCs w:val="28"/>
        </w:rPr>
        <w:t xml:space="preserve"> </w:t>
      </w:r>
    </w:p>
    <w:p w:rsidR="009C7FF9" w:rsidRPr="009C7FF9" w:rsidRDefault="00CB7214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CB7214">
        <w:rPr>
          <w:b/>
        </w:rPr>
        <w:t xml:space="preserve"> </w:t>
      </w:r>
      <w:r w:rsidR="009C7FF9" w:rsidRPr="009C7FF9">
        <w:rPr>
          <w:sz w:val="28"/>
          <w:szCs w:val="28"/>
        </w:rPr>
        <w:t xml:space="preserve">Классы </w:t>
      </w:r>
      <w:proofErr w:type="spellStart"/>
      <w:r w:rsidR="009C7FF9" w:rsidRPr="009C7FF9">
        <w:rPr>
          <w:sz w:val="28"/>
          <w:szCs w:val="28"/>
        </w:rPr>
        <w:t>рециклинга</w:t>
      </w:r>
      <w:proofErr w:type="spellEnd"/>
      <w:r w:rsidR="009C7FF9" w:rsidRPr="009C7FF9">
        <w:rPr>
          <w:sz w:val="28"/>
          <w:szCs w:val="28"/>
        </w:rPr>
        <w:t>:</w:t>
      </w:r>
    </w:p>
    <w:p w:rsidR="009C7FF9" w:rsidRPr="009C7FF9" w:rsidRDefault="009C7FF9" w:rsidP="00A63A7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 xml:space="preserve">Механический </w:t>
      </w:r>
      <w:proofErr w:type="spellStart"/>
      <w:r w:rsidRPr="009C7FF9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</w:p>
    <w:p w:rsidR="009C7FF9" w:rsidRPr="009C7FF9" w:rsidRDefault="009C7FF9" w:rsidP="00A63A7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FF9">
        <w:rPr>
          <w:rFonts w:ascii="Times New Roman" w:hAnsi="Times New Roman" w:cs="Times New Roman"/>
          <w:sz w:val="28"/>
          <w:szCs w:val="28"/>
        </w:rPr>
        <w:t>Инсинерация</w:t>
      </w:r>
      <w:proofErr w:type="spellEnd"/>
    </w:p>
    <w:p w:rsidR="009C7FF9" w:rsidRPr="009C7FF9" w:rsidRDefault="009C7FF9" w:rsidP="00A63A7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FF9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9C7FF9">
        <w:rPr>
          <w:rFonts w:ascii="Times New Roman" w:hAnsi="Times New Roman" w:cs="Times New Roman"/>
          <w:sz w:val="28"/>
          <w:szCs w:val="28"/>
        </w:rPr>
        <w:t xml:space="preserve"> пиролизом</w:t>
      </w:r>
    </w:p>
    <w:p w:rsidR="009C7FF9" w:rsidRPr="009C7FF9" w:rsidRDefault="009C7FF9" w:rsidP="00A63A7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 xml:space="preserve">Химический </w:t>
      </w:r>
      <w:proofErr w:type="spellStart"/>
      <w:r w:rsidRPr="009C7FF9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Механический.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Этот класс объединяет операции нарезки и измельчения отходов, с последующим использованием их в качестве наполнителей для новых материалов. Существуют технологии, которые позволяют получать качественное и дешевое сырье.</w:t>
      </w:r>
      <w:r w:rsidRPr="009C7FF9">
        <w:rPr>
          <w:sz w:val="28"/>
          <w:szCs w:val="28"/>
        </w:rPr>
        <w:br/>
        <w:t xml:space="preserve">Однако он не лишен недостатков. </w:t>
      </w:r>
      <w:proofErr w:type="gramStart"/>
      <w:r w:rsidRPr="009C7FF9">
        <w:rPr>
          <w:sz w:val="28"/>
          <w:szCs w:val="28"/>
        </w:rPr>
        <w:t>Основной</w:t>
      </w:r>
      <w:proofErr w:type="gramEnd"/>
      <w:r w:rsidRPr="009C7FF9">
        <w:rPr>
          <w:sz w:val="28"/>
          <w:szCs w:val="28"/>
        </w:rPr>
        <w:t xml:space="preserve"> из них – возможность самовозгорания материалов при измельчении.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proofErr w:type="spellStart"/>
      <w:r w:rsidRPr="009C7FF9">
        <w:rPr>
          <w:rStyle w:val="a6"/>
          <w:sz w:val="28"/>
          <w:szCs w:val="28"/>
        </w:rPr>
        <w:t>Инсинерация</w:t>
      </w:r>
      <w:proofErr w:type="spellEnd"/>
      <w:r w:rsidRPr="009C7FF9">
        <w:rPr>
          <w:rStyle w:val="a6"/>
          <w:sz w:val="28"/>
          <w:szCs w:val="28"/>
        </w:rPr>
        <w:t>.</w:t>
      </w:r>
    </w:p>
    <w:p w:rsidR="00CB7214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Самый простой класс </w:t>
      </w:r>
      <w:proofErr w:type="spellStart"/>
      <w:r w:rsidRPr="009C7FF9">
        <w:rPr>
          <w:sz w:val="28"/>
          <w:szCs w:val="28"/>
        </w:rPr>
        <w:t>рециклинга</w:t>
      </w:r>
      <w:proofErr w:type="spellEnd"/>
      <w:r w:rsidRPr="009C7FF9">
        <w:rPr>
          <w:sz w:val="28"/>
          <w:szCs w:val="28"/>
        </w:rPr>
        <w:t xml:space="preserve"> – сжигание отходов с целью получения энергии. Его основное преимущество – уменьшение объемов отходов, </w:t>
      </w:r>
      <w:r w:rsidRPr="009C7FF9">
        <w:rPr>
          <w:sz w:val="28"/>
          <w:szCs w:val="28"/>
        </w:rPr>
        <w:lastRenderedPageBreak/>
        <w:t>предназначенных для вывоза на свалки и полигоны.</w:t>
      </w:r>
      <w:r w:rsidRPr="009C7FF9">
        <w:rPr>
          <w:sz w:val="28"/>
          <w:szCs w:val="28"/>
        </w:rPr>
        <w:br/>
        <w:t xml:space="preserve">Главный недостаток </w:t>
      </w:r>
      <w:proofErr w:type="spellStart"/>
      <w:r w:rsidRPr="009C7FF9">
        <w:rPr>
          <w:sz w:val="28"/>
          <w:szCs w:val="28"/>
        </w:rPr>
        <w:t>инсинерации</w:t>
      </w:r>
      <w:proofErr w:type="spellEnd"/>
      <w:r w:rsidRPr="009C7FF9">
        <w:rPr>
          <w:sz w:val="28"/>
          <w:szCs w:val="28"/>
        </w:rPr>
        <w:t xml:space="preserve"> – выделение в атмосферу токсичных газов и канцерогенов. </w:t>
      </w:r>
    </w:p>
    <w:p w:rsidR="009C7FF9" w:rsidRPr="009C7FF9" w:rsidRDefault="00CB7214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 xml:space="preserve"> </w:t>
      </w:r>
      <w:r w:rsidR="009C7FF9" w:rsidRPr="009C7FF9">
        <w:rPr>
          <w:rStyle w:val="a6"/>
          <w:sz w:val="28"/>
          <w:szCs w:val="28"/>
        </w:rPr>
        <w:t>Пиролиз</w:t>
      </w:r>
      <w:r w:rsidR="009C7FF9" w:rsidRPr="009C7FF9">
        <w:rPr>
          <w:sz w:val="28"/>
          <w:szCs w:val="28"/>
        </w:rPr>
        <w:t>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Процесс нагрева отходов происходит в инертной атмосфере (бескислородное сжигание). Сырье не горит, а постепенно распадается на простые элементы с выделением большого количества энергии. Продукты пиролиза по калорийности превосходят такие традиционные виды топлива, как газолин и нефтяной мазут.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Химический.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Его суть заключается в том, что однородные виды отходов обрабатывают химическими реагентами, в результате чего получается сырье, которое идет на производство обмоток для кабелей, лакокрасочных материалов, дорожных покрытий.</w:t>
      </w:r>
    </w:p>
    <w:p w:rsidR="00615F0E" w:rsidRDefault="00615F0E" w:rsidP="00A63A72">
      <w:pPr>
        <w:pStyle w:val="2"/>
        <w:spacing w:before="270" w:after="135" w:line="36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ИССЛЕДОВАТЕЛЬСКАЯ ЧАСТЬ</w:t>
      </w:r>
    </w:p>
    <w:p w:rsidR="009C7FF9" w:rsidRPr="00D57E5E" w:rsidRDefault="00615F0E" w:rsidP="00A63A72">
      <w:pPr>
        <w:pStyle w:val="2"/>
        <w:spacing w:before="270" w:after="135" w:line="36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2. </w:t>
      </w:r>
      <w:r w:rsidR="009C7FF9" w:rsidRPr="00D57E5E">
        <w:rPr>
          <w:rFonts w:ascii="Times New Roman" w:hAnsi="Times New Roman" w:cs="Times New Roman"/>
          <w:bCs w:val="0"/>
          <w:color w:val="auto"/>
          <w:sz w:val="28"/>
          <w:szCs w:val="28"/>
        </w:rPr>
        <w:t>Проблема утилизации отходов на примере г.</w:t>
      </w:r>
      <w:r w:rsidR="002C16DD" w:rsidRPr="00D57E5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Дальнегорска и Приморского края</w:t>
      </w:r>
    </w:p>
    <w:p w:rsidR="00300431" w:rsidRDefault="009C7FF9" w:rsidP="00A63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 xml:space="preserve">Мусор, накапливающийся с каждым годом, является серьезной проблемой  </w:t>
      </w:r>
      <w:r w:rsidR="00300431">
        <w:rPr>
          <w:rFonts w:ascii="Times New Roman" w:hAnsi="Times New Roman" w:cs="Times New Roman"/>
          <w:sz w:val="28"/>
          <w:szCs w:val="28"/>
        </w:rPr>
        <w:t>города Дальнегорска и Приморского  края</w:t>
      </w:r>
      <w:r w:rsidRPr="009C7FF9">
        <w:rPr>
          <w:rFonts w:ascii="Times New Roman" w:hAnsi="Times New Roman" w:cs="Times New Roman"/>
          <w:sz w:val="28"/>
          <w:szCs w:val="28"/>
        </w:rPr>
        <w:t xml:space="preserve">. </w:t>
      </w:r>
      <w:r w:rsidR="002C262A" w:rsidRPr="002C262A">
        <w:rPr>
          <w:rFonts w:ascii="Times New Roman" w:hAnsi="Times New Roman" w:cs="Times New Roman"/>
          <w:i/>
          <w:sz w:val="28"/>
          <w:szCs w:val="28"/>
        </w:rPr>
        <w:t>(Презентация, слайд 10</w:t>
      </w:r>
      <w:r w:rsidR="002C262A" w:rsidRPr="002C262A">
        <w:rPr>
          <w:rFonts w:ascii="Times New Roman" w:hAnsi="Times New Roman" w:cs="Times New Roman"/>
          <w:sz w:val="28"/>
          <w:szCs w:val="28"/>
        </w:rPr>
        <w:t>)</w:t>
      </w:r>
    </w:p>
    <w:p w:rsidR="00CE42D7" w:rsidRPr="00CE42D7" w:rsidRDefault="00CE42D7" w:rsidP="00CE4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D7">
        <w:rPr>
          <w:rFonts w:ascii="Times New Roman" w:hAnsi="Times New Roman" w:cs="Times New Roman"/>
          <w:sz w:val="28"/>
          <w:szCs w:val="28"/>
        </w:rPr>
        <w:t xml:space="preserve">Общественная организация "Зеленый Путь" опубликовала очередной экологический рейтинг субъектов РФ  по состоянию на 31.08.2017: Приморский  край  на 53 месте  из  85 субъектов Федерации. </w:t>
      </w:r>
    </w:p>
    <w:p w:rsidR="00CE42D7" w:rsidRPr="00860307" w:rsidRDefault="00CE42D7" w:rsidP="00860307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60307">
        <w:rPr>
          <w:sz w:val="28"/>
          <w:szCs w:val="28"/>
        </w:rPr>
        <w:t xml:space="preserve">Для справки: </w:t>
      </w:r>
      <w:r w:rsidR="005717BA">
        <w:rPr>
          <w:sz w:val="28"/>
          <w:szCs w:val="28"/>
        </w:rPr>
        <w:t>с</w:t>
      </w:r>
      <w:r w:rsidRPr="00860307">
        <w:rPr>
          <w:sz w:val="28"/>
          <w:szCs w:val="28"/>
        </w:rPr>
        <w:t xml:space="preserve">амым чистым регионом </w:t>
      </w:r>
      <w:r w:rsidR="00860307">
        <w:rPr>
          <w:sz w:val="28"/>
          <w:szCs w:val="28"/>
        </w:rPr>
        <w:t xml:space="preserve">РФ </w:t>
      </w:r>
      <w:r w:rsidRPr="00860307">
        <w:rPr>
          <w:sz w:val="28"/>
          <w:szCs w:val="28"/>
        </w:rPr>
        <w:t xml:space="preserve">стала Тамбовская область, обогнавшая </w:t>
      </w:r>
      <w:r w:rsidRPr="00860307">
        <w:rPr>
          <w:color w:val="000000" w:themeColor="text1"/>
          <w:sz w:val="28"/>
          <w:szCs w:val="28"/>
        </w:rPr>
        <w:t>республику Алтай.</w:t>
      </w:r>
    </w:p>
    <w:p w:rsidR="00CE42D7" w:rsidRPr="00CE42D7" w:rsidRDefault="00CE42D7" w:rsidP="00CE42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Всего в Приморском крае размещены 1</w:t>
      </w:r>
      <w:r w:rsidR="00AD2C6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полигонов  для захоронения ТБО, и планируется ввод в эксплуатацию еще 5.</w:t>
      </w:r>
    </w:p>
    <w:p w:rsidR="00495C40" w:rsidRPr="002C262A" w:rsidRDefault="00495C40" w:rsidP="00495C40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 время в  Дальнегорском городском округе</w:t>
      </w:r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твё</w:t>
      </w:r>
      <w:proofErr w:type="gram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gram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дыe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кoммунaльныe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oтxoды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(ТКО)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cклaдиpуютcя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полигонах </w:t>
      </w:r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paйoнe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дaчнoгo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пocёлкa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Сaдoвый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paйoнe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дaвнo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выведенного из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экcплуaтaции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Мoнacтыpcкoгo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пoлимeтaлличecкoгo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>мecтopoждeния</w:t>
      </w:r>
      <w:proofErr w:type="spellEnd"/>
      <w:r w:rsidRPr="00C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62A" w:rsidRPr="002C26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(Презентация, слайд 11)</w:t>
      </w:r>
    </w:p>
    <w:p w:rsidR="009721B6" w:rsidRPr="009721B6" w:rsidRDefault="009721B6" w:rsidP="009721B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Инжeнepы-экoлoги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ГМК «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Дaльпoлимeтaлл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пpeдложили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peaлизaции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пpoeкт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пo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coздaнию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пoлигoнa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Дальнегорском  городском округе  </w:t>
      </w:r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вмecтимocтью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7,5 млн. м</w:t>
      </w:r>
      <w:r w:rsidRPr="0086030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плoщaдью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тыc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proofErr w:type="gramStart"/>
      <w:r w:rsidRPr="0086030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paйoнe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пopoднoгo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oтвaлa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кapьepe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pудникa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Вepxний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proofErr w:type="gram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pacчётaм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cпeциaлиcтoв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cpoк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экcплуaтaции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этoгo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пoлигoнa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paccчитaн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дo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2031 г.</w:t>
      </w:r>
    </w:p>
    <w:p w:rsidR="009721B6" w:rsidRPr="00CE42D7" w:rsidRDefault="009721B6" w:rsidP="009721B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opo</w:t>
      </w:r>
      <w:proofErr w:type="gram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дный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oтвaл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pудникa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Вepxний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пo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вceм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пapaмeтpaм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cooтвeтcтвуeт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тpeбoвaниям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paзмeщeния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oтxoдoв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4-5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клacca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oпacнocти</w:t>
      </w:r>
      <w:proofErr w:type="spellEnd"/>
      <w:r w:rsidRPr="00972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5FC8" w:rsidRDefault="002C262A" w:rsidP="00545FC8">
      <w:pPr>
        <w:pStyle w:val="a5"/>
        <w:spacing w:line="360" w:lineRule="auto"/>
        <w:jc w:val="both"/>
        <w:rPr>
          <w:b/>
          <w:bCs/>
          <w:sz w:val="28"/>
          <w:szCs w:val="28"/>
        </w:rPr>
      </w:pPr>
      <w:r w:rsidRPr="002C262A">
        <w:rPr>
          <w:i/>
          <w:color w:val="000000" w:themeColor="text1"/>
          <w:sz w:val="28"/>
          <w:szCs w:val="28"/>
        </w:rPr>
        <w:t>(Презентация, слайд 12)</w:t>
      </w:r>
      <w:r>
        <w:rPr>
          <w:color w:val="000000" w:themeColor="text1"/>
          <w:sz w:val="28"/>
          <w:szCs w:val="28"/>
        </w:rPr>
        <w:t xml:space="preserve"> </w:t>
      </w:r>
      <w:r w:rsidR="00AD2C65">
        <w:rPr>
          <w:color w:val="000000" w:themeColor="text1"/>
          <w:sz w:val="28"/>
          <w:szCs w:val="28"/>
        </w:rPr>
        <w:t xml:space="preserve">Кроме  официальных городских  свалок  </w:t>
      </w:r>
      <w:proofErr w:type="gramStart"/>
      <w:r w:rsidR="00AD2C65">
        <w:rPr>
          <w:color w:val="000000" w:themeColor="text1"/>
          <w:sz w:val="28"/>
          <w:szCs w:val="28"/>
        </w:rPr>
        <w:t>в</w:t>
      </w:r>
      <w:proofErr w:type="gramEnd"/>
      <w:r w:rsidR="00AD2C65">
        <w:rPr>
          <w:color w:val="000000" w:themeColor="text1"/>
          <w:sz w:val="28"/>
          <w:szCs w:val="28"/>
        </w:rPr>
        <w:t xml:space="preserve"> </w:t>
      </w:r>
      <w:proofErr w:type="gramStart"/>
      <w:r w:rsidR="00AD2C65">
        <w:rPr>
          <w:color w:val="000000" w:themeColor="text1"/>
          <w:sz w:val="28"/>
          <w:szCs w:val="28"/>
        </w:rPr>
        <w:t>Дальнегорском</w:t>
      </w:r>
      <w:proofErr w:type="gramEnd"/>
      <w:r w:rsidR="00AD2C65">
        <w:rPr>
          <w:color w:val="000000" w:themeColor="text1"/>
          <w:sz w:val="28"/>
          <w:szCs w:val="28"/>
        </w:rPr>
        <w:t xml:space="preserve">  городском  округе  в  большом количестве можно обнаружить несанкционированные свалки  </w:t>
      </w:r>
      <w:r w:rsidR="00545FC8" w:rsidRPr="00545FC8">
        <w:rPr>
          <w:color w:val="000000" w:themeColor="text1"/>
          <w:sz w:val="28"/>
          <w:szCs w:val="28"/>
        </w:rPr>
        <w:t>бытовых отходов,  строительного мусора, коробки и другой хлам  из торговых точек. Подобные  свалки</w:t>
      </w:r>
      <w:r w:rsidR="00545FC8" w:rsidRPr="00545FC8">
        <w:rPr>
          <w:bCs/>
          <w:sz w:val="28"/>
          <w:szCs w:val="28"/>
        </w:rPr>
        <w:t xml:space="preserve"> находятся в  лесной и прибрежной полосе, а </w:t>
      </w:r>
      <w:r w:rsidR="005C20FF" w:rsidRPr="00545FC8">
        <w:rPr>
          <w:bCs/>
          <w:sz w:val="28"/>
          <w:szCs w:val="28"/>
        </w:rPr>
        <w:t>значит,</w:t>
      </w:r>
      <w:r w:rsidR="00545FC8" w:rsidRPr="00545FC8">
        <w:rPr>
          <w:bCs/>
          <w:sz w:val="28"/>
          <w:szCs w:val="28"/>
        </w:rPr>
        <w:t xml:space="preserve"> несут непосредственную угрозу экологии городского округа, жизни и здоровью граждан.</w:t>
      </w:r>
      <w:r w:rsidR="00545FC8" w:rsidRPr="00852D3F">
        <w:rPr>
          <w:b/>
          <w:bCs/>
          <w:sz w:val="28"/>
          <w:szCs w:val="28"/>
        </w:rPr>
        <w:t xml:space="preserve"> </w:t>
      </w:r>
    </w:p>
    <w:p w:rsidR="00545FC8" w:rsidRPr="007D7EA0" w:rsidRDefault="00545FC8" w:rsidP="00545FC8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7D7EA0">
        <w:rPr>
          <w:bCs/>
          <w:sz w:val="28"/>
          <w:szCs w:val="28"/>
        </w:rPr>
        <w:t xml:space="preserve">Представители общественных  экологических  организаций привлекают к борьбе с мусором всех неравнодушных жителей Приморского  края. </w:t>
      </w:r>
      <w:r w:rsidR="00512987" w:rsidRPr="00512987">
        <w:rPr>
          <w:bCs/>
          <w:sz w:val="28"/>
          <w:szCs w:val="28"/>
        </w:rPr>
        <w:t>(Презентация, слайд 1</w:t>
      </w:r>
      <w:r w:rsidR="00512987">
        <w:rPr>
          <w:bCs/>
          <w:sz w:val="28"/>
          <w:szCs w:val="28"/>
        </w:rPr>
        <w:t>3</w:t>
      </w:r>
      <w:r w:rsidR="00512987" w:rsidRPr="00512987">
        <w:rPr>
          <w:bCs/>
          <w:sz w:val="28"/>
          <w:szCs w:val="28"/>
        </w:rPr>
        <w:t>)</w:t>
      </w:r>
      <w:r w:rsidR="00512987">
        <w:rPr>
          <w:bCs/>
          <w:sz w:val="28"/>
          <w:szCs w:val="28"/>
        </w:rPr>
        <w:t>.</w:t>
      </w:r>
      <w:r w:rsidR="00512987" w:rsidRPr="00512987">
        <w:rPr>
          <w:bCs/>
          <w:sz w:val="28"/>
          <w:szCs w:val="28"/>
        </w:rPr>
        <w:t xml:space="preserve"> </w:t>
      </w:r>
      <w:r w:rsidRPr="007D7EA0">
        <w:rPr>
          <w:bCs/>
          <w:sz w:val="28"/>
          <w:szCs w:val="28"/>
        </w:rPr>
        <w:t>Для этого был запущен сетевой ресурс «Интерактивная карта свалок»</w:t>
      </w:r>
      <w:r w:rsidRPr="007D7EA0">
        <w:t xml:space="preserve"> </w:t>
      </w:r>
      <w:r w:rsidRPr="007D7EA0">
        <w:rPr>
          <w:bCs/>
          <w:i/>
          <w:sz w:val="28"/>
          <w:szCs w:val="28"/>
        </w:rPr>
        <w:t>http://kartasvalok.ru/.</w:t>
      </w:r>
      <w:r w:rsidRPr="007D7EA0">
        <w:rPr>
          <w:bCs/>
          <w:sz w:val="28"/>
          <w:szCs w:val="28"/>
        </w:rPr>
        <w:t xml:space="preserve"> </w:t>
      </w:r>
      <w:r w:rsidR="005C20FF" w:rsidRPr="007D7EA0">
        <w:rPr>
          <w:color w:val="000000" w:themeColor="text1"/>
          <w:sz w:val="28"/>
          <w:szCs w:val="28"/>
        </w:rPr>
        <w:t xml:space="preserve"> </w:t>
      </w:r>
      <w:r w:rsidRPr="007D7EA0">
        <w:rPr>
          <w:bCs/>
          <w:sz w:val="28"/>
          <w:szCs w:val="28"/>
        </w:rPr>
        <w:t xml:space="preserve">На ней любой житель края может зафиксировать обнаруженную им свалку. На основе этих сообщений </w:t>
      </w:r>
      <w:r w:rsidR="00EF2B4F" w:rsidRPr="007D7EA0">
        <w:rPr>
          <w:bCs/>
          <w:sz w:val="28"/>
          <w:szCs w:val="28"/>
        </w:rPr>
        <w:t>активисты</w:t>
      </w:r>
      <w:r w:rsidR="005C20FF" w:rsidRPr="007D7EA0">
        <w:rPr>
          <w:bCs/>
          <w:sz w:val="28"/>
          <w:szCs w:val="28"/>
        </w:rPr>
        <w:t>-экологи</w:t>
      </w:r>
      <w:r w:rsidRPr="007D7EA0">
        <w:rPr>
          <w:bCs/>
          <w:sz w:val="28"/>
          <w:szCs w:val="28"/>
        </w:rPr>
        <w:t xml:space="preserve"> намерены составлять обращения в природоохранную прокуратуру</w:t>
      </w:r>
      <w:r w:rsidR="005C20FF" w:rsidRPr="007D7EA0">
        <w:rPr>
          <w:bCs/>
          <w:sz w:val="28"/>
          <w:szCs w:val="28"/>
        </w:rPr>
        <w:t>, если</w:t>
      </w:r>
      <w:r w:rsidRPr="007D7EA0">
        <w:rPr>
          <w:bCs/>
          <w:sz w:val="28"/>
          <w:szCs w:val="28"/>
        </w:rPr>
        <w:t xml:space="preserve"> власти </w:t>
      </w:r>
      <w:r w:rsidR="005C20FF" w:rsidRPr="007D7EA0">
        <w:rPr>
          <w:bCs/>
          <w:sz w:val="28"/>
          <w:szCs w:val="28"/>
        </w:rPr>
        <w:t xml:space="preserve">на местах </w:t>
      </w:r>
      <w:r w:rsidRPr="007D7EA0">
        <w:rPr>
          <w:bCs/>
          <w:sz w:val="28"/>
          <w:szCs w:val="28"/>
        </w:rPr>
        <w:t>не предприн</w:t>
      </w:r>
      <w:r w:rsidR="005C20FF" w:rsidRPr="007D7EA0">
        <w:rPr>
          <w:bCs/>
          <w:sz w:val="28"/>
          <w:szCs w:val="28"/>
        </w:rPr>
        <w:t>имают</w:t>
      </w:r>
      <w:r w:rsidRPr="007D7EA0">
        <w:rPr>
          <w:bCs/>
          <w:sz w:val="28"/>
          <w:szCs w:val="28"/>
        </w:rPr>
        <w:t xml:space="preserve"> активных усилий по их ликвидации</w:t>
      </w:r>
      <w:r w:rsidR="005C20FF" w:rsidRPr="007D7EA0">
        <w:rPr>
          <w:bCs/>
          <w:sz w:val="28"/>
          <w:szCs w:val="28"/>
        </w:rPr>
        <w:t>.</w:t>
      </w:r>
      <w:r w:rsidRPr="007D7EA0">
        <w:rPr>
          <w:bCs/>
          <w:sz w:val="28"/>
          <w:szCs w:val="28"/>
        </w:rPr>
        <w:t xml:space="preserve"> 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2.1. Свалки как способ утилизации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Плюсы: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lastRenderedPageBreak/>
        <w:t xml:space="preserve">Гниение мусора происходит под воздействием бактерий. При этом образуется </w:t>
      </w:r>
      <w:r w:rsidR="005C20FF">
        <w:rPr>
          <w:sz w:val="28"/>
          <w:szCs w:val="28"/>
        </w:rPr>
        <w:t>с</w:t>
      </w:r>
      <w:r w:rsidRPr="009C7FF9">
        <w:rPr>
          <w:sz w:val="28"/>
          <w:szCs w:val="28"/>
        </w:rPr>
        <w:t>валочный газ — биогаз, образующийся в результате анаэробного разложения органических муниципальных отходов. </w:t>
      </w:r>
      <w:r w:rsidR="00AD2C65">
        <w:rPr>
          <w:sz w:val="28"/>
          <w:szCs w:val="28"/>
        </w:rPr>
        <w:t xml:space="preserve"> Этот  газ</w:t>
      </w:r>
      <w:r w:rsidRPr="009C7FF9">
        <w:rPr>
          <w:sz w:val="28"/>
          <w:szCs w:val="28"/>
        </w:rPr>
        <w:t xml:space="preserve"> </w:t>
      </w:r>
      <w:r w:rsidR="005C20FF">
        <w:rPr>
          <w:sz w:val="28"/>
          <w:szCs w:val="28"/>
        </w:rPr>
        <w:t xml:space="preserve">можно </w:t>
      </w:r>
      <w:r w:rsidRPr="009C7FF9">
        <w:rPr>
          <w:sz w:val="28"/>
          <w:szCs w:val="28"/>
        </w:rPr>
        <w:t>собира</w:t>
      </w:r>
      <w:r w:rsidR="005C20FF">
        <w:rPr>
          <w:sz w:val="28"/>
          <w:szCs w:val="28"/>
        </w:rPr>
        <w:t>ть</w:t>
      </w:r>
      <w:r w:rsidRPr="009C7FF9">
        <w:rPr>
          <w:sz w:val="28"/>
          <w:szCs w:val="28"/>
        </w:rPr>
        <w:t>, предотвращая загрязнение атмосферы, и использ</w:t>
      </w:r>
      <w:r w:rsidR="005C20FF">
        <w:rPr>
          <w:sz w:val="28"/>
          <w:szCs w:val="28"/>
        </w:rPr>
        <w:t>овать</w:t>
      </w:r>
      <w:r w:rsidRPr="009C7FF9">
        <w:rPr>
          <w:sz w:val="28"/>
          <w:szCs w:val="28"/>
        </w:rPr>
        <w:t xml:space="preserve"> в качестве топлива для производства электроэнергии, тепла или пара.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Минусы:</w:t>
      </w:r>
    </w:p>
    <w:p w:rsidR="00AD2C65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Находясь на открытых площадках, под воздействием атмосферного воздуха, солнца и осадков, вредные вещества размываются и проникают в землю, в почву и </w:t>
      </w:r>
      <w:r w:rsidR="00AD2C65">
        <w:rPr>
          <w:sz w:val="28"/>
          <w:szCs w:val="28"/>
        </w:rPr>
        <w:t>протекающую рядом речку Рудную, а  затем  и в Японское море</w:t>
      </w:r>
      <w:r w:rsidRPr="009C7FF9">
        <w:rPr>
          <w:sz w:val="28"/>
          <w:szCs w:val="28"/>
        </w:rPr>
        <w:t>.</w:t>
      </w:r>
      <w:r w:rsidRPr="009C7FF9">
        <w:rPr>
          <w:sz w:val="28"/>
          <w:szCs w:val="28"/>
        </w:rPr>
        <w:br/>
        <w:t>Отходы на свалках медленно, но постоянно сгорают - тлеют. Как известно, тление представляет собой фазу сжигания, характеризуемую наибольшим образованием стойких органических загрязнителей.</w:t>
      </w:r>
      <w:r w:rsidRPr="009C7FF9">
        <w:rPr>
          <w:sz w:val="28"/>
          <w:szCs w:val="28"/>
        </w:rPr>
        <w:br/>
        <w:t>Пищевые отходы ущерб природе практически не наносят. Используются для питания различными организмами.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Вред человеку: гниющие пищевые отходы – рассадник микробов.</w:t>
      </w:r>
      <w:r w:rsidRPr="009C7FF9">
        <w:rPr>
          <w:sz w:val="28"/>
          <w:szCs w:val="28"/>
        </w:rPr>
        <w:br/>
        <w:t>Пути разложения: используются в пищу разными микроорганизмами.</w:t>
      </w:r>
      <w:r w:rsidRPr="009C7FF9">
        <w:rPr>
          <w:sz w:val="28"/>
          <w:szCs w:val="28"/>
        </w:rPr>
        <w:br/>
      </w:r>
      <w:r w:rsidRPr="009C7FF9">
        <w:rPr>
          <w:rStyle w:val="a6"/>
          <w:sz w:val="28"/>
          <w:szCs w:val="28"/>
        </w:rPr>
        <w:t>2.2. Сжигание мусора</w:t>
      </w:r>
      <w:r w:rsidR="007D7EA0">
        <w:rPr>
          <w:rStyle w:val="a6"/>
          <w:sz w:val="28"/>
          <w:szCs w:val="28"/>
        </w:rPr>
        <w:t xml:space="preserve"> на специальных  заводах</w:t>
      </w:r>
    </w:p>
    <w:p w:rsidR="00512987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Этот метод утилизации считается эффективным при условии, что завод оснащен высокотехнологичным оборудованием. Из отходов вначале удаляют металлы, аккумуляторы, а также пластик.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Преимущества мусоросжигания:</w:t>
      </w:r>
    </w:p>
    <w:p w:rsidR="009C7FF9" w:rsidRPr="009C7FF9" w:rsidRDefault="009C7FF9" w:rsidP="00A63A7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меньше неприятных запахов;</w:t>
      </w:r>
    </w:p>
    <w:p w:rsidR="009C7FF9" w:rsidRPr="009C7FF9" w:rsidRDefault="009C7FF9" w:rsidP="00A63A7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уменьшается количество вредных бактерий, выбросов;</w:t>
      </w:r>
    </w:p>
    <w:p w:rsidR="009C7FF9" w:rsidRPr="009C7FF9" w:rsidRDefault="009C7FF9" w:rsidP="00A63A7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полученная масса не привлекает грызунов и птиц;</w:t>
      </w:r>
    </w:p>
    <w:p w:rsidR="009C7FF9" w:rsidRPr="009C7FF9" w:rsidRDefault="009C7FF9" w:rsidP="00A63A7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есть возможность при сжигании получать энергию (тепловую и электрическую).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Недостатки:</w:t>
      </w:r>
    </w:p>
    <w:p w:rsidR="009C7FF9" w:rsidRPr="009C7FF9" w:rsidRDefault="009C7FF9" w:rsidP="00A63A7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lastRenderedPageBreak/>
        <w:t>дорогостоящее строительство и эксплуатация мусоросжигательных заводов;</w:t>
      </w:r>
    </w:p>
    <w:p w:rsidR="009C7FF9" w:rsidRPr="009C7FF9" w:rsidRDefault="009C7FF9" w:rsidP="00A63A7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при сжигании отходов в атмосферу попадают вредные вещества</w:t>
      </w:r>
      <w:r w:rsidR="007D7EA0">
        <w:rPr>
          <w:rFonts w:ascii="Times New Roman" w:hAnsi="Times New Roman" w:cs="Times New Roman"/>
          <w:sz w:val="28"/>
          <w:szCs w:val="28"/>
        </w:rPr>
        <w:t>, страдают проживающие  рядом  люди</w:t>
      </w:r>
      <w:r w:rsidR="00C40D45">
        <w:rPr>
          <w:rFonts w:ascii="Times New Roman" w:hAnsi="Times New Roman" w:cs="Times New Roman"/>
          <w:sz w:val="28"/>
          <w:szCs w:val="28"/>
        </w:rPr>
        <w:t>, либо  окружающий  живой мир</w:t>
      </w:r>
      <w:r w:rsidRPr="009C7FF9">
        <w:rPr>
          <w:rFonts w:ascii="Times New Roman" w:hAnsi="Times New Roman" w:cs="Times New Roman"/>
          <w:sz w:val="28"/>
          <w:szCs w:val="28"/>
        </w:rPr>
        <w:t>;</w:t>
      </w:r>
    </w:p>
    <w:p w:rsidR="005C20FF" w:rsidRPr="007D7EA0" w:rsidRDefault="009C7FF9" w:rsidP="00A63A72">
      <w:pPr>
        <w:numPr>
          <w:ilvl w:val="0"/>
          <w:numId w:val="5"/>
        </w:numPr>
        <w:spacing w:after="135" w:line="360" w:lineRule="auto"/>
        <w:jc w:val="both"/>
        <w:rPr>
          <w:sz w:val="28"/>
          <w:szCs w:val="28"/>
        </w:rPr>
      </w:pPr>
      <w:r w:rsidRPr="007D7EA0">
        <w:rPr>
          <w:rFonts w:ascii="Times New Roman" w:hAnsi="Times New Roman" w:cs="Times New Roman"/>
          <w:sz w:val="28"/>
          <w:szCs w:val="28"/>
        </w:rPr>
        <w:t>зола от мусоросжигания токсична и не может храниться на обычных свалках.</w:t>
      </w:r>
      <w:r w:rsidR="007D7EA0">
        <w:rPr>
          <w:rFonts w:ascii="Times New Roman" w:hAnsi="Times New Roman" w:cs="Times New Roman"/>
          <w:sz w:val="28"/>
          <w:szCs w:val="28"/>
        </w:rPr>
        <w:t xml:space="preserve">  </w:t>
      </w:r>
      <w:r w:rsidRPr="007D7EA0">
        <w:rPr>
          <w:rFonts w:ascii="Times New Roman" w:hAnsi="Times New Roman" w:cs="Times New Roman"/>
          <w:sz w:val="28"/>
          <w:szCs w:val="28"/>
        </w:rPr>
        <w:t>Для этого нужны специальные хранилища.</w:t>
      </w:r>
      <w:r w:rsidRPr="007D7EA0">
        <w:rPr>
          <w:sz w:val="28"/>
          <w:szCs w:val="28"/>
        </w:rPr>
        <w:t xml:space="preserve"> </w:t>
      </w:r>
    </w:p>
    <w:p w:rsidR="005C20FF" w:rsidRPr="005C20FF" w:rsidRDefault="007D7EA0" w:rsidP="005C20FF">
      <w:pPr>
        <w:pStyle w:val="a5"/>
        <w:spacing w:after="1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Единственный в Приморском крае </w:t>
      </w:r>
      <w:r w:rsidR="005C20FF" w:rsidRPr="005C20FF">
        <w:rPr>
          <w:sz w:val="28"/>
          <w:szCs w:val="28"/>
        </w:rPr>
        <w:t>Владивостокский мусоросжигательный завод построен в 1979 году</w:t>
      </w:r>
      <w:r>
        <w:rPr>
          <w:sz w:val="28"/>
          <w:szCs w:val="28"/>
        </w:rPr>
        <w:t xml:space="preserve"> в районе Снеговой Пади</w:t>
      </w:r>
      <w:r w:rsidR="005C20FF">
        <w:rPr>
          <w:sz w:val="28"/>
          <w:szCs w:val="28"/>
        </w:rPr>
        <w:t xml:space="preserve"> </w:t>
      </w:r>
      <w:r w:rsidRPr="00512987">
        <w:rPr>
          <w:rStyle w:val="a4"/>
          <w:color w:val="000000" w:themeColor="text1"/>
          <w:sz w:val="28"/>
          <w:szCs w:val="28"/>
        </w:rPr>
        <w:t>(Презентация, слайд</w:t>
      </w:r>
      <w:r w:rsidR="00512987" w:rsidRPr="00512987">
        <w:rPr>
          <w:rStyle w:val="a4"/>
          <w:color w:val="000000" w:themeColor="text1"/>
          <w:sz w:val="28"/>
          <w:szCs w:val="28"/>
        </w:rPr>
        <w:t xml:space="preserve"> 14)</w:t>
      </w:r>
      <w:r w:rsidR="00512987">
        <w:rPr>
          <w:rStyle w:val="a4"/>
          <w:color w:val="000000" w:themeColor="text1"/>
          <w:sz w:val="28"/>
          <w:szCs w:val="28"/>
        </w:rPr>
        <w:t>.</w:t>
      </w:r>
      <w:r w:rsidRPr="00AD2C65">
        <w:rPr>
          <w:rStyle w:val="a4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5C20FF" w:rsidRPr="005C20FF">
        <w:rPr>
          <w:sz w:val="28"/>
          <w:szCs w:val="28"/>
        </w:rPr>
        <w:t>вод является единственным предприятием во Владивостоке, осуществляющим комплексную утилизацию твёрдых бытовых отходов, как от жилищного фонда, так и от предприятий города — крупногабаритный, строительный и древесный мусор. Немаловажно, что завод имеет технические возможности для утилизации всех отходов Владивостока.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Горение является сложным физико-химическим процессом, при котором образуются новые химические соединения. Несмотря на то, что </w:t>
      </w:r>
      <w:proofErr w:type="gramStart"/>
      <w:r w:rsidRPr="009C7FF9">
        <w:rPr>
          <w:sz w:val="28"/>
          <w:szCs w:val="28"/>
        </w:rPr>
        <w:t>на применяются</w:t>
      </w:r>
      <w:proofErr w:type="gramEnd"/>
      <w:r w:rsidRPr="009C7FF9">
        <w:rPr>
          <w:sz w:val="28"/>
          <w:szCs w:val="28"/>
        </w:rPr>
        <w:t xml:space="preserve"> технологии по разрушению </w:t>
      </w:r>
      <w:proofErr w:type="spellStart"/>
      <w:r w:rsidRPr="009C7FF9">
        <w:rPr>
          <w:sz w:val="28"/>
          <w:szCs w:val="28"/>
        </w:rPr>
        <w:t>диоксинов</w:t>
      </w:r>
      <w:proofErr w:type="spellEnd"/>
      <w:r w:rsidRPr="009C7FF9">
        <w:rPr>
          <w:sz w:val="28"/>
          <w:szCs w:val="28"/>
        </w:rPr>
        <w:t xml:space="preserve">, при охлаждении газообразных выбросов происходит их восстановление. Источниками </w:t>
      </w:r>
      <w:proofErr w:type="spellStart"/>
      <w:r w:rsidRPr="009C7FF9">
        <w:rPr>
          <w:sz w:val="28"/>
          <w:szCs w:val="28"/>
        </w:rPr>
        <w:t>диоксинов</w:t>
      </w:r>
      <w:proofErr w:type="spellEnd"/>
      <w:r w:rsidRPr="009C7FF9">
        <w:rPr>
          <w:sz w:val="28"/>
          <w:szCs w:val="28"/>
        </w:rPr>
        <w:t xml:space="preserve"> могут быть как продукты и поливинилхлоридная упаковка, так и прочие предметы, которые содержатся в мусоре. Также мусоросжигательные заводы характеризуются выбросами металлов. Их содержание отмечено в негорючем мусоре, который возможно отсортировать перед сжиганием, и в горючем мусоре (такие как ртуть или медь), которые невозможно отделить от остальных отходов.</w:t>
      </w:r>
    </w:p>
    <w:p w:rsidR="007D7EA0" w:rsidRPr="00EB7800" w:rsidRDefault="009C7FF9" w:rsidP="00852D3F">
      <w:pPr>
        <w:pStyle w:val="a5"/>
        <w:spacing w:before="0" w:beforeAutospacing="0" w:after="135" w:afterAutospacing="0" w:line="360" w:lineRule="auto"/>
        <w:jc w:val="both"/>
        <w:rPr>
          <w:rStyle w:val="a6"/>
          <w:sz w:val="28"/>
          <w:szCs w:val="28"/>
        </w:rPr>
      </w:pPr>
      <w:r w:rsidRPr="00EB7800">
        <w:rPr>
          <w:rStyle w:val="a6"/>
          <w:sz w:val="28"/>
          <w:szCs w:val="28"/>
        </w:rPr>
        <w:t>2.3. Размещение мусора и вторичная переработка</w:t>
      </w:r>
      <w:r w:rsidR="00852D3F" w:rsidRPr="00EB7800">
        <w:rPr>
          <w:rStyle w:val="a6"/>
          <w:sz w:val="28"/>
          <w:szCs w:val="28"/>
        </w:rPr>
        <w:t xml:space="preserve">. </w:t>
      </w:r>
    </w:p>
    <w:p w:rsidR="009721B6" w:rsidRPr="00EB7800" w:rsidRDefault="009721B6" w:rsidP="009721B6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EB7800">
        <w:rPr>
          <w:bCs/>
          <w:sz w:val="28"/>
          <w:szCs w:val="28"/>
        </w:rPr>
        <w:t>Решение проблемы переработки мусора в Приморье традиционно упирается  в вопросы финансирования.</w:t>
      </w:r>
      <w:r w:rsidRPr="00EB7800">
        <w:rPr>
          <w:rStyle w:val="a6"/>
          <w:sz w:val="28"/>
          <w:szCs w:val="28"/>
        </w:rPr>
        <w:t xml:space="preserve"> </w:t>
      </w:r>
      <w:r w:rsidR="00FF16AC" w:rsidRPr="00FF16AC">
        <w:rPr>
          <w:rStyle w:val="a6"/>
          <w:b w:val="0"/>
          <w:i/>
          <w:sz w:val="28"/>
          <w:szCs w:val="28"/>
        </w:rPr>
        <w:t>(Презентация, слайд 1</w:t>
      </w:r>
      <w:r w:rsidR="00FF16AC">
        <w:rPr>
          <w:rStyle w:val="a6"/>
          <w:b w:val="0"/>
          <w:i/>
          <w:sz w:val="28"/>
          <w:szCs w:val="28"/>
        </w:rPr>
        <w:t>5</w:t>
      </w:r>
      <w:r w:rsidR="00FF16AC" w:rsidRPr="00FF16AC">
        <w:rPr>
          <w:rStyle w:val="a6"/>
          <w:b w:val="0"/>
          <w:i/>
          <w:sz w:val="28"/>
          <w:szCs w:val="28"/>
        </w:rPr>
        <w:t>).</w:t>
      </w:r>
      <w:r w:rsidR="00FF16AC" w:rsidRPr="00FF16AC">
        <w:rPr>
          <w:rStyle w:val="a6"/>
          <w:sz w:val="28"/>
          <w:szCs w:val="28"/>
        </w:rPr>
        <w:t xml:space="preserve"> </w:t>
      </w:r>
      <w:r w:rsidRPr="00FD2E26">
        <w:rPr>
          <w:rStyle w:val="a6"/>
          <w:b w:val="0"/>
          <w:sz w:val="28"/>
          <w:szCs w:val="28"/>
        </w:rPr>
        <w:t>В</w:t>
      </w:r>
      <w:r w:rsidRPr="00EB7800">
        <w:rPr>
          <w:sz w:val="28"/>
          <w:szCs w:val="28"/>
        </w:rPr>
        <w:t xml:space="preserve"> ближайшем будущем в  Приморском крае планируется строительство 6 индустриальных технопарков  и    комплексов по переработке отходов.</w:t>
      </w:r>
      <w:r w:rsidRPr="00EB7800">
        <w:t xml:space="preserve"> </w:t>
      </w:r>
      <w:r w:rsidRPr="00EB7800">
        <w:rPr>
          <w:sz w:val="28"/>
          <w:szCs w:val="28"/>
        </w:rPr>
        <w:t xml:space="preserve">Один из них закроет потребности севера </w:t>
      </w:r>
      <w:r w:rsidRPr="00EB7800">
        <w:rPr>
          <w:sz w:val="28"/>
          <w:szCs w:val="28"/>
        </w:rPr>
        <w:lastRenderedPageBreak/>
        <w:t xml:space="preserve">края: </w:t>
      </w:r>
      <w:proofErr w:type="spellStart"/>
      <w:r w:rsidRPr="00EB7800">
        <w:rPr>
          <w:sz w:val="28"/>
          <w:szCs w:val="28"/>
        </w:rPr>
        <w:t>Дальнегорского</w:t>
      </w:r>
      <w:proofErr w:type="spellEnd"/>
      <w:r w:rsidRPr="00EB7800">
        <w:rPr>
          <w:sz w:val="28"/>
          <w:szCs w:val="28"/>
        </w:rPr>
        <w:t xml:space="preserve"> городского округа, </w:t>
      </w:r>
      <w:proofErr w:type="spellStart"/>
      <w:r w:rsidRPr="00EB7800">
        <w:rPr>
          <w:sz w:val="28"/>
          <w:szCs w:val="28"/>
        </w:rPr>
        <w:t>Тернейского</w:t>
      </w:r>
      <w:proofErr w:type="spellEnd"/>
      <w:r w:rsidRPr="00EB7800">
        <w:rPr>
          <w:sz w:val="28"/>
          <w:szCs w:val="28"/>
        </w:rPr>
        <w:t>, Красноармейского и Кавалеровского муниципальных районов.</w:t>
      </w:r>
      <w:r w:rsidRPr="00EB7800">
        <w:t xml:space="preserve"> </w:t>
      </w:r>
      <w:r w:rsidRPr="00EB7800">
        <w:rPr>
          <w:sz w:val="28"/>
          <w:szCs w:val="28"/>
        </w:rPr>
        <w:t xml:space="preserve">По словам бывшего  губернатора В.В. </w:t>
      </w:r>
      <w:proofErr w:type="spellStart"/>
      <w:r w:rsidRPr="00EB7800">
        <w:rPr>
          <w:sz w:val="28"/>
          <w:szCs w:val="28"/>
        </w:rPr>
        <w:t>Миклушевского</w:t>
      </w:r>
      <w:proofErr w:type="spellEnd"/>
      <w:r w:rsidRPr="00EB7800">
        <w:rPr>
          <w:sz w:val="28"/>
          <w:szCs w:val="28"/>
        </w:rPr>
        <w:t xml:space="preserve"> для реализации этих проектов  требуются два условия. Первое – вторсырья надо производить столько, чтобы заинтересовать инвесторов. Второе - создать транспортные коридоры для вывоза переработанного мусора.</w:t>
      </w:r>
    </w:p>
    <w:p w:rsidR="00EB7800" w:rsidRPr="00F17C7B" w:rsidRDefault="00EB7800" w:rsidP="00A63A72">
      <w:pPr>
        <w:pStyle w:val="a5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настоящее время  в Приморском крае работают  несколько предприятий </w:t>
      </w:r>
      <w:r w:rsidR="00E200FC">
        <w:rPr>
          <w:sz w:val="28"/>
          <w:szCs w:val="28"/>
        </w:rPr>
        <w:t>по различным направлениям переработки  отходов:</w:t>
      </w:r>
      <w:r w:rsidR="00F17C7B" w:rsidRPr="00F17C7B">
        <w:t xml:space="preserve"> </w:t>
      </w:r>
      <w:r w:rsidR="00F17C7B" w:rsidRPr="00F17C7B">
        <w:rPr>
          <w:i/>
          <w:sz w:val="28"/>
          <w:szCs w:val="28"/>
        </w:rPr>
        <w:t>(Презентация, слайд 1</w:t>
      </w:r>
      <w:r w:rsidR="00F17C7B">
        <w:rPr>
          <w:i/>
          <w:sz w:val="28"/>
          <w:szCs w:val="28"/>
        </w:rPr>
        <w:t>6</w:t>
      </w:r>
      <w:r w:rsidR="00F17C7B" w:rsidRPr="00F17C7B">
        <w:rPr>
          <w:i/>
          <w:sz w:val="28"/>
          <w:szCs w:val="28"/>
        </w:rPr>
        <w:t>).</w:t>
      </w:r>
    </w:p>
    <w:p w:rsidR="00E200FC" w:rsidRDefault="00E200FC" w:rsidP="00E200FC">
      <w:pPr>
        <w:pStyle w:val="a5"/>
        <w:numPr>
          <w:ilvl w:val="0"/>
          <w:numId w:val="13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E200FC">
        <w:rPr>
          <w:sz w:val="28"/>
          <w:szCs w:val="28"/>
        </w:rPr>
        <w:t>Переработка пластика</w:t>
      </w:r>
    </w:p>
    <w:p w:rsidR="00E200FC" w:rsidRDefault="00E200FC" w:rsidP="00E200FC">
      <w:pPr>
        <w:pStyle w:val="a5"/>
        <w:numPr>
          <w:ilvl w:val="0"/>
          <w:numId w:val="13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200FC">
        <w:rPr>
          <w:sz w:val="28"/>
          <w:szCs w:val="28"/>
        </w:rPr>
        <w:t>ереработка отработанных аккумуляторов</w:t>
      </w:r>
    </w:p>
    <w:p w:rsidR="00EB7800" w:rsidRDefault="00E200FC" w:rsidP="00E200FC">
      <w:pPr>
        <w:pStyle w:val="a5"/>
        <w:numPr>
          <w:ilvl w:val="0"/>
          <w:numId w:val="13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E200FC">
        <w:rPr>
          <w:sz w:val="28"/>
          <w:szCs w:val="28"/>
        </w:rPr>
        <w:t>Прессовка</w:t>
      </w:r>
      <w:r>
        <w:rPr>
          <w:sz w:val="28"/>
          <w:szCs w:val="28"/>
        </w:rPr>
        <w:t xml:space="preserve"> </w:t>
      </w:r>
      <w:r w:rsidRPr="00E200FC">
        <w:rPr>
          <w:sz w:val="28"/>
          <w:szCs w:val="28"/>
        </w:rPr>
        <w:t xml:space="preserve"> отработанных кузовов автомобилей</w:t>
      </w:r>
    </w:p>
    <w:p w:rsidR="00EB7800" w:rsidRDefault="00E200FC" w:rsidP="00E200FC">
      <w:pPr>
        <w:pStyle w:val="a5"/>
        <w:numPr>
          <w:ilvl w:val="0"/>
          <w:numId w:val="13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E200FC">
        <w:rPr>
          <w:sz w:val="28"/>
          <w:szCs w:val="28"/>
        </w:rPr>
        <w:t>Переработка</w:t>
      </w:r>
      <w:r>
        <w:rPr>
          <w:sz w:val="28"/>
          <w:szCs w:val="28"/>
        </w:rPr>
        <w:t xml:space="preserve"> </w:t>
      </w:r>
      <w:r w:rsidRPr="00E200FC">
        <w:rPr>
          <w:sz w:val="28"/>
          <w:szCs w:val="28"/>
        </w:rPr>
        <w:t xml:space="preserve"> макулатуры</w:t>
      </w:r>
    </w:p>
    <w:p w:rsidR="00E200FC" w:rsidRDefault="00E200FC" w:rsidP="00E200FC">
      <w:pPr>
        <w:pStyle w:val="a5"/>
        <w:numPr>
          <w:ilvl w:val="0"/>
          <w:numId w:val="13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E200FC">
        <w:rPr>
          <w:sz w:val="28"/>
          <w:szCs w:val="28"/>
        </w:rPr>
        <w:t>Переработка вторичной пластмассы в кровельную черепицу</w:t>
      </w:r>
    </w:p>
    <w:p w:rsidR="00E200FC" w:rsidRDefault="00E200FC" w:rsidP="00E200FC">
      <w:pPr>
        <w:pStyle w:val="a5"/>
        <w:numPr>
          <w:ilvl w:val="0"/>
          <w:numId w:val="13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E200FC">
        <w:rPr>
          <w:sz w:val="28"/>
          <w:szCs w:val="28"/>
        </w:rPr>
        <w:t>Восстановление шин</w:t>
      </w:r>
    </w:p>
    <w:p w:rsidR="00E200FC" w:rsidRDefault="00E200FC" w:rsidP="00E200FC">
      <w:pPr>
        <w:pStyle w:val="a5"/>
        <w:numPr>
          <w:ilvl w:val="0"/>
          <w:numId w:val="13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E200FC">
        <w:rPr>
          <w:sz w:val="28"/>
          <w:szCs w:val="28"/>
        </w:rPr>
        <w:t>Переработка старых автомобильных автошин в резиновую крошку для добавки в асфальт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Основные задачи</w:t>
      </w:r>
      <w:r w:rsidR="00105FD5">
        <w:rPr>
          <w:sz w:val="28"/>
          <w:szCs w:val="28"/>
        </w:rPr>
        <w:t xml:space="preserve"> перера</w:t>
      </w:r>
      <w:r w:rsidR="009721B6">
        <w:rPr>
          <w:sz w:val="28"/>
          <w:szCs w:val="28"/>
        </w:rPr>
        <w:t>ботки</w:t>
      </w:r>
      <w:r w:rsidRPr="009C7FF9">
        <w:rPr>
          <w:sz w:val="28"/>
          <w:szCs w:val="28"/>
        </w:rPr>
        <w:t>:</w:t>
      </w:r>
    </w:p>
    <w:p w:rsidR="009C7FF9" w:rsidRPr="009C7FF9" w:rsidRDefault="009C7FF9" w:rsidP="00A63A7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Бесперебойное обезвреживание и размещение отходов населения.</w:t>
      </w:r>
    </w:p>
    <w:p w:rsidR="009C7FF9" w:rsidRPr="009C7FF9" w:rsidRDefault="009C7FF9" w:rsidP="00A63A7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Экологически безопасная переработка отходов как альтернатива полигонного захоронения.</w:t>
      </w:r>
    </w:p>
    <w:p w:rsidR="009C7FF9" w:rsidRPr="009C7FF9" w:rsidRDefault="009C7FF9" w:rsidP="00A63A7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Извлечение вторичного сырья из поступающих отходов и сохранение природных ресурсов.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Вторичное использование отходов</w:t>
      </w:r>
      <w:r w:rsidRPr="009C7FF9">
        <w:rPr>
          <w:sz w:val="28"/>
          <w:szCs w:val="28"/>
        </w:rPr>
        <w:t> – наиболее ресурсосберегающий путь, но не всегда рентабелен как в экономическом, так и в экологическом плане. Здесь существует ряд проблем.</w:t>
      </w:r>
    </w:p>
    <w:p w:rsidR="00314E72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lastRenderedPageBreak/>
        <w:t xml:space="preserve">Первая проблема заключается в том, что прежде чем мусор использовать, его необходимо рассортировать. Бумага, железки, битое стекло – должно находиться отдельно. Очевидно, рассортировать мусор, уже поступивший на свалку, практически невозможно – автоматов таких нет, а люди работают очень медленно, да и вредно это для их здоровья. Поэтому сортировать мусор надо в тот момент, когда его выбрасывают. Значит, каждый человек должен завести отдельные вёдра для пищевых отходов, бумаги, пластмассы и т. д. </w:t>
      </w:r>
    </w:p>
    <w:p w:rsidR="00FD2E26" w:rsidRDefault="00F17C7B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F17C7B">
        <w:rPr>
          <w:i/>
          <w:sz w:val="28"/>
          <w:szCs w:val="28"/>
        </w:rPr>
        <w:t>(Презентация, слайд 17).</w:t>
      </w:r>
      <w:r w:rsidRPr="00F17C7B">
        <w:rPr>
          <w:sz w:val="28"/>
          <w:szCs w:val="28"/>
        </w:rPr>
        <w:t xml:space="preserve"> </w:t>
      </w:r>
      <w:r w:rsidR="00314E72" w:rsidRPr="00314E72">
        <w:rPr>
          <w:sz w:val="28"/>
          <w:szCs w:val="28"/>
        </w:rPr>
        <w:t xml:space="preserve">В </w:t>
      </w:r>
      <w:r w:rsidR="00314E72">
        <w:rPr>
          <w:sz w:val="28"/>
          <w:szCs w:val="28"/>
        </w:rPr>
        <w:t xml:space="preserve">Приморском </w:t>
      </w:r>
      <w:r w:rsidR="00314E72" w:rsidRPr="00314E72">
        <w:rPr>
          <w:sz w:val="28"/>
          <w:szCs w:val="28"/>
        </w:rPr>
        <w:t xml:space="preserve">крае уже </w:t>
      </w:r>
      <w:r w:rsidR="00314E72">
        <w:rPr>
          <w:sz w:val="28"/>
          <w:szCs w:val="28"/>
        </w:rPr>
        <w:t xml:space="preserve">несколько </w:t>
      </w:r>
      <w:r w:rsidR="00314E72" w:rsidRPr="00314E72">
        <w:rPr>
          <w:sz w:val="28"/>
          <w:szCs w:val="28"/>
        </w:rPr>
        <w:t>лет ид</w:t>
      </w:r>
      <w:r w:rsidR="00FD2E26">
        <w:rPr>
          <w:sz w:val="28"/>
          <w:szCs w:val="28"/>
        </w:rPr>
        <w:t>ут</w:t>
      </w:r>
      <w:r w:rsidR="00314E72" w:rsidRPr="00314E72">
        <w:rPr>
          <w:sz w:val="28"/>
          <w:szCs w:val="28"/>
        </w:rPr>
        <w:t xml:space="preserve"> </w:t>
      </w:r>
      <w:r w:rsidR="00FD2E26">
        <w:rPr>
          <w:sz w:val="28"/>
          <w:szCs w:val="28"/>
        </w:rPr>
        <w:t xml:space="preserve">попытки </w:t>
      </w:r>
      <w:r w:rsidR="00314E72" w:rsidRPr="00314E72">
        <w:rPr>
          <w:sz w:val="28"/>
          <w:szCs w:val="28"/>
        </w:rPr>
        <w:t>организации раздельного сбора ТБО</w:t>
      </w:r>
      <w:r w:rsidR="00314E72">
        <w:rPr>
          <w:sz w:val="28"/>
          <w:szCs w:val="28"/>
        </w:rPr>
        <w:t xml:space="preserve">, преимущественно в городе </w:t>
      </w:r>
      <w:r w:rsidR="00314E72" w:rsidRPr="00314E72">
        <w:rPr>
          <w:sz w:val="28"/>
          <w:szCs w:val="28"/>
        </w:rPr>
        <w:t xml:space="preserve"> Владивосток. </w:t>
      </w:r>
      <w:r w:rsidR="00314E72">
        <w:rPr>
          <w:sz w:val="28"/>
          <w:szCs w:val="28"/>
        </w:rPr>
        <w:t xml:space="preserve">Здесь реализуется </w:t>
      </w:r>
      <w:r w:rsidR="00314E72" w:rsidRPr="00314E72">
        <w:rPr>
          <w:sz w:val="28"/>
          <w:szCs w:val="28"/>
        </w:rPr>
        <w:t>программ</w:t>
      </w:r>
      <w:r w:rsidR="00FD2E26">
        <w:rPr>
          <w:sz w:val="28"/>
          <w:szCs w:val="28"/>
        </w:rPr>
        <w:t>а</w:t>
      </w:r>
      <w:r w:rsidR="00314E72" w:rsidRPr="00314E72">
        <w:rPr>
          <w:sz w:val="28"/>
          <w:szCs w:val="28"/>
        </w:rPr>
        <w:t xml:space="preserve"> «Утилизируй правильно», которая нацелена на организацию раздельного сбора особо опасных отходов, </w:t>
      </w:r>
      <w:r w:rsidR="00314E72">
        <w:rPr>
          <w:sz w:val="28"/>
          <w:szCs w:val="28"/>
        </w:rPr>
        <w:t xml:space="preserve">таких </w:t>
      </w:r>
      <w:r w:rsidR="00314E72" w:rsidRPr="00314E72">
        <w:rPr>
          <w:sz w:val="28"/>
          <w:szCs w:val="28"/>
        </w:rPr>
        <w:t>как энергосберегающие лампы, батарейки и пр., которые образуются в каждой квартире, на каждом предприятии</w:t>
      </w:r>
      <w:r w:rsidR="00314E72">
        <w:rPr>
          <w:sz w:val="28"/>
          <w:szCs w:val="28"/>
        </w:rPr>
        <w:t xml:space="preserve">. </w:t>
      </w:r>
      <w:r w:rsidR="00314E72" w:rsidRPr="00314E72">
        <w:rPr>
          <w:sz w:val="28"/>
          <w:szCs w:val="28"/>
        </w:rPr>
        <w:t>Силами нескольких компаний - переработчиков мусора, активистов пров</w:t>
      </w:r>
      <w:r w:rsidR="00314E72">
        <w:rPr>
          <w:sz w:val="28"/>
          <w:szCs w:val="28"/>
        </w:rPr>
        <w:t>одятся</w:t>
      </w:r>
      <w:r w:rsidR="00314E72" w:rsidRPr="00314E72">
        <w:rPr>
          <w:sz w:val="28"/>
          <w:szCs w:val="28"/>
        </w:rPr>
        <w:t xml:space="preserve"> многочисленные акции в поддержку раздельного сбора мусора, установлены специализированные емкости для сбора макулатуры, пластиковых бутылок, стеклянной тары, вредных отходов. И сегодня можно сказать, что в целом идея сортировки мусора перестала восприниматься населением как странная экзотика.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Вторая проблема – доставка мусора к месту переработки. Если мусора и потребителей продуктов его переработки много, то и заводов, способных перерабатывать отходы такого типа, можно понастроить много. Тогда, например, битое стекло, собранное с окрестных свалок, будут перерабатывать на многочисленных стеклозаводах. А как быть с электрическими лампочками? В каждой лампочке содержатся несколько десятков миллиграммов молибдена и вольфрама – редких и ценных металлов. Вторичная переработка этих металлов требует высоких температур. Для поддержания высоких температур необходим реактор большого объёма. Поэтому в каждом городе завод, производящий </w:t>
      </w:r>
      <w:proofErr w:type="spellStart"/>
      <w:r w:rsidRPr="009C7FF9">
        <w:rPr>
          <w:sz w:val="28"/>
          <w:szCs w:val="28"/>
        </w:rPr>
        <w:t>электролампочки</w:t>
      </w:r>
      <w:proofErr w:type="spellEnd"/>
      <w:r w:rsidRPr="009C7FF9">
        <w:rPr>
          <w:sz w:val="28"/>
          <w:szCs w:val="28"/>
        </w:rPr>
        <w:t xml:space="preserve">, а соответственно, и перерабатывающий молибден и вольфрам, не построишь – произойдёт затаривание. Таким образом, чтобы </w:t>
      </w:r>
      <w:r w:rsidRPr="009C7FF9">
        <w:rPr>
          <w:sz w:val="28"/>
          <w:szCs w:val="28"/>
        </w:rPr>
        <w:lastRenderedPageBreak/>
        <w:t xml:space="preserve">утилизировать молибден и вольфрам, надо объехать все помойки, собрать на каждой несколько выброшенных лампочек и везти их за тридевять земель. На всё это нужен бензин – тоже недёшево и </w:t>
      </w:r>
      <w:proofErr w:type="spellStart"/>
      <w:r w:rsidRPr="009C7FF9">
        <w:rPr>
          <w:sz w:val="28"/>
          <w:szCs w:val="28"/>
        </w:rPr>
        <w:t>невозобновляемое</w:t>
      </w:r>
      <w:proofErr w:type="spellEnd"/>
      <w:r w:rsidRPr="009C7FF9">
        <w:rPr>
          <w:sz w:val="28"/>
          <w:szCs w:val="28"/>
        </w:rPr>
        <w:t xml:space="preserve"> сырьё, выделяющее при сгорании токсичные вещества. Вот это и получается, что вторичная переработка лампочек при всей её кажущейся привлекательности, занятие накладное. По той же причине не стоит организовывать централизованный сбор мусора для вторичного использования в деревнях и сёлах.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Наиболее распространена вторичная, третичная и т. д. переработка в том или ином масштабе таких материалов, как стекло, бумага, алюминий, асфальт, железо, ткани и различные виды пластика.</w:t>
      </w:r>
    </w:p>
    <w:p w:rsidR="009C7FF9" w:rsidRPr="00E459A3" w:rsidRDefault="009C7FF9" w:rsidP="00A63A72">
      <w:pPr>
        <w:pStyle w:val="a5"/>
        <w:spacing w:before="0" w:beforeAutospacing="0" w:after="135" w:afterAutospacing="0" w:line="360" w:lineRule="auto"/>
        <w:jc w:val="both"/>
        <w:rPr>
          <w:b/>
          <w:i/>
          <w:sz w:val="28"/>
          <w:szCs w:val="28"/>
        </w:rPr>
      </w:pPr>
      <w:r w:rsidRPr="009C7FF9">
        <w:rPr>
          <w:rStyle w:val="a6"/>
          <w:sz w:val="28"/>
          <w:szCs w:val="28"/>
        </w:rPr>
        <w:t>Значение вторичной переработки</w:t>
      </w:r>
      <w:r w:rsidR="00E459A3" w:rsidRPr="00E459A3">
        <w:t xml:space="preserve"> </w:t>
      </w:r>
      <w:r w:rsidR="00E459A3" w:rsidRPr="00E459A3">
        <w:rPr>
          <w:rStyle w:val="a6"/>
          <w:b w:val="0"/>
          <w:i/>
          <w:sz w:val="28"/>
          <w:szCs w:val="28"/>
        </w:rPr>
        <w:t>(Презентация, слайд 1</w:t>
      </w:r>
      <w:r w:rsidR="000F55C5">
        <w:rPr>
          <w:rStyle w:val="a6"/>
          <w:b w:val="0"/>
          <w:i/>
          <w:sz w:val="28"/>
          <w:szCs w:val="28"/>
        </w:rPr>
        <w:t>8</w:t>
      </w:r>
      <w:r w:rsidR="00E459A3" w:rsidRPr="00E459A3">
        <w:rPr>
          <w:rStyle w:val="a6"/>
          <w:b w:val="0"/>
          <w:i/>
          <w:sz w:val="28"/>
          <w:szCs w:val="28"/>
        </w:rPr>
        <w:t>)</w:t>
      </w:r>
    </w:p>
    <w:p w:rsidR="009C7FF9" w:rsidRPr="009C7FF9" w:rsidRDefault="00E459A3" w:rsidP="000F55C5">
      <w:pPr>
        <w:pStyle w:val="a5"/>
        <w:numPr>
          <w:ilvl w:val="1"/>
          <w:numId w:val="4"/>
        </w:numPr>
        <w:spacing w:before="0" w:beforeAutospacing="0" w:after="135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Р</w:t>
      </w:r>
      <w:r w:rsidR="009C7FF9" w:rsidRPr="009C7FF9">
        <w:rPr>
          <w:sz w:val="28"/>
          <w:szCs w:val="28"/>
        </w:rPr>
        <w:t>есурсы многих материалов на Земле ограничены и не могут быть восполнены в сроки, сопоставимые со временем существования человеческой цивилизации.</w:t>
      </w:r>
    </w:p>
    <w:p w:rsidR="009C7FF9" w:rsidRPr="009C7FF9" w:rsidRDefault="000F55C5" w:rsidP="000F55C5">
      <w:pPr>
        <w:pStyle w:val="a5"/>
        <w:numPr>
          <w:ilvl w:val="1"/>
          <w:numId w:val="4"/>
        </w:numPr>
        <w:spacing w:before="0" w:beforeAutospacing="0" w:after="135" w:afterAutospacing="0" w:line="360" w:lineRule="auto"/>
        <w:ind w:left="709" w:hanging="425"/>
        <w:jc w:val="both"/>
        <w:rPr>
          <w:sz w:val="28"/>
          <w:szCs w:val="28"/>
        </w:rPr>
      </w:pPr>
      <w:r w:rsidRPr="000F55C5">
        <w:rPr>
          <w:rStyle w:val="a6"/>
          <w:b w:val="0"/>
          <w:sz w:val="28"/>
          <w:szCs w:val="28"/>
        </w:rPr>
        <w:t>П</w:t>
      </w:r>
      <w:r w:rsidR="009C7FF9" w:rsidRPr="009C7FF9">
        <w:rPr>
          <w:sz w:val="28"/>
          <w:szCs w:val="28"/>
        </w:rPr>
        <w:t>опав в окружающую среду, материалы обычно становятся загрязнителями.</w:t>
      </w:r>
    </w:p>
    <w:p w:rsidR="009C7FF9" w:rsidRPr="009C7FF9" w:rsidRDefault="000F55C5" w:rsidP="000F55C5">
      <w:pPr>
        <w:pStyle w:val="a5"/>
        <w:numPr>
          <w:ilvl w:val="1"/>
          <w:numId w:val="4"/>
        </w:numPr>
        <w:spacing w:before="0" w:beforeAutospacing="0" w:after="135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О</w:t>
      </w:r>
      <w:r w:rsidR="009C7FF9" w:rsidRPr="009C7FF9">
        <w:rPr>
          <w:sz w:val="28"/>
          <w:szCs w:val="28"/>
        </w:rPr>
        <w:t>тходы и закончившие свой жизненный цикл изделия часто являются более дешевым источником многих веществ и материалов, чем источники природные.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  <w:u w:val="single"/>
        </w:rPr>
        <w:t>Выводы:</w:t>
      </w:r>
    </w:p>
    <w:p w:rsidR="009C7FF9" w:rsidRPr="009C7FF9" w:rsidRDefault="009C7FF9" w:rsidP="00A63A7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Для вторичного использования все отходы должны быть рассортированы.</w:t>
      </w:r>
    </w:p>
    <w:p w:rsidR="009C7FF9" w:rsidRPr="009C7FF9" w:rsidRDefault="009C7FF9" w:rsidP="00A63A7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Для этого нужно создать условия, способные вызвать интерес у граждан к сортировке отходов.</w:t>
      </w:r>
    </w:p>
    <w:p w:rsidR="009C7FF9" w:rsidRPr="009C7FF9" w:rsidRDefault="009C7FF9" w:rsidP="00A63A7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Использование вторичного сырья в качестве новой ресурсной базы — одно из наиболее динамично развивающихся направлений переработки материалов в мире. Для России оно является сравнительно новым.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2.4. Утилизация отработанных батареек и энергосберегающих ламп</w:t>
      </w:r>
    </w:p>
    <w:p w:rsidR="00685061" w:rsidRPr="003C066B" w:rsidRDefault="003C066B" w:rsidP="00A63A72">
      <w:pPr>
        <w:pStyle w:val="a5"/>
        <w:spacing w:before="0" w:beforeAutospacing="0" w:after="135" w:afterAutospacing="0" w:line="360" w:lineRule="auto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2.4.1</w:t>
      </w:r>
      <w:proofErr w:type="gramStart"/>
      <w:r>
        <w:rPr>
          <w:rStyle w:val="a4"/>
          <w:i w:val="0"/>
          <w:sz w:val="28"/>
          <w:szCs w:val="28"/>
        </w:rPr>
        <w:t xml:space="preserve"> </w:t>
      </w:r>
      <w:r w:rsidR="009C7FF9" w:rsidRPr="003C066B">
        <w:rPr>
          <w:rStyle w:val="a4"/>
          <w:i w:val="0"/>
          <w:sz w:val="28"/>
          <w:szCs w:val="28"/>
        </w:rPr>
        <w:t>П</w:t>
      </w:r>
      <w:proofErr w:type="gramEnd"/>
      <w:r w:rsidR="009C7FF9" w:rsidRPr="003C066B">
        <w:rPr>
          <w:rStyle w:val="a4"/>
          <w:i w:val="0"/>
          <w:sz w:val="28"/>
          <w:szCs w:val="28"/>
        </w:rPr>
        <w:t>очему батарейки нельзя просто выбрасывать в мусор? Что делать с отработанными батарейками?</w:t>
      </w:r>
    </w:p>
    <w:p w:rsidR="009C7FF9" w:rsidRPr="000F55C5" w:rsidRDefault="009C7FF9" w:rsidP="00A63A72">
      <w:pPr>
        <w:pStyle w:val="a5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 w:rsidRPr="000F55C5">
        <w:rPr>
          <w:rStyle w:val="a4"/>
          <w:i w:val="0"/>
          <w:sz w:val="28"/>
          <w:szCs w:val="28"/>
        </w:rPr>
        <w:t>(Презентация, слайд 19)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Опасны батарейки  своим химическим составом. Если встал вопрос, как хранить батарейки, ответ однозначен – герметично упаковать и как можно скорее отнести отработанное изделие в пункт приема.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Для полноты картины следует подробно описать два основных пути отравления природы, которые касаются человека: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Со временем емкость элемента разлагается, что приводит к выбросу токсичных веществ в окружение, то есть в почву и воздух. А уже через нее вредные составляющие попадают в грунтовые воды, а потом и в водохранилища, откуда </w:t>
      </w:r>
      <w:r w:rsidR="000F55C5">
        <w:rPr>
          <w:sz w:val="28"/>
          <w:szCs w:val="28"/>
        </w:rPr>
        <w:t>вода</w:t>
      </w:r>
      <w:r w:rsidRPr="009C7FF9">
        <w:rPr>
          <w:sz w:val="28"/>
          <w:szCs w:val="28"/>
        </w:rPr>
        <w:t xml:space="preserve"> </w:t>
      </w:r>
      <w:r w:rsidR="003C066B">
        <w:rPr>
          <w:sz w:val="28"/>
          <w:szCs w:val="28"/>
        </w:rPr>
        <w:t>поступает</w:t>
      </w:r>
      <w:r w:rsidRPr="009C7FF9">
        <w:rPr>
          <w:sz w:val="28"/>
          <w:szCs w:val="28"/>
        </w:rPr>
        <w:t xml:space="preserve"> в наши дома.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Да, на свалках элементы питания подвергаются процедуре сжигания, однако дым, содержащий </w:t>
      </w:r>
      <w:proofErr w:type="spellStart"/>
      <w:r w:rsidRPr="009C7FF9">
        <w:rPr>
          <w:sz w:val="28"/>
          <w:szCs w:val="28"/>
        </w:rPr>
        <w:t>диоксины</w:t>
      </w:r>
      <w:proofErr w:type="spellEnd"/>
      <w:r w:rsidRPr="009C7FF9">
        <w:rPr>
          <w:sz w:val="28"/>
          <w:szCs w:val="28"/>
        </w:rPr>
        <w:t>, в этом случае никуда не пропадает, он попадает в воздух. Весь растительный и животный мир поглощает этот дым, а через них яд попадает в человеческий организм.</w:t>
      </w:r>
    </w:p>
    <w:p w:rsidR="009C7FF9" w:rsidRPr="009C7FF9" w:rsidRDefault="003C066B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2.4.2 </w:t>
      </w:r>
      <w:r w:rsidR="009C7FF9" w:rsidRPr="003C066B">
        <w:rPr>
          <w:rStyle w:val="a4"/>
          <w:i w:val="0"/>
          <w:sz w:val="28"/>
          <w:szCs w:val="28"/>
        </w:rPr>
        <w:t>Энергосберегающие лампы - что делать с ними после отработки?</w:t>
      </w:r>
      <w:r w:rsidRPr="003C066B">
        <w:t xml:space="preserve"> </w:t>
      </w:r>
      <w:r w:rsidRPr="003C066B">
        <w:rPr>
          <w:rStyle w:val="a4"/>
          <w:sz w:val="28"/>
          <w:szCs w:val="28"/>
        </w:rPr>
        <w:t xml:space="preserve">(Презентация, слайд </w:t>
      </w:r>
      <w:r>
        <w:rPr>
          <w:rStyle w:val="a4"/>
          <w:sz w:val="28"/>
          <w:szCs w:val="28"/>
        </w:rPr>
        <w:t>20</w:t>
      </w:r>
      <w:r w:rsidRPr="003C066B">
        <w:rPr>
          <w:rStyle w:val="a4"/>
          <w:sz w:val="28"/>
          <w:szCs w:val="28"/>
        </w:rPr>
        <w:t>)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Энергосберегающие лампы (люминесцентные компактные лампы) – это несомненный прорыв и улучшение технологий освещения. В целом, это действительно так, но существуют определенные нюансы.</w:t>
      </w:r>
    </w:p>
    <w:p w:rsidR="00FD2E26" w:rsidRDefault="009C7FF9" w:rsidP="00685061">
      <w:pPr>
        <w:pStyle w:val="a5"/>
        <w:spacing w:after="135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В их составе содержится свободная ртуть, пары которой попадают в атмосферу при повреждении лампы. Поэтому даже самые современные конструкции ламп с пониженным содержанием ртути после завершения срока эксплуатации нельзя выбрасывать вместе с другими бытовыми отходами. Как и батарейки, энергосберегающие лампы требуют специальной утилизации.</w:t>
      </w:r>
    </w:p>
    <w:p w:rsidR="00AD7CCE" w:rsidRDefault="00FD2E26" w:rsidP="00685061">
      <w:pPr>
        <w:pStyle w:val="a5"/>
        <w:spacing w:after="135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Дальнегорском</w:t>
      </w:r>
      <w:proofErr w:type="gramEnd"/>
      <w:r>
        <w:rPr>
          <w:sz w:val="28"/>
          <w:szCs w:val="28"/>
        </w:rPr>
        <w:t xml:space="preserve"> городском   округе </w:t>
      </w:r>
      <w:r w:rsidR="00040E01">
        <w:rPr>
          <w:sz w:val="28"/>
          <w:szCs w:val="28"/>
        </w:rPr>
        <w:t>отработанные  люминесцентные лампы  можно сдать в управляющую  кампанию,  которая обслуживает ваш дом.</w:t>
      </w:r>
    </w:p>
    <w:p w:rsidR="00AD7CCE" w:rsidRDefault="005717BA" w:rsidP="00040E01">
      <w:pPr>
        <w:pStyle w:val="a5"/>
        <w:numPr>
          <w:ilvl w:val="0"/>
          <w:numId w:val="15"/>
        </w:numPr>
        <w:spacing w:after="135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справки: к</w:t>
      </w:r>
      <w:r w:rsidR="00AD7CCE" w:rsidRPr="00926275">
        <w:rPr>
          <w:color w:val="000000" w:themeColor="text1"/>
          <w:sz w:val="28"/>
          <w:szCs w:val="28"/>
        </w:rPr>
        <w:t xml:space="preserve">уда в Приморском крае можно сдать  </w:t>
      </w:r>
      <w:proofErr w:type="spellStart"/>
      <w:r w:rsidR="00416C18">
        <w:rPr>
          <w:color w:val="000000" w:themeColor="text1"/>
          <w:sz w:val="28"/>
          <w:szCs w:val="28"/>
        </w:rPr>
        <w:t>высокоопасные</w:t>
      </w:r>
      <w:proofErr w:type="spellEnd"/>
      <w:r w:rsidR="00416C18">
        <w:rPr>
          <w:color w:val="000000" w:themeColor="text1"/>
          <w:sz w:val="28"/>
          <w:szCs w:val="28"/>
        </w:rPr>
        <w:t xml:space="preserve"> и </w:t>
      </w:r>
      <w:r w:rsidR="00AD7CCE" w:rsidRPr="00926275">
        <w:rPr>
          <w:color w:val="000000" w:themeColor="text1"/>
          <w:sz w:val="28"/>
          <w:szCs w:val="28"/>
        </w:rPr>
        <w:t>чрезвычайно опасные (</w:t>
      </w:r>
      <w:r w:rsidR="00AD7CCE" w:rsidRPr="00926275">
        <w:rPr>
          <w:color w:val="000000" w:themeColor="text1"/>
          <w:sz w:val="28"/>
          <w:szCs w:val="28"/>
          <w:lang w:val="en-US"/>
        </w:rPr>
        <w:t>I</w:t>
      </w:r>
      <w:r w:rsidR="00AD7CCE" w:rsidRPr="00926275">
        <w:rPr>
          <w:color w:val="000000" w:themeColor="text1"/>
          <w:sz w:val="28"/>
          <w:szCs w:val="28"/>
        </w:rPr>
        <w:t xml:space="preserve"> </w:t>
      </w:r>
      <w:r w:rsidR="00416C18">
        <w:rPr>
          <w:color w:val="000000" w:themeColor="text1"/>
          <w:sz w:val="28"/>
          <w:szCs w:val="28"/>
        </w:rPr>
        <w:t xml:space="preserve">и </w:t>
      </w:r>
      <w:r w:rsidR="00416C18" w:rsidRPr="00416C18">
        <w:rPr>
          <w:color w:val="000000" w:themeColor="text1"/>
          <w:sz w:val="28"/>
          <w:szCs w:val="28"/>
        </w:rPr>
        <w:t xml:space="preserve">II </w:t>
      </w:r>
      <w:r w:rsidR="00AD7CCE" w:rsidRPr="00926275">
        <w:rPr>
          <w:color w:val="000000" w:themeColor="text1"/>
          <w:sz w:val="28"/>
          <w:szCs w:val="28"/>
        </w:rPr>
        <w:t>класс) отходы:</w:t>
      </w:r>
      <w:r w:rsidR="00040E01" w:rsidRPr="00040E01">
        <w:t xml:space="preserve"> </w:t>
      </w:r>
      <w:r w:rsidR="00040E01" w:rsidRPr="00040E01">
        <w:rPr>
          <w:i/>
          <w:color w:val="000000" w:themeColor="text1"/>
          <w:sz w:val="28"/>
          <w:szCs w:val="28"/>
        </w:rPr>
        <w:t>(Презентация, слайд 2</w:t>
      </w:r>
      <w:r w:rsidR="00040E01">
        <w:rPr>
          <w:i/>
          <w:color w:val="000000" w:themeColor="text1"/>
          <w:sz w:val="28"/>
          <w:szCs w:val="28"/>
        </w:rPr>
        <w:t>1</w:t>
      </w:r>
      <w:r w:rsidR="00040E01" w:rsidRPr="00040E01">
        <w:rPr>
          <w:i/>
          <w:color w:val="000000" w:themeColor="text1"/>
          <w:sz w:val="28"/>
          <w:szCs w:val="28"/>
        </w:rPr>
        <w:t>)</w:t>
      </w:r>
    </w:p>
    <w:p w:rsidR="00AD7CCE" w:rsidRPr="00926275" w:rsidRDefault="00685061" w:rsidP="00AD7CCE">
      <w:pPr>
        <w:pStyle w:val="a5"/>
        <w:numPr>
          <w:ilvl w:val="0"/>
          <w:numId w:val="16"/>
        </w:numPr>
        <w:spacing w:after="135" w:line="360" w:lineRule="auto"/>
        <w:rPr>
          <w:color w:val="000000" w:themeColor="text1"/>
          <w:sz w:val="28"/>
          <w:szCs w:val="28"/>
        </w:rPr>
      </w:pPr>
      <w:r w:rsidRPr="00926275">
        <w:rPr>
          <w:bCs/>
          <w:color w:val="000000" w:themeColor="text1"/>
          <w:sz w:val="28"/>
          <w:szCs w:val="28"/>
        </w:rPr>
        <w:t>В Уссурийске открылся</w:t>
      </w:r>
      <w:r w:rsidR="00AD7CCE" w:rsidRPr="00926275">
        <w:rPr>
          <w:bCs/>
          <w:color w:val="000000" w:themeColor="text1"/>
          <w:sz w:val="28"/>
          <w:szCs w:val="28"/>
        </w:rPr>
        <w:t xml:space="preserve"> единственный </w:t>
      </w:r>
      <w:r w:rsidRPr="00926275">
        <w:rPr>
          <w:bCs/>
          <w:color w:val="000000" w:themeColor="text1"/>
          <w:sz w:val="28"/>
          <w:szCs w:val="28"/>
        </w:rPr>
        <w:t>пункт сбора отработанных ртутьсодержащих ламп</w:t>
      </w:r>
      <w:r w:rsidR="00AD7CCE" w:rsidRPr="00926275">
        <w:rPr>
          <w:bCs/>
          <w:color w:val="000000" w:themeColor="text1"/>
          <w:sz w:val="28"/>
          <w:szCs w:val="28"/>
        </w:rPr>
        <w:t xml:space="preserve"> на базе автоколонны 1273 </w:t>
      </w:r>
      <w:r w:rsidRPr="00926275">
        <w:rPr>
          <w:bCs/>
          <w:color w:val="000000" w:themeColor="text1"/>
          <w:sz w:val="28"/>
          <w:szCs w:val="28"/>
        </w:rPr>
        <w:t>, который занимается их централизованной отправкой</w:t>
      </w:r>
      <w:r w:rsidR="00AD7CCE" w:rsidRPr="00926275">
        <w:rPr>
          <w:bCs/>
          <w:color w:val="000000" w:themeColor="text1"/>
          <w:sz w:val="28"/>
          <w:szCs w:val="28"/>
        </w:rPr>
        <w:t xml:space="preserve"> </w:t>
      </w:r>
      <w:r w:rsidRPr="00926275">
        <w:rPr>
          <w:bCs/>
          <w:color w:val="000000" w:themeColor="text1"/>
          <w:sz w:val="28"/>
          <w:szCs w:val="28"/>
        </w:rPr>
        <w:t xml:space="preserve">  </w:t>
      </w:r>
      <w:r w:rsidR="00AD7CCE" w:rsidRPr="00926275">
        <w:rPr>
          <w:color w:val="000000" w:themeColor="text1"/>
          <w:sz w:val="28"/>
          <w:szCs w:val="28"/>
        </w:rPr>
        <w:t>в Красноярский край. Стоимость утилизации одной отработанной ртутьсодержащей лампы варьируется от 24 до 75 рублей.</w:t>
      </w:r>
    </w:p>
    <w:p w:rsidR="00685061" w:rsidRPr="00926275" w:rsidRDefault="00685061" w:rsidP="00AD7CCE">
      <w:pPr>
        <w:pStyle w:val="a5"/>
        <w:numPr>
          <w:ilvl w:val="0"/>
          <w:numId w:val="16"/>
        </w:numPr>
        <w:spacing w:after="135" w:line="360" w:lineRule="auto"/>
        <w:rPr>
          <w:bCs/>
          <w:color w:val="000000" w:themeColor="text1"/>
          <w:sz w:val="28"/>
          <w:szCs w:val="28"/>
        </w:rPr>
      </w:pPr>
      <w:r w:rsidRPr="00926275">
        <w:rPr>
          <w:bCs/>
          <w:color w:val="000000" w:themeColor="text1"/>
          <w:sz w:val="28"/>
          <w:szCs w:val="28"/>
        </w:rPr>
        <w:t>8 предприятий по прием</w:t>
      </w:r>
      <w:r w:rsidR="00AD7CCE" w:rsidRPr="00926275">
        <w:rPr>
          <w:bCs/>
          <w:color w:val="000000" w:themeColor="text1"/>
          <w:sz w:val="28"/>
          <w:szCs w:val="28"/>
        </w:rPr>
        <w:t xml:space="preserve">у на переработку  люминесцентных  ламп </w:t>
      </w:r>
      <w:r w:rsidRPr="00926275">
        <w:rPr>
          <w:bCs/>
          <w:color w:val="000000" w:themeColor="text1"/>
          <w:sz w:val="28"/>
          <w:szCs w:val="28"/>
        </w:rPr>
        <w:t xml:space="preserve"> находится в </w:t>
      </w:r>
      <w:r w:rsidR="00AD7CCE" w:rsidRPr="00926275">
        <w:rPr>
          <w:bCs/>
          <w:color w:val="000000" w:themeColor="text1"/>
          <w:sz w:val="28"/>
          <w:szCs w:val="28"/>
        </w:rPr>
        <w:t xml:space="preserve">городе </w:t>
      </w:r>
      <w:r w:rsidRPr="00926275">
        <w:rPr>
          <w:bCs/>
          <w:color w:val="000000" w:themeColor="text1"/>
          <w:sz w:val="28"/>
          <w:szCs w:val="28"/>
        </w:rPr>
        <w:t>Находк</w:t>
      </w:r>
      <w:r w:rsidR="00AD7CCE" w:rsidRPr="00926275">
        <w:rPr>
          <w:bCs/>
          <w:color w:val="000000" w:themeColor="text1"/>
          <w:sz w:val="28"/>
          <w:szCs w:val="28"/>
        </w:rPr>
        <w:t>а.</w:t>
      </w:r>
    </w:p>
    <w:p w:rsidR="00685061" w:rsidRPr="00926275" w:rsidRDefault="00685061" w:rsidP="00926275">
      <w:pPr>
        <w:pStyle w:val="a5"/>
        <w:numPr>
          <w:ilvl w:val="0"/>
          <w:numId w:val="17"/>
        </w:numPr>
        <w:spacing w:after="135" w:line="360" w:lineRule="auto"/>
        <w:jc w:val="both"/>
        <w:rPr>
          <w:color w:val="000000" w:themeColor="text1"/>
          <w:sz w:val="28"/>
          <w:szCs w:val="28"/>
        </w:rPr>
      </w:pPr>
      <w:r w:rsidRPr="00926275">
        <w:rPr>
          <w:color w:val="000000" w:themeColor="text1"/>
          <w:sz w:val="28"/>
          <w:szCs w:val="28"/>
        </w:rPr>
        <w:t xml:space="preserve">В </w:t>
      </w:r>
      <w:r w:rsidR="00926275" w:rsidRPr="00926275">
        <w:rPr>
          <w:color w:val="000000" w:themeColor="text1"/>
          <w:sz w:val="28"/>
          <w:szCs w:val="28"/>
        </w:rPr>
        <w:t xml:space="preserve">краевом центре находятся </w:t>
      </w:r>
      <w:r w:rsidRPr="00926275">
        <w:rPr>
          <w:color w:val="000000" w:themeColor="text1"/>
          <w:sz w:val="28"/>
          <w:szCs w:val="28"/>
        </w:rPr>
        <w:t>следующие компании</w:t>
      </w:r>
      <w:r w:rsidR="00926275">
        <w:rPr>
          <w:color w:val="000000" w:themeColor="text1"/>
          <w:sz w:val="28"/>
          <w:szCs w:val="28"/>
        </w:rPr>
        <w:t xml:space="preserve"> </w:t>
      </w:r>
      <w:r w:rsidR="00926275" w:rsidRPr="00926275">
        <w:rPr>
          <w:bCs/>
          <w:color w:val="000000" w:themeColor="text1"/>
          <w:sz w:val="28"/>
          <w:szCs w:val="28"/>
        </w:rPr>
        <w:t>по приему на переработк</w:t>
      </w:r>
      <w:r w:rsidR="00926275">
        <w:rPr>
          <w:bCs/>
          <w:color w:val="000000" w:themeColor="text1"/>
          <w:sz w:val="28"/>
          <w:szCs w:val="28"/>
        </w:rPr>
        <w:t>е</w:t>
      </w:r>
      <w:r w:rsidR="00926275" w:rsidRPr="00926275">
        <w:rPr>
          <w:bCs/>
          <w:color w:val="000000" w:themeColor="text1"/>
          <w:sz w:val="28"/>
          <w:szCs w:val="28"/>
        </w:rPr>
        <w:t xml:space="preserve">  люминесцентных  ламп </w:t>
      </w:r>
      <w:r w:rsidR="00926275">
        <w:rPr>
          <w:bCs/>
          <w:color w:val="000000" w:themeColor="text1"/>
          <w:sz w:val="28"/>
          <w:szCs w:val="28"/>
        </w:rPr>
        <w:t>и батареек</w:t>
      </w:r>
      <w:r w:rsidRPr="00926275">
        <w:rPr>
          <w:color w:val="000000" w:themeColor="text1"/>
          <w:sz w:val="28"/>
          <w:szCs w:val="28"/>
        </w:rPr>
        <w:t>:</w:t>
      </w:r>
    </w:p>
    <w:p w:rsidR="00685061" w:rsidRPr="00926275" w:rsidRDefault="00685061" w:rsidP="00685061">
      <w:pPr>
        <w:pStyle w:val="a5"/>
        <w:spacing w:after="135" w:line="360" w:lineRule="auto"/>
        <w:jc w:val="both"/>
        <w:rPr>
          <w:color w:val="000000" w:themeColor="text1"/>
          <w:sz w:val="28"/>
          <w:szCs w:val="28"/>
        </w:rPr>
      </w:pPr>
      <w:r w:rsidRPr="00926275">
        <w:rPr>
          <w:color w:val="000000" w:themeColor="text1"/>
          <w:sz w:val="28"/>
          <w:szCs w:val="28"/>
        </w:rPr>
        <w:t xml:space="preserve">1. Региональный экологический центр </w:t>
      </w:r>
      <w:proofErr w:type="spellStart"/>
      <w:r w:rsidRPr="00926275">
        <w:rPr>
          <w:color w:val="000000" w:themeColor="text1"/>
          <w:sz w:val="28"/>
          <w:szCs w:val="28"/>
        </w:rPr>
        <w:t>демеркуризации</w:t>
      </w:r>
      <w:proofErr w:type="spellEnd"/>
      <w:r w:rsidRPr="00926275">
        <w:rPr>
          <w:color w:val="000000" w:themeColor="text1"/>
          <w:sz w:val="28"/>
          <w:szCs w:val="28"/>
        </w:rPr>
        <w:t xml:space="preserve"> (http://www.rtut-dv.ru/)</w:t>
      </w:r>
    </w:p>
    <w:p w:rsidR="00685061" w:rsidRPr="00926275" w:rsidRDefault="00685061" w:rsidP="00685061">
      <w:pPr>
        <w:pStyle w:val="a5"/>
        <w:spacing w:after="135" w:line="360" w:lineRule="auto"/>
        <w:jc w:val="both"/>
        <w:rPr>
          <w:color w:val="000000" w:themeColor="text1"/>
          <w:sz w:val="28"/>
          <w:szCs w:val="28"/>
        </w:rPr>
      </w:pPr>
      <w:r w:rsidRPr="00926275">
        <w:rPr>
          <w:color w:val="000000" w:themeColor="text1"/>
          <w:sz w:val="28"/>
          <w:szCs w:val="28"/>
        </w:rPr>
        <w:t xml:space="preserve">Владивосток: ул. </w:t>
      </w:r>
      <w:proofErr w:type="gramStart"/>
      <w:r w:rsidRPr="00926275">
        <w:rPr>
          <w:color w:val="000000" w:themeColor="text1"/>
          <w:sz w:val="28"/>
          <w:szCs w:val="28"/>
        </w:rPr>
        <w:t>Иртышская</w:t>
      </w:r>
      <w:proofErr w:type="gramEnd"/>
      <w:r w:rsidRPr="00926275">
        <w:rPr>
          <w:color w:val="000000" w:themeColor="text1"/>
          <w:sz w:val="28"/>
          <w:szCs w:val="28"/>
        </w:rPr>
        <w:t xml:space="preserve"> 23, оф. 4</w:t>
      </w:r>
    </w:p>
    <w:p w:rsidR="00926275" w:rsidRPr="00926275" w:rsidRDefault="00685061" w:rsidP="00926275">
      <w:pPr>
        <w:pStyle w:val="a5"/>
        <w:spacing w:after="135" w:line="360" w:lineRule="auto"/>
        <w:jc w:val="both"/>
        <w:rPr>
          <w:color w:val="000000" w:themeColor="text1"/>
          <w:sz w:val="28"/>
          <w:szCs w:val="28"/>
        </w:rPr>
      </w:pPr>
      <w:r w:rsidRPr="00926275">
        <w:rPr>
          <w:color w:val="000000" w:themeColor="text1"/>
          <w:sz w:val="28"/>
          <w:szCs w:val="28"/>
        </w:rPr>
        <w:t>2. ООО «</w:t>
      </w:r>
      <w:proofErr w:type="spellStart"/>
      <w:r w:rsidRPr="00926275">
        <w:rPr>
          <w:color w:val="000000" w:themeColor="text1"/>
          <w:sz w:val="28"/>
          <w:szCs w:val="28"/>
        </w:rPr>
        <w:t>Примтехнополис</w:t>
      </w:r>
      <w:proofErr w:type="spellEnd"/>
      <w:r w:rsidRPr="00926275">
        <w:rPr>
          <w:color w:val="000000" w:themeColor="text1"/>
          <w:sz w:val="28"/>
          <w:szCs w:val="28"/>
        </w:rPr>
        <w:t>»</w:t>
      </w:r>
      <w:r w:rsidR="00926275" w:rsidRPr="00926275">
        <w:rPr>
          <w:color w:val="000000" w:themeColor="text1"/>
          <w:sz w:val="28"/>
          <w:szCs w:val="28"/>
        </w:rPr>
        <w:t xml:space="preserve">, ул. </w:t>
      </w:r>
      <w:proofErr w:type="spellStart"/>
      <w:r w:rsidR="00926275" w:rsidRPr="00926275">
        <w:rPr>
          <w:color w:val="000000" w:themeColor="text1"/>
          <w:sz w:val="28"/>
          <w:szCs w:val="28"/>
        </w:rPr>
        <w:t>Окатовая</w:t>
      </w:r>
      <w:proofErr w:type="spellEnd"/>
      <w:r w:rsidR="00926275" w:rsidRPr="00926275">
        <w:rPr>
          <w:color w:val="000000" w:themeColor="text1"/>
          <w:sz w:val="28"/>
          <w:szCs w:val="28"/>
        </w:rPr>
        <w:t>, д.62</w:t>
      </w:r>
    </w:p>
    <w:p w:rsidR="00685061" w:rsidRPr="00926275" w:rsidRDefault="00926275" w:rsidP="00926275">
      <w:pPr>
        <w:pStyle w:val="a5"/>
        <w:spacing w:after="135" w:line="360" w:lineRule="auto"/>
        <w:jc w:val="both"/>
        <w:rPr>
          <w:iCs/>
          <w:color w:val="000000" w:themeColor="text1"/>
          <w:sz w:val="28"/>
          <w:szCs w:val="28"/>
        </w:rPr>
      </w:pPr>
      <w:r w:rsidRPr="00926275">
        <w:rPr>
          <w:bCs/>
          <w:color w:val="000000" w:themeColor="text1"/>
          <w:sz w:val="28"/>
          <w:szCs w:val="28"/>
        </w:rPr>
        <w:t>3.</w:t>
      </w:r>
      <w:r w:rsidR="00685061" w:rsidRPr="00926275">
        <w:rPr>
          <w:bCs/>
          <w:color w:val="000000" w:themeColor="text1"/>
          <w:sz w:val="28"/>
          <w:szCs w:val="28"/>
        </w:rPr>
        <w:t xml:space="preserve"> "Эльдорадо" (прием батареек)</w:t>
      </w:r>
      <w:r w:rsidR="00685061" w:rsidRPr="00926275">
        <w:rPr>
          <w:iCs/>
          <w:color w:val="000000" w:themeColor="text1"/>
          <w:sz w:val="28"/>
          <w:szCs w:val="28"/>
        </w:rPr>
        <w:t>,</w:t>
      </w:r>
      <w:r w:rsidRPr="00926275">
        <w:rPr>
          <w:iCs/>
          <w:color w:val="000000" w:themeColor="text1"/>
          <w:sz w:val="28"/>
          <w:szCs w:val="28"/>
        </w:rPr>
        <w:t xml:space="preserve"> три пункта приема  по г</w:t>
      </w:r>
      <w:r w:rsidR="00685061" w:rsidRPr="00926275">
        <w:rPr>
          <w:iCs/>
          <w:color w:val="000000" w:themeColor="text1"/>
          <w:sz w:val="28"/>
          <w:szCs w:val="28"/>
        </w:rPr>
        <w:t xml:space="preserve">. Владивосток </w:t>
      </w:r>
    </w:p>
    <w:p w:rsidR="00685061" w:rsidRPr="00926275" w:rsidRDefault="00926275" w:rsidP="00685061">
      <w:pPr>
        <w:pStyle w:val="a5"/>
        <w:spacing w:after="135" w:line="360" w:lineRule="auto"/>
        <w:jc w:val="both"/>
        <w:rPr>
          <w:iCs/>
          <w:color w:val="000000" w:themeColor="text1"/>
          <w:sz w:val="28"/>
          <w:szCs w:val="28"/>
        </w:rPr>
      </w:pPr>
      <w:r w:rsidRPr="00926275">
        <w:rPr>
          <w:bCs/>
          <w:color w:val="000000" w:themeColor="text1"/>
          <w:sz w:val="28"/>
          <w:szCs w:val="28"/>
        </w:rPr>
        <w:t>4</w:t>
      </w:r>
      <w:r w:rsidR="00685061" w:rsidRPr="00926275">
        <w:rPr>
          <w:bCs/>
          <w:color w:val="000000" w:themeColor="text1"/>
          <w:sz w:val="28"/>
          <w:szCs w:val="28"/>
        </w:rPr>
        <w:t>. ООО "Ведущая Утилизирующая Компания"</w:t>
      </w:r>
      <w:r w:rsidRPr="00926275">
        <w:rPr>
          <w:bCs/>
          <w:color w:val="000000" w:themeColor="text1"/>
          <w:sz w:val="28"/>
          <w:szCs w:val="28"/>
        </w:rPr>
        <w:t>,</w:t>
      </w:r>
      <w:r w:rsidR="00685061" w:rsidRPr="00926275">
        <w:rPr>
          <w:iCs/>
          <w:color w:val="000000" w:themeColor="text1"/>
          <w:sz w:val="28"/>
          <w:szCs w:val="28"/>
        </w:rPr>
        <w:t xml:space="preserve"> </w:t>
      </w:r>
      <w:r w:rsidRPr="00926275">
        <w:rPr>
          <w:iCs/>
          <w:color w:val="000000" w:themeColor="text1"/>
          <w:sz w:val="28"/>
          <w:szCs w:val="28"/>
        </w:rPr>
        <w:t>три пункта приема  по г. Владивосток</w:t>
      </w:r>
    </w:p>
    <w:p w:rsidR="00685061" w:rsidRPr="00926275" w:rsidRDefault="00685061" w:rsidP="00685061">
      <w:pPr>
        <w:pStyle w:val="a5"/>
        <w:spacing w:after="135" w:line="360" w:lineRule="auto"/>
        <w:jc w:val="both"/>
        <w:rPr>
          <w:iCs/>
          <w:color w:val="000000" w:themeColor="text1"/>
          <w:sz w:val="28"/>
          <w:szCs w:val="28"/>
        </w:rPr>
      </w:pPr>
      <w:r w:rsidRPr="00926275">
        <w:rPr>
          <w:color w:val="000000" w:themeColor="text1"/>
          <w:sz w:val="28"/>
          <w:szCs w:val="28"/>
        </w:rPr>
        <w:t> </w:t>
      </w:r>
      <w:r w:rsidR="00926275" w:rsidRPr="00926275">
        <w:rPr>
          <w:bCs/>
          <w:color w:val="000000" w:themeColor="text1"/>
          <w:sz w:val="28"/>
          <w:szCs w:val="28"/>
        </w:rPr>
        <w:t>5</w:t>
      </w:r>
      <w:r w:rsidRPr="00926275">
        <w:rPr>
          <w:bCs/>
          <w:color w:val="000000" w:themeColor="text1"/>
          <w:sz w:val="28"/>
          <w:szCs w:val="28"/>
        </w:rPr>
        <w:t>. ООО "</w:t>
      </w:r>
      <w:proofErr w:type="spellStart"/>
      <w:r w:rsidRPr="00926275">
        <w:rPr>
          <w:bCs/>
          <w:color w:val="000000" w:themeColor="text1"/>
          <w:sz w:val="28"/>
          <w:szCs w:val="28"/>
        </w:rPr>
        <w:t>ЭкоСтар</w:t>
      </w:r>
      <w:proofErr w:type="spellEnd"/>
      <w:r w:rsidRPr="00926275">
        <w:rPr>
          <w:bCs/>
          <w:color w:val="000000" w:themeColor="text1"/>
          <w:sz w:val="28"/>
          <w:szCs w:val="28"/>
        </w:rPr>
        <w:t xml:space="preserve"> Технолоджи"</w:t>
      </w:r>
      <w:r w:rsidR="00926275" w:rsidRPr="00926275">
        <w:rPr>
          <w:bCs/>
          <w:color w:val="000000" w:themeColor="text1"/>
          <w:sz w:val="28"/>
          <w:szCs w:val="28"/>
        </w:rPr>
        <w:t>, у</w:t>
      </w:r>
      <w:r w:rsidRPr="00926275">
        <w:rPr>
          <w:iCs/>
          <w:color w:val="000000" w:themeColor="text1"/>
          <w:sz w:val="28"/>
          <w:szCs w:val="28"/>
        </w:rPr>
        <w:t xml:space="preserve">л. </w:t>
      </w:r>
      <w:proofErr w:type="gramStart"/>
      <w:r w:rsidRPr="00926275">
        <w:rPr>
          <w:iCs/>
          <w:color w:val="000000" w:themeColor="text1"/>
          <w:sz w:val="28"/>
          <w:szCs w:val="28"/>
        </w:rPr>
        <w:t>Луговая</w:t>
      </w:r>
      <w:proofErr w:type="gramEnd"/>
      <w:r w:rsidRPr="00926275">
        <w:rPr>
          <w:iCs/>
          <w:color w:val="000000" w:themeColor="text1"/>
          <w:sz w:val="28"/>
          <w:szCs w:val="28"/>
        </w:rPr>
        <w:t>, 56</w:t>
      </w:r>
    </w:p>
    <w:p w:rsidR="00685061" w:rsidRPr="00926275" w:rsidRDefault="00926275" w:rsidP="00685061">
      <w:pPr>
        <w:pStyle w:val="a5"/>
        <w:spacing w:after="135" w:line="360" w:lineRule="auto"/>
        <w:jc w:val="both"/>
        <w:rPr>
          <w:iCs/>
          <w:color w:val="000000" w:themeColor="text1"/>
          <w:sz w:val="28"/>
          <w:szCs w:val="28"/>
        </w:rPr>
      </w:pPr>
      <w:r w:rsidRPr="00926275">
        <w:rPr>
          <w:bCs/>
          <w:color w:val="000000" w:themeColor="text1"/>
          <w:sz w:val="28"/>
          <w:szCs w:val="28"/>
        </w:rPr>
        <w:t xml:space="preserve">6. </w:t>
      </w:r>
      <w:r w:rsidR="00685061" w:rsidRPr="00926275">
        <w:rPr>
          <w:bCs/>
          <w:color w:val="000000" w:themeColor="text1"/>
          <w:sz w:val="28"/>
          <w:szCs w:val="28"/>
        </w:rPr>
        <w:t xml:space="preserve"> ООО "</w:t>
      </w:r>
      <w:proofErr w:type="spellStart"/>
      <w:r w:rsidR="00685061" w:rsidRPr="00926275">
        <w:rPr>
          <w:bCs/>
          <w:color w:val="000000" w:themeColor="text1"/>
          <w:sz w:val="28"/>
          <w:szCs w:val="28"/>
        </w:rPr>
        <w:t>ЭкоЛом</w:t>
      </w:r>
      <w:proofErr w:type="spellEnd"/>
      <w:r w:rsidR="00685061" w:rsidRPr="00926275">
        <w:rPr>
          <w:bCs/>
          <w:color w:val="000000" w:themeColor="text1"/>
          <w:sz w:val="28"/>
          <w:szCs w:val="28"/>
        </w:rPr>
        <w:t>"</w:t>
      </w:r>
      <w:r w:rsidRPr="00926275">
        <w:rPr>
          <w:bCs/>
          <w:color w:val="000000" w:themeColor="text1"/>
          <w:sz w:val="28"/>
          <w:szCs w:val="28"/>
        </w:rPr>
        <w:t>,</w:t>
      </w:r>
      <w:r w:rsidR="00685061" w:rsidRPr="00926275">
        <w:rPr>
          <w:iCs/>
          <w:color w:val="000000" w:themeColor="text1"/>
          <w:sz w:val="28"/>
          <w:szCs w:val="28"/>
        </w:rPr>
        <w:t xml:space="preserve"> ул. </w:t>
      </w:r>
      <w:proofErr w:type="gramStart"/>
      <w:r w:rsidR="00685061" w:rsidRPr="00926275">
        <w:rPr>
          <w:iCs/>
          <w:color w:val="000000" w:themeColor="text1"/>
          <w:sz w:val="28"/>
          <w:szCs w:val="28"/>
        </w:rPr>
        <w:t>Кипарисовая</w:t>
      </w:r>
      <w:proofErr w:type="gramEnd"/>
      <w:r w:rsidR="00685061" w:rsidRPr="00926275">
        <w:rPr>
          <w:iCs/>
          <w:color w:val="000000" w:themeColor="text1"/>
          <w:sz w:val="28"/>
          <w:szCs w:val="28"/>
        </w:rPr>
        <w:t>, 23</w:t>
      </w:r>
    </w:p>
    <w:p w:rsidR="00685061" w:rsidRPr="00926275" w:rsidRDefault="00685061" w:rsidP="00685061">
      <w:pPr>
        <w:pStyle w:val="a5"/>
        <w:spacing w:after="135" w:line="360" w:lineRule="auto"/>
        <w:jc w:val="both"/>
        <w:rPr>
          <w:iCs/>
          <w:color w:val="000000" w:themeColor="text1"/>
          <w:sz w:val="28"/>
          <w:szCs w:val="28"/>
        </w:rPr>
      </w:pPr>
      <w:r w:rsidRPr="00926275">
        <w:rPr>
          <w:bCs/>
          <w:color w:val="000000" w:themeColor="text1"/>
          <w:sz w:val="28"/>
          <w:szCs w:val="28"/>
        </w:rPr>
        <w:t>7. "Фактор-Приморье"</w:t>
      </w:r>
      <w:r w:rsidR="00926275" w:rsidRPr="00926275">
        <w:rPr>
          <w:bCs/>
          <w:color w:val="000000" w:themeColor="text1"/>
          <w:sz w:val="28"/>
          <w:szCs w:val="28"/>
        </w:rPr>
        <w:t xml:space="preserve">, </w:t>
      </w:r>
      <w:r w:rsidRPr="00926275">
        <w:rPr>
          <w:iCs/>
          <w:color w:val="000000" w:themeColor="text1"/>
          <w:sz w:val="28"/>
          <w:szCs w:val="28"/>
        </w:rPr>
        <w:t xml:space="preserve"> ул. </w:t>
      </w:r>
      <w:proofErr w:type="spellStart"/>
      <w:r w:rsidRPr="00926275">
        <w:rPr>
          <w:iCs/>
          <w:color w:val="000000" w:themeColor="text1"/>
          <w:sz w:val="28"/>
          <w:szCs w:val="28"/>
        </w:rPr>
        <w:t>Патрокл</w:t>
      </w:r>
      <w:proofErr w:type="spellEnd"/>
      <w:r w:rsidRPr="00926275">
        <w:rPr>
          <w:iCs/>
          <w:color w:val="000000" w:themeColor="text1"/>
          <w:sz w:val="28"/>
          <w:szCs w:val="28"/>
        </w:rPr>
        <w:t>, 17</w:t>
      </w:r>
    </w:p>
    <w:p w:rsidR="00685061" w:rsidRPr="00926275" w:rsidRDefault="00685061" w:rsidP="00685061">
      <w:pPr>
        <w:pStyle w:val="a5"/>
        <w:spacing w:after="135" w:line="360" w:lineRule="auto"/>
        <w:jc w:val="both"/>
        <w:rPr>
          <w:iCs/>
          <w:color w:val="000000" w:themeColor="text1"/>
          <w:sz w:val="28"/>
          <w:szCs w:val="28"/>
        </w:rPr>
      </w:pPr>
      <w:r w:rsidRPr="00926275">
        <w:rPr>
          <w:bCs/>
          <w:color w:val="000000" w:themeColor="text1"/>
          <w:sz w:val="28"/>
          <w:szCs w:val="28"/>
        </w:rPr>
        <w:t>8. "Грин-Сити"</w:t>
      </w:r>
      <w:r w:rsidR="00926275" w:rsidRPr="00926275">
        <w:rPr>
          <w:bCs/>
          <w:color w:val="000000" w:themeColor="text1"/>
          <w:sz w:val="28"/>
          <w:szCs w:val="28"/>
        </w:rPr>
        <w:t xml:space="preserve">, </w:t>
      </w:r>
      <w:r w:rsidRPr="00926275">
        <w:rPr>
          <w:iCs/>
          <w:color w:val="000000" w:themeColor="text1"/>
          <w:sz w:val="28"/>
          <w:szCs w:val="28"/>
        </w:rPr>
        <w:t xml:space="preserve"> ул. Никифорова, 55А</w:t>
      </w:r>
    </w:p>
    <w:p w:rsidR="009C7FF9" w:rsidRPr="00747E6F" w:rsidRDefault="009C7FF9" w:rsidP="00A63A72">
      <w:pPr>
        <w:pStyle w:val="2"/>
        <w:spacing w:before="270" w:after="135" w:line="360" w:lineRule="auto"/>
        <w:jc w:val="both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747E6F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3. П</w:t>
      </w:r>
      <w:r w:rsidR="00747E6F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РАКТИЧЕСКАЯ  ЧАСТЬ ИССЛЕДОВАТЕЛЬСКОЙ  РАБОТЫ </w:t>
      </w:r>
      <w:r w:rsidR="00053A8A" w:rsidRPr="00747E6F">
        <w:rPr>
          <w:rStyle w:val="a6"/>
          <w:rFonts w:ascii="Times New Roman" w:hAnsi="Times New Roman" w:cs="Times New Roman"/>
          <w:i/>
          <w:color w:val="auto"/>
          <w:sz w:val="28"/>
          <w:szCs w:val="28"/>
        </w:rPr>
        <w:t>(Презентация, слайд 22)</w:t>
      </w:r>
    </w:p>
    <w:p w:rsidR="0039302D" w:rsidRDefault="00B92393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3.1 </w:t>
      </w:r>
      <w:r w:rsidR="009C7FF9" w:rsidRPr="009C7FF9">
        <w:rPr>
          <w:rStyle w:val="a6"/>
          <w:sz w:val="28"/>
          <w:szCs w:val="28"/>
        </w:rPr>
        <w:t xml:space="preserve">Опрос </w:t>
      </w:r>
      <w:r w:rsidR="00CE55C1">
        <w:rPr>
          <w:rStyle w:val="a6"/>
          <w:sz w:val="28"/>
          <w:szCs w:val="28"/>
        </w:rPr>
        <w:t xml:space="preserve">студентов </w:t>
      </w:r>
      <w:r w:rsidR="009C7FF9" w:rsidRPr="009C7FF9">
        <w:rPr>
          <w:rStyle w:val="a6"/>
          <w:sz w:val="28"/>
          <w:szCs w:val="28"/>
        </w:rPr>
        <w:t> на тему</w:t>
      </w:r>
      <w:r w:rsidR="009C7FF9" w:rsidRPr="009C7FF9">
        <w:rPr>
          <w:sz w:val="28"/>
          <w:szCs w:val="28"/>
        </w:rPr>
        <w:t xml:space="preserve"> «Задумываетесь ли вы о последствиях перед тем, как выбрасывать мусор на улицы города» </w:t>
      </w:r>
      <w:r w:rsidR="00CE55C1">
        <w:rPr>
          <w:sz w:val="28"/>
          <w:szCs w:val="28"/>
        </w:rPr>
        <w:t>5</w:t>
      </w:r>
      <w:r w:rsidR="009C7FF9" w:rsidRPr="009C7FF9">
        <w:rPr>
          <w:sz w:val="28"/>
          <w:szCs w:val="28"/>
        </w:rPr>
        <w:t xml:space="preserve"> из 10 ответили, что не задумываются. Это говорит о том, что только </w:t>
      </w:r>
      <w:r w:rsidR="00CE55C1">
        <w:rPr>
          <w:sz w:val="28"/>
          <w:szCs w:val="28"/>
        </w:rPr>
        <w:t>50</w:t>
      </w:r>
      <w:r w:rsidR="009C7FF9" w:rsidRPr="009C7FF9">
        <w:rPr>
          <w:sz w:val="28"/>
          <w:szCs w:val="28"/>
        </w:rPr>
        <w:t>%  </w:t>
      </w:r>
      <w:r w:rsidR="00CE55C1">
        <w:rPr>
          <w:sz w:val="28"/>
          <w:szCs w:val="28"/>
        </w:rPr>
        <w:t>подростков</w:t>
      </w:r>
      <w:r w:rsidR="009C7FF9" w:rsidRPr="009C7FF9">
        <w:rPr>
          <w:sz w:val="28"/>
          <w:szCs w:val="28"/>
        </w:rPr>
        <w:t xml:space="preserve"> заботится об экологическом состоянии планеты. 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На другой вопрос   «Изменили бы вы что-нибудь в экологии своего города?» </w:t>
      </w:r>
      <w:r w:rsidR="00CE55C1">
        <w:rPr>
          <w:sz w:val="28"/>
          <w:szCs w:val="28"/>
        </w:rPr>
        <w:t xml:space="preserve">почти все </w:t>
      </w:r>
      <w:r w:rsidRPr="009C7FF9">
        <w:rPr>
          <w:sz w:val="28"/>
          <w:szCs w:val="28"/>
        </w:rPr>
        <w:t xml:space="preserve">ответили </w:t>
      </w:r>
      <w:r w:rsidR="00CE55C1">
        <w:rPr>
          <w:sz w:val="28"/>
          <w:szCs w:val="28"/>
        </w:rPr>
        <w:t>«</w:t>
      </w:r>
      <w:r w:rsidRPr="009C7FF9">
        <w:rPr>
          <w:sz w:val="28"/>
          <w:szCs w:val="28"/>
        </w:rPr>
        <w:t>да</w:t>
      </w:r>
      <w:r w:rsidR="00CE55C1">
        <w:rPr>
          <w:sz w:val="28"/>
          <w:szCs w:val="28"/>
        </w:rPr>
        <w:t>»</w:t>
      </w:r>
      <w:r w:rsidRPr="009C7FF9">
        <w:rPr>
          <w:sz w:val="28"/>
          <w:szCs w:val="28"/>
        </w:rPr>
        <w:t>. Люди ждут, что экологическое состояние изменится, но сами ничего не предпринимают для этого.</w:t>
      </w:r>
    </w:p>
    <w:p w:rsidR="009C7FF9" w:rsidRPr="009C7FF9" w:rsidRDefault="00B92393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3.2 </w:t>
      </w:r>
      <w:r w:rsidR="009C7FF9" w:rsidRPr="009C7FF9">
        <w:rPr>
          <w:rStyle w:val="a6"/>
          <w:sz w:val="28"/>
          <w:szCs w:val="28"/>
        </w:rPr>
        <w:t>Социологическое исследование в семье.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proofErr w:type="gramStart"/>
      <w:r w:rsidRPr="009C7FF9">
        <w:rPr>
          <w:rStyle w:val="a6"/>
          <w:sz w:val="28"/>
          <w:szCs w:val="28"/>
        </w:rPr>
        <w:t>Задание: </w:t>
      </w:r>
      <w:r w:rsidRPr="009C7FF9">
        <w:rPr>
          <w:sz w:val="28"/>
          <w:szCs w:val="28"/>
        </w:rPr>
        <w:t>посчитать количество выброшенных упаковок из под продуктов за одну неделю.</w:t>
      </w:r>
      <w:proofErr w:type="gramEnd"/>
      <w:r w:rsidRPr="009C7FF9">
        <w:rPr>
          <w:sz w:val="28"/>
          <w:szCs w:val="28"/>
        </w:rPr>
        <w:t xml:space="preserve"> Затем подсчитать количество лет, за которое произойдет разложение упаковок.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4"/>
          <w:sz w:val="28"/>
          <w:szCs w:val="28"/>
        </w:rPr>
        <w:t>Таблица 2. Количество использованного мусора одной семьей за 7 дней.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9"/>
        <w:gridCol w:w="2646"/>
        <w:gridCol w:w="1544"/>
        <w:gridCol w:w="2215"/>
      </w:tblGrid>
      <w:tr w:rsidR="00416C18" w:rsidRPr="00053A8A" w:rsidTr="00F763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A">
              <w:rPr>
                <w:rFonts w:ascii="Times New Roman" w:hAnsi="Times New Roman" w:cs="Times New Roman"/>
                <w:sz w:val="24"/>
                <w:szCs w:val="24"/>
              </w:rPr>
              <w:t>Вид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Род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 xml:space="preserve">Количество, </w:t>
            </w:r>
            <w:proofErr w:type="spellStart"/>
            <w:proofErr w:type="gramStart"/>
            <w:r w:rsidRPr="00053A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Период разложения, лет</w:t>
            </w:r>
          </w:p>
        </w:tc>
      </w:tr>
      <w:tr w:rsidR="00416C18" w:rsidRPr="00053A8A" w:rsidTr="00F763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Упаковка из-под молока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CE55C1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2</w:t>
            </w:r>
            <w:r w:rsidR="009C7FF9" w:rsidRPr="00053A8A">
              <w:t>00</w:t>
            </w:r>
          </w:p>
        </w:tc>
      </w:tr>
      <w:tr w:rsidR="00416C18" w:rsidRPr="00053A8A" w:rsidTr="00F763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CE55C1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Пластиковые контейнеры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 xml:space="preserve">Пластик 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5C1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2</w:t>
            </w:r>
            <w:r w:rsidR="00CE55C1" w:rsidRPr="00053A8A">
              <w:t>00</w:t>
            </w:r>
          </w:p>
        </w:tc>
      </w:tr>
      <w:tr w:rsidR="00416C18" w:rsidRPr="00053A8A" w:rsidTr="00F763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 xml:space="preserve">Бутылка из-под </w:t>
            </w:r>
            <w:r w:rsidR="00CE55C1" w:rsidRPr="00053A8A">
              <w:t>минеральной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CE55C1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200</w:t>
            </w:r>
          </w:p>
        </w:tc>
      </w:tr>
      <w:tr w:rsidR="00416C18" w:rsidRPr="00053A8A" w:rsidTr="00F763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Пакеты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Целлофан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200</w:t>
            </w:r>
          </w:p>
        </w:tc>
      </w:tr>
      <w:tr w:rsidR="00416C18" w:rsidRPr="00053A8A" w:rsidTr="00F763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Упаковки из-под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Бумага</w:t>
            </w:r>
            <w:r w:rsidRPr="00053A8A">
              <w:br/>
              <w:t>целлофан </w:t>
            </w:r>
            <w:r w:rsidRPr="00053A8A">
              <w:br/>
              <w:t>фольга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</w:p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053A8A" w:rsidRDefault="009C7FF9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2</w:t>
            </w:r>
            <w:r w:rsidRPr="00053A8A">
              <w:br/>
              <w:t>200</w:t>
            </w:r>
            <w:r w:rsidRPr="00053A8A">
              <w:br/>
              <w:t>100</w:t>
            </w:r>
          </w:p>
        </w:tc>
      </w:tr>
      <w:tr w:rsidR="00416C18" w:rsidRPr="00053A8A" w:rsidTr="00F763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C18" w:rsidRPr="00053A8A" w:rsidRDefault="00416C18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Замена батареек  на настенных часах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C18" w:rsidRPr="00053A8A" w:rsidRDefault="00416C18" w:rsidP="00053A8A">
            <w:pPr>
              <w:pStyle w:val="a5"/>
              <w:spacing w:before="0" w:beforeAutospacing="0" w:after="135" w:afterAutospacing="0"/>
              <w:ind w:left="-93" w:right="-25"/>
              <w:jc w:val="center"/>
            </w:pPr>
            <w:r w:rsidRPr="00053A8A">
              <w:t>Щелочной электролит</w:t>
            </w:r>
          </w:p>
          <w:p w:rsidR="00416C18" w:rsidRPr="00053A8A" w:rsidRDefault="00416C18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Ртуть, никель, кадмий, 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C18" w:rsidRPr="00053A8A" w:rsidRDefault="00416C18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C18" w:rsidRPr="00053A8A" w:rsidRDefault="00416C18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110</w:t>
            </w:r>
          </w:p>
        </w:tc>
      </w:tr>
      <w:tr w:rsidR="00416C18" w:rsidRPr="00053A8A" w:rsidTr="00F763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C18" w:rsidRPr="00053A8A" w:rsidRDefault="00B92393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C18" w:rsidRPr="00053A8A" w:rsidRDefault="00416C18" w:rsidP="00053A8A">
            <w:pPr>
              <w:pStyle w:val="a5"/>
              <w:spacing w:before="0" w:beforeAutospacing="0" w:after="135" w:afterAutospacing="0"/>
              <w:ind w:left="-93" w:right="-25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C18" w:rsidRPr="00053A8A" w:rsidRDefault="00416C18" w:rsidP="00053A8A">
            <w:pPr>
              <w:pStyle w:val="a5"/>
              <w:spacing w:before="0" w:beforeAutospacing="0" w:after="135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C18" w:rsidRPr="00053A8A" w:rsidRDefault="00416C18" w:rsidP="00053A8A">
            <w:pPr>
              <w:pStyle w:val="a5"/>
              <w:spacing w:before="0" w:beforeAutospacing="0" w:after="135" w:afterAutospacing="0"/>
              <w:jc w:val="center"/>
            </w:pPr>
            <w:r w:rsidRPr="00053A8A">
              <w:t>В среднем 200 лет</w:t>
            </w:r>
          </w:p>
        </w:tc>
      </w:tr>
    </w:tbl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  <w:u w:val="single"/>
        </w:rPr>
        <w:t>Вывод:</w:t>
      </w:r>
      <w:r w:rsidRPr="009C7FF9">
        <w:rPr>
          <w:sz w:val="28"/>
          <w:szCs w:val="28"/>
        </w:rPr>
        <w:t> лучше не собирать весь мусор в одну кучу, при возможности рассортируйте его по видам,  пластик по возможности отнесите в специальные контейнеры</w:t>
      </w:r>
      <w:r w:rsidR="00416C18">
        <w:rPr>
          <w:sz w:val="28"/>
          <w:szCs w:val="28"/>
        </w:rPr>
        <w:t>. Батарейки вообще  нельзя выкидывать в мусорное ведро</w:t>
      </w:r>
      <w:proofErr w:type="gramStart"/>
      <w:r w:rsidR="00416C18">
        <w:rPr>
          <w:sz w:val="28"/>
          <w:szCs w:val="28"/>
        </w:rPr>
        <w:t xml:space="preserve"> </w:t>
      </w:r>
      <w:r w:rsidRPr="009C7FF9">
        <w:rPr>
          <w:sz w:val="28"/>
          <w:szCs w:val="28"/>
        </w:rPr>
        <w:t>.</w:t>
      </w:r>
      <w:proofErr w:type="gramEnd"/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  <w:u w:val="single"/>
        </w:rPr>
        <w:lastRenderedPageBreak/>
        <w:t>Пути решения проблемы:</w:t>
      </w:r>
      <w:r w:rsidRPr="009C7FF9">
        <w:rPr>
          <w:sz w:val="28"/>
          <w:szCs w:val="28"/>
        </w:rPr>
        <w:t> </w:t>
      </w:r>
      <w:r w:rsidR="00DD719C">
        <w:rPr>
          <w:sz w:val="28"/>
          <w:szCs w:val="28"/>
        </w:rPr>
        <w:t xml:space="preserve"> </w:t>
      </w:r>
      <w:r w:rsidRPr="009C7FF9">
        <w:rPr>
          <w:sz w:val="28"/>
          <w:szCs w:val="28"/>
        </w:rPr>
        <w:t>раздельный сбор</w:t>
      </w:r>
      <w:r w:rsidR="00416C18">
        <w:rPr>
          <w:sz w:val="28"/>
          <w:szCs w:val="28"/>
        </w:rPr>
        <w:t>,</w:t>
      </w:r>
      <w:r w:rsidRPr="009C7FF9">
        <w:rPr>
          <w:sz w:val="28"/>
          <w:szCs w:val="28"/>
        </w:rPr>
        <w:t xml:space="preserve"> переработка пластиковых отходов для получения вторичных полимерных материалов</w:t>
      </w:r>
      <w:r w:rsidR="00416C18">
        <w:rPr>
          <w:sz w:val="28"/>
          <w:szCs w:val="28"/>
        </w:rPr>
        <w:t xml:space="preserve">,  утилизация </w:t>
      </w:r>
      <w:proofErr w:type="spellStart"/>
      <w:r w:rsidR="00416C18">
        <w:rPr>
          <w:sz w:val="28"/>
          <w:szCs w:val="28"/>
        </w:rPr>
        <w:t>высокоопасных</w:t>
      </w:r>
      <w:proofErr w:type="spellEnd"/>
      <w:r w:rsidR="00416C18">
        <w:rPr>
          <w:sz w:val="28"/>
          <w:szCs w:val="28"/>
        </w:rPr>
        <w:t xml:space="preserve"> (</w:t>
      </w:r>
      <w:r w:rsidR="00416C18">
        <w:rPr>
          <w:sz w:val="28"/>
          <w:szCs w:val="28"/>
          <w:lang w:val="en-US"/>
        </w:rPr>
        <w:t>II</w:t>
      </w:r>
      <w:r w:rsidR="00416C18">
        <w:rPr>
          <w:sz w:val="28"/>
          <w:szCs w:val="28"/>
        </w:rPr>
        <w:t xml:space="preserve"> класс </w:t>
      </w:r>
      <w:proofErr w:type="gramStart"/>
      <w:r w:rsidR="00416C18">
        <w:rPr>
          <w:sz w:val="28"/>
          <w:szCs w:val="28"/>
        </w:rPr>
        <w:t>)б</w:t>
      </w:r>
      <w:proofErr w:type="gramEnd"/>
      <w:r w:rsidR="00416C18">
        <w:rPr>
          <w:sz w:val="28"/>
          <w:szCs w:val="28"/>
        </w:rPr>
        <w:t>атареек</w:t>
      </w:r>
      <w:r w:rsidRPr="009C7FF9">
        <w:rPr>
          <w:sz w:val="28"/>
          <w:szCs w:val="28"/>
        </w:rPr>
        <w:t>.</w:t>
      </w:r>
    </w:p>
    <w:p w:rsidR="009C7FF9" w:rsidRPr="00DD719C" w:rsidRDefault="009C7FF9" w:rsidP="00A63A72">
      <w:pPr>
        <w:pStyle w:val="2"/>
        <w:spacing w:before="270" w:after="135" w:line="36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747E6F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Глава 4. Р</w:t>
      </w:r>
      <w:r w:rsidR="00C7537B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ЕЗУЛЬТАТЫ  ИССЛЕДОВАНИЯ,  ВЫВОДЫ,  ПРЕДЛОЖЕНИЯ </w:t>
      </w:r>
      <w:r w:rsidR="00DD719C" w:rsidRPr="00DD719C">
        <w:rPr>
          <w:rStyle w:val="a6"/>
          <w:rFonts w:ascii="Times New Roman" w:hAnsi="Times New Roman" w:cs="Times New Roman"/>
          <w:i/>
          <w:color w:val="auto"/>
          <w:sz w:val="28"/>
          <w:szCs w:val="28"/>
        </w:rPr>
        <w:t>(Презентация, слайд 2</w:t>
      </w:r>
      <w:r w:rsidR="00DD719C">
        <w:rPr>
          <w:rStyle w:val="a6"/>
          <w:rFonts w:ascii="Times New Roman" w:hAnsi="Times New Roman" w:cs="Times New Roman"/>
          <w:i/>
          <w:color w:val="auto"/>
          <w:sz w:val="28"/>
          <w:szCs w:val="28"/>
        </w:rPr>
        <w:t>3</w:t>
      </w:r>
      <w:r w:rsidR="00DD719C" w:rsidRPr="00DD719C">
        <w:rPr>
          <w:rStyle w:val="a6"/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416C18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В ходе исследования мы столкнулась со следующей проблемой: экологические вопросы волнуют всех, от их решения зависит состояние жизни современного человека, но мало кто задумывается, что виновником всех этих проблем сам человек чаще всего и является.</w:t>
      </w:r>
    </w:p>
    <w:p w:rsidR="00416C18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Для того чтобы не усугублять эту проблему сегодня, необходимы не только усилия властей. Мусоровоз не приедет в лес или на луг, чтобы убрать за вами пустую пластиковую бутылку, упаковку от шоколадки. Прежде всего, каждый человек должен сам соблюдать чистоту, а потом уже ждать этого от других. Реализация проекта поможет привлечь к поднятой проблеме </w:t>
      </w:r>
      <w:r w:rsidR="00416C18">
        <w:rPr>
          <w:sz w:val="28"/>
          <w:szCs w:val="28"/>
        </w:rPr>
        <w:t>студентов</w:t>
      </w:r>
      <w:r w:rsidRPr="009C7FF9">
        <w:rPr>
          <w:sz w:val="28"/>
          <w:szCs w:val="28"/>
        </w:rPr>
        <w:t xml:space="preserve"> и взрослое население, способствует воспитанию экологически грамотных молодых людей, позволит создать базу для формирования активной жизненной позиции детей и подростков, вовлечения </w:t>
      </w:r>
      <w:r w:rsidR="00416C18">
        <w:rPr>
          <w:sz w:val="28"/>
          <w:szCs w:val="28"/>
        </w:rPr>
        <w:t>студентов</w:t>
      </w:r>
      <w:r w:rsidRPr="009C7FF9">
        <w:rPr>
          <w:sz w:val="28"/>
          <w:szCs w:val="28"/>
        </w:rPr>
        <w:t xml:space="preserve"> в социально значимую деятельность, развитию творческих способностей </w:t>
      </w:r>
      <w:r w:rsidR="00416C18">
        <w:rPr>
          <w:sz w:val="28"/>
          <w:szCs w:val="28"/>
        </w:rPr>
        <w:t>учащихся</w:t>
      </w:r>
      <w:r w:rsidRPr="009C7FF9">
        <w:rPr>
          <w:sz w:val="28"/>
          <w:szCs w:val="28"/>
        </w:rPr>
        <w:t xml:space="preserve"> и интереса к научной деятельности.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4.1. Как обычному человеку уменьшить количество мусора?</w:t>
      </w:r>
      <w:r w:rsidR="00DD719C" w:rsidRPr="00DD719C">
        <w:rPr>
          <w:rStyle w:val="a4"/>
          <w:color w:val="FF0000"/>
          <w:sz w:val="28"/>
          <w:szCs w:val="28"/>
        </w:rPr>
        <w:t xml:space="preserve"> </w:t>
      </w:r>
      <w:r w:rsidR="00DD719C" w:rsidRPr="00DD719C">
        <w:rPr>
          <w:rStyle w:val="a4"/>
          <w:sz w:val="28"/>
          <w:szCs w:val="28"/>
        </w:rPr>
        <w:t>(Презентация, слайд 2</w:t>
      </w:r>
      <w:r w:rsidR="00DD719C">
        <w:rPr>
          <w:rStyle w:val="a4"/>
          <w:sz w:val="28"/>
          <w:szCs w:val="28"/>
        </w:rPr>
        <w:t>4</w:t>
      </w:r>
      <w:r w:rsidR="00DD719C" w:rsidRPr="00DD719C">
        <w:rPr>
          <w:rStyle w:val="a4"/>
          <w:sz w:val="28"/>
          <w:szCs w:val="28"/>
        </w:rPr>
        <w:t>)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Спланировав утилизацию мусора, вы сможете сэкономить и уменьшить свое негативное влияние на окружающую среду.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Способ № 1.Уменьшение количества отходов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Постарайтесь не использовать или свести к минимуму использование одноразовых вещей: пластиковых пакетов, алюминиевых, стеклянных и пластиковых банок и бутылок, упаковок, контейнеров, а также посуды, зажигалок и тому подобного.</w:t>
      </w:r>
    </w:p>
    <w:p w:rsidR="009C7FF9" w:rsidRPr="009C7FF9" w:rsidRDefault="009C7FF9" w:rsidP="00A63A7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lastRenderedPageBreak/>
        <w:t>Используйте тканевые сумки вместо пластиковых пакетов.</w:t>
      </w:r>
    </w:p>
    <w:p w:rsidR="009C7FF9" w:rsidRPr="009C7FF9" w:rsidRDefault="009C7FF9" w:rsidP="00A63A7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Покупайте продукты, которые меньше упакованы.</w:t>
      </w:r>
    </w:p>
    <w:p w:rsidR="009C7FF9" w:rsidRPr="009C7FF9" w:rsidRDefault="009C7FF9" w:rsidP="00A63A7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 xml:space="preserve">Вместо одноразовых контейнеров оптимально использовать </w:t>
      </w:r>
      <w:proofErr w:type="gramStart"/>
      <w:r w:rsidRPr="009C7FF9">
        <w:rPr>
          <w:rFonts w:ascii="Times New Roman" w:hAnsi="Times New Roman" w:cs="Times New Roman"/>
          <w:sz w:val="28"/>
          <w:szCs w:val="28"/>
        </w:rPr>
        <w:t>многоразовые</w:t>
      </w:r>
      <w:proofErr w:type="gramEnd"/>
      <w:r w:rsidRPr="009C7FF9">
        <w:rPr>
          <w:rFonts w:ascii="Times New Roman" w:hAnsi="Times New Roman" w:cs="Times New Roman"/>
          <w:sz w:val="28"/>
          <w:szCs w:val="28"/>
        </w:rPr>
        <w:t>,</w:t>
      </w:r>
    </w:p>
    <w:p w:rsidR="009C7FF9" w:rsidRPr="009C7FF9" w:rsidRDefault="009C7FF9" w:rsidP="00A63A7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Не покупайте напитки в бутылках без необходимости.</w:t>
      </w:r>
    </w:p>
    <w:p w:rsidR="009C7FF9" w:rsidRPr="009C7FF9" w:rsidRDefault="009C7FF9" w:rsidP="00A63A7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Сократите использование бумаги.</w:t>
      </w:r>
    </w:p>
    <w:p w:rsidR="009C7FF9" w:rsidRPr="009C7FF9" w:rsidRDefault="009C7FF9" w:rsidP="00A63A7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 xml:space="preserve">Рассмотрите вариант перехода на более </w:t>
      </w:r>
      <w:proofErr w:type="spellStart"/>
      <w:r w:rsidRPr="009C7FF9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9C7FF9">
        <w:rPr>
          <w:rFonts w:ascii="Times New Roman" w:hAnsi="Times New Roman" w:cs="Times New Roman"/>
          <w:sz w:val="28"/>
          <w:szCs w:val="28"/>
        </w:rPr>
        <w:t xml:space="preserve"> средства по уходу за домом.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Многие контейнеры, использующиеся для хранения чистящих средств, не могут быть переработаны. Замените их натуральными </w:t>
      </w:r>
      <w:proofErr w:type="gramStart"/>
      <w:r w:rsidRPr="009C7FF9">
        <w:rPr>
          <w:sz w:val="28"/>
          <w:szCs w:val="28"/>
        </w:rPr>
        <w:t>средствами</w:t>
      </w:r>
      <w:proofErr w:type="gramEnd"/>
      <w:r w:rsidRPr="009C7FF9">
        <w:rPr>
          <w:sz w:val="28"/>
          <w:szCs w:val="28"/>
        </w:rPr>
        <w:t xml:space="preserve"> и Вы создадите свободную от химикатов атмосферу для своей семьи.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Способ № 2.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Повторное использование и переработка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Даже одноразовые вещи чаще всего можно использовать далеко не один раз.</w:t>
      </w:r>
    </w:p>
    <w:p w:rsidR="009C7FF9" w:rsidRPr="009C7FF9" w:rsidRDefault="009C7FF9" w:rsidP="00A63A7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Сдавайте вещи в благотворительные организации.</w:t>
      </w:r>
    </w:p>
    <w:p w:rsidR="009C7FF9" w:rsidRPr="009C7FF9" w:rsidRDefault="009C7FF9" w:rsidP="00A63A7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Используйте упаковку многократно.</w:t>
      </w:r>
    </w:p>
    <w:p w:rsidR="009C7FF9" w:rsidRPr="009C7FF9" w:rsidRDefault="00D450EE" w:rsidP="00A63A7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 р</w:t>
      </w:r>
      <w:r w:rsidR="009C7FF9" w:rsidRPr="009C7FF9">
        <w:rPr>
          <w:rFonts w:ascii="Times New Roman" w:hAnsi="Times New Roman" w:cs="Times New Roman"/>
          <w:sz w:val="28"/>
          <w:szCs w:val="28"/>
        </w:rPr>
        <w:t xml:space="preserve">аздельный сбор отходов. </w:t>
      </w:r>
    </w:p>
    <w:p w:rsidR="00D450EE" w:rsidRDefault="009C7FF9" w:rsidP="00A63A7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Выбрасывайте мусор и опасн</w:t>
      </w:r>
      <w:r w:rsidR="001A6B5F">
        <w:rPr>
          <w:rFonts w:ascii="Times New Roman" w:hAnsi="Times New Roman" w:cs="Times New Roman"/>
          <w:sz w:val="28"/>
          <w:szCs w:val="28"/>
        </w:rPr>
        <w:t>ые отходы правильно!</w:t>
      </w:r>
      <w:r w:rsid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1A6B5F">
        <w:rPr>
          <w:rFonts w:ascii="Times New Roman" w:hAnsi="Times New Roman" w:cs="Times New Roman"/>
          <w:sz w:val="28"/>
          <w:szCs w:val="28"/>
        </w:rPr>
        <w:t>(К ним  относятся б</w:t>
      </w:r>
      <w:r w:rsidRPr="009C7FF9">
        <w:rPr>
          <w:rFonts w:ascii="Times New Roman" w:hAnsi="Times New Roman" w:cs="Times New Roman"/>
          <w:sz w:val="28"/>
          <w:szCs w:val="28"/>
        </w:rPr>
        <w:t>атарейки, краск</w:t>
      </w:r>
      <w:r w:rsidR="001A6B5F">
        <w:rPr>
          <w:rFonts w:ascii="Times New Roman" w:hAnsi="Times New Roman" w:cs="Times New Roman"/>
          <w:sz w:val="28"/>
          <w:szCs w:val="28"/>
        </w:rPr>
        <w:t>а</w:t>
      </w:r>
      <w:r w:rsidRPr="009C7FF9">
        <w:rPr>
          <w:rFonts w:ascii="Times New Roman" w:hAnsi="Times New Roman" w:cs="Times New Roman"/>
          <w:sz w:val="28"/>
          <w:szCs w:val="28"/>
        </w:rPr>
        <w:t xml:space="preserve">, телевизоры, компьютеры и прочая электроника, </w:t>
      </w:r>
      <w:r w:rsidR="001A6B5F">
        <w:rPr>
          <w:rFonts w:ascii="Times New Roman" w:hAnsi="Times New Roman" w:cs="Times New Roman"/>
          <w:sz w:val="28"/>
          <w:szCs w:val="28"/>
        </w:rPr>
        <w:t>ртутьсодержащие   товары)</w:t>
      </w:r>
      <w:r w:rsidRPr="009C7FF9">
        <w:rPr>
          <w:rFonts w:ascii="Times New Roman" w:hAnsi="Times New Roman" w:cs="Times New Roman"/>
          <w:sz w:val="28"/>
          <w:szCs w:val="28"/>
        </w:rPr>
        <w:t>.</w:t>
      </w:r>
    </w:p>
    <w:p w:rsidR="009C7FF9" w:rsidRPr="009C7FF9" w:rsidRDefault="00D450EE" w:rsidP="00D450EE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последних  пункта  пока  не  готовы к  реализации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городском округе, но за  ними будущее.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Способ № 3.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>Компост</w:t>
      </w:r>
    </w:p>
    <w:p w:rsidR="009C7FF9" w:rsidRPr="009C7FF9" w:rsidRDefault="009C7FF9" w:rsidP="00A63A7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lastRenderedPageBreak/>
        <w:t>Не выбрасывайте объедки и срезанные растения. Эти вещи отлично подходят для создания компоста, превратив их в богатую, питательную основу для питания вашего сада.</w:t>
      </w:r>
    </w:p>
    <w:p w:rsidR="009C7FF9" w:rsidRPr="009C7FF9" w:rsidRDefault="009C7FF9" w:rsidP="00A63A7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F9">
        <w:rPr>
          <w:rFonts w:ascii="Times New Roman" w:hAnsi="Times New Roman" w:cs="Times New Roman"/>
          <w:sz w:val="28"/>
          <w:szCs w:val="28"/>
        </w:rPr>
        <w:t>Есть бесчисленное множество альтернативных решений. Это станет очевидным, как только вы начинаете искать, и вы будете вознаграждены, видя как ваш мусор значительно сократится.</w:t>
      </w:r>
    </w:p>
    <w:p w:rsidR="009C7FF9" w:rsidRPr="00DD719C" w:rsidRDefault="009C7FF9" w:rsidP="00A63A72">
      <w:pPr>
        <w:pStyle w:val="a5"/>
        <w:spacing w:before="0" w:beforeAutospacing="0" w:after="135" w:afterAutospacing="0" w:line="360" w:lineRule="auto"/>
        <w:jc w:val="both"/>
        <w:rPr>
          <w:b/>
          <w:i/>
          <w:sz w:val="28"/>
          <w:szCs w:val="28"/>
        </w:rPr>
      </w:pPr>
      <w:r w:rsidRPr="009C7FF9">
        <w:rPr>
          <w:rStyle w:val="a6"/>
          <w:sz w:val="28"/>
          <w:szCs w:val="28"/>
        </w:rPr>
        <w:t>4.2. Административные нарушения, связанные с несанкционированным выбросом мусора</w:t>
      </w:r>
      <w:r w:rsidR="00DD719C">
        <w:rPr>
          <w:rStyle w:val="a6"/>
          <w:sz w:val="28"/>
          <w:szCs w:val="28"/>
        </w:rPr>
        <w:t xml:space="preserve"> </w:t>
      </w:r>
      <w:r w:rsidR="00DD719C" w:rsidRPr="00DD719C">
        <w:rPr>
          <w:rStyle w:val="a6"/>
          <w:b w:val="0"/>
          <w:i/>
          <w:sz w:val="28"/>
          <w:szCs w:val="28"/>
        </w:rPr>
        <w:t>(Презентация, слайд 2</w:t>
      </w:r>
      <w:r w:rsidR="00DD719C">
        <w:rPr>
          <w:rStyle w:val="a6"/>
          <w:b w:val="0"/>
          <w:i/>
          <w:sz w:val="28"/>
          <w:szCs w:val="28"/>
        </w:rPr>
        <w:t>5</w:t>
      </w:r>
      <w:r w:rsidR="00DD719C" w:rsidRPr="00DD719C">
        <w:rPr>
          <w:rStyle w:val="a6"/>
          <w:b w:val="0"/>
          <w:i/>
          <w:sz w:val="28"/>
          <w:szCs w:val="28"/>
        </w:rPr>
        <w:t>)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Основными мерами борьбы с несанкционированным выбросом мусора является наложение штрафа. Уполномоченные лица могу составлять протоколы и налагать штраф на нарушителя экологической безопасности окружающей среды.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В таблице 3 приведены основные статьи  "Кодекса Российской Федерации об административных правонарушениях. Глава 8. Административные правонарушения в области охраны окружающей среды и природопользования", налагающие ответственность за не правильную эксплуатацию отходов.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4"/>
          <w:sz w:val="28"/>
          <w:szCs w:val="28"/>
        </w:rPr>
        <w:t>Глава 8. Административные правонарушения в области охраны окружающей среды и природопользования"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4"/>
          <w:sz w:val="28"/>
          <w:szCs w:val="28"/>
        </w:rPr>
        <w:t>Таблица 3. Основные статьи  "Кодекса Российской Федерации об административных правонарушениях.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9"/>
        <w:gridCol w:w="1046"/>
        <w:gridCol w:w="1532"/>
        <w:gridCol w:w="2857"/>
      </w:tblGrid>
      <w:tr w:rsidR="009C7FF9" w:rsidRPr="009C7FF9" w:rsidTr="001A6B5F">
        <w:trPr>
          <w:trHeight w:val="8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1A6B5F" w:rsidRDefault="009C7FF9" w:rsidP="00B923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1A6B5F" w:rsidRDefault="009C7FF9" w:rsidP="00B92393">
            <w:pPr>
              <w:pStyle w:val="a5"/>
              <w:spacing w:before="0" w:beforeAutospacing="0" w:after="135" w:afterAutospacing="0"/>
              <w:jc w:val="center"/>
            </w:pPr>
            <w:r w:rsidRPr="001A6B5F">
              <w:t>Штраф для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1A6B5F" w:rsidRDefault="009C7FF9" w:rsidP="00B92393">
            <w:pPr>
              <w:pStyle w:val="a5"/>
              <w:spacing w:before="0" w:beforeAutospacing="0" w:after="135" w:afterAutospacing="0"/>
              <w:jc w:val="center"/>
            </w:pPr>
            <w:r w:rsidRPr="001A6B5F">
              <w:t>Штраф для должностных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1A6B5F" w:rsidRDefault="009C7FF9" w:rsidP="00B92393">
            <w:pPr>
              <w:pStyle w:val="a5"/>
              <w:spacing w:before="0" w:beforeAutospacing="0" w:after="135" w:afterAutospacing="0"/>
              <w:jc w:val="center"/>
            </w:pPr>
            <w:r w:rsidRPr="001A6B5F">
              <w:t>Штраф для юридических лиц</w:t>
            </w:r>
          </w:p>
        </w:tc>
      </w:tr>
      <w:tr w:rsidR="009C7FF9" w:rsidRPr="009C7FF9" w:rsidTr="00F763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8.2. 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1 тысячи до 2 тысяч руб</w:t>
            </w:r>
            <w:r w:rsidR="00D450E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10 тысяч до 30 тысяч руб</w:t>
            </w:r>
            <w:r w:rsidR="00D450E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30 тысяч до 50 тысяч рублей или административное приостановление деятельности на срок до 20 суток</w:t>
            </w:r>
          </w:p>
        </w:tc>
      </w:tr>
      <w:tr w:rsidR="009C7FF9" w:rsidRPr="009C7FF9" w:rsidTr="00B92393">
        <w:trPr>
          <w:trHeight w:val="315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lastRenderedPageBreak/>
              <w:t>8.6. Порча земель. </w:t>
            </w:r>
            <w:r w:rsidRPr="009C7FF9">
              <w:rPr>
                <w:sz w:val="28"/>
                <w:szCs w:val="28"/>
              </w:rPr>
              <w:br/>
              <w:t xml:space="preserve">2. 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9C7FF9">
              <w:rPr>
                <w:sz w:val="28"/>
                <w:szCs w:val="28"/>
              </w:rPr>
              <w:t>агрохимикатами</w:t>
            </w:r>
            <w:proofErr w:type="spellEnd"/>
            <w:r w:rsidRPr="009C7FF9">
              <w:rPr>
                <w:sz w:val="28"/>
                <w:szCs w:val="28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1,5 тысячи до 2 тысяч руб</w:t>
            </w:r>
            <w:r w:rsidR="00D450E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3 тысяч до 4 тысяч руб</w:t>
            </w:r>
            <w:r w:rsidR="00D450E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3 тысяч до 4 тысяч рублей или административное приостановление деятельности на срок до 90 суток</w:t>
            </w:r>
          </w:p>
        </w:tc>
      </w:tr>
      <w:tr w:rsidR="009C7FF9" w:rsidRPr="009C7FF9" w:rsidTr="00F763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2 тысяч до 2,5 тысяч руб</w:t>
            </w:r>
            <w:r w:rsidR="001A6B5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4 тысяч до 5 тысяч руб</w:t>
            </w:r>
            <w:r w:rsidR="001A6B5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70 тысяч до 100 тысяч руб</w:t>
            </w:r>
            <w:r w:rsidR="001A6B5F">
              <w:rPr>
                <w:sz w:val="28"/>
                <w:szCs w:val="28"/>
              </w:rPr>
              <w:t>.</w:t>
            </w:r>
          </w:p>
        </w:tc>
      </w:tr>
      <w:tr w:rsidR="009C7FF9" w:rsidRPr="009C7FF9" w:rsidTr="00F763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8.31. Нарушение правил санитарной безопасности в лесах. </w:t>
            </w:r>
            <w:r w:rsidRPr="009C7FF9">
              <w:rPr>
                <w:sz w:val="28"/>
                <w:szCs w:val="28"/>
              </w:rPr>
              <w:br/>
              <w:t>2.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1 тысячи до 2,5 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2 тысяч до 5 тысяч руб</w:t>
            </w:r>
            <w:r w:rsidR="001A6B5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20 тысяч до 100 тысяч руб</w:t>
            </w:r>
            <w:r w:rsidR="001A6B5F">
              <w:rPr>
                <w:sz w:val="28"/>
                <w:szCs w:val="28"/>
              </w:rPr>
              <w:t xml:space="preserve">. </w:t>
            </w:r>
            <w:r w:rsidRPr="009C7FF9">
              <w:rPr>
                <w:sz w:val="28"/>
                <w:szCs w:val="28"/>
              </w:rPr>
              <w:t>или административное приостановление деятельности на срок до 90 суток.</w:t>
            </w:r>
          </w:p>
        </w:tc>
      </w:tr>
      <w:tr w:rsidR="009C7FF9" w:rsidRPr="009C7FF9" w:rsidTr="00F763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8.41. Невнесение в установленные сроки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3 тысяч до 6 тысяч руб</w:t>
            </w:r>
            <w:r w:rsidR="001A6B5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F9" w:rsidRPr="009C7FF9" w:rsidRDefault="009C7FF9" w:rsidP="00B92393">
            <w:pPr>
              <w:pStyle w:val="a5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9C7FF9">
              <w:rPr>
                <w:sz w:val="28"/>
                <w:szCs w:val="28"/>
              </w:rPr>
              <w:t>от 15 тысяч до 100 тысяч руб</w:t>
            </w:r>
            <w:r w:rsidR="001A6B5F">
              <w:rPr>
                <w:sz w:val="28"/>
                <w:szCs w:val="28"/>
              </w:rPr>
              <w:t>.</w:t>
            </w:r>
          </w:p>
        </w:tc>
      </w:tr>
    </w:tbl>
    <w:p w:rsidR="00DD719C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Из таблицы видно, что штраф, налагаемый на юридических лиц, практически в десять раз превышает штраф, налагаемый на граждан, и в 2 раза больше штрафа для  должностных лиц. Это свидетельствует тому, что со стороны государства приняты некоторые меры для охраны окружающей среды от загрязнения </w:t>
      </w:r>
      <w:r w:rsidR="00D450EE">
        <w:rPr>
          <w:sz w:val="28"/>
          <w:szCs w:val="28"/>
        </w:rPr>
        <w:t xml:space="preserve">промышленными </w:t>
      </w:r>
      <w:r w:rsidRPr="009C7FF9">
        <w:rPr>
          <w:sz w:val="28"/>
          <w:szCs w:val="28"/>
        </w:rPr>
        <w:t>отходами. </w:t>
      </w:r>
    </w:p>
    <w:p w:rsidR="009C7FF9" w:rsidRPr="009C7FF9" w:rsidRDefault="00DD719C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rStyle w:val="a6"/>
          <w:sz w:val="28"/>
          <w:szCs w:val="28"/>
        </w:rPr>
        <w:t xml:space="preserve"> </w:t>
      </w:r>
      <w:r w:rsidR="009C7FF9" w:rsidRPr="009C7FF9">
        <w:rPr>
          <w:rStyle w:val="a6"/>
          <w:sz w:val="28"/>
          <w:szCs w:val="28"/>
        </w:rPr>
        <w:t xml:space="preserve">4.3. Экологическое </w:t>
      </w:r>
      <w:r w:rsidR="001B2005">
        <w:rPr>
          <w:rStyle w:val="a6"/>
          <w:sz w:val="28"/>
          <w:szCs w:val="28"/>
        </w:rPr>
        <w:t xml:space="preserve">воспитание  студентов  </w:t>
      </w:r>
      <w:proofErr w:type="spellStart"/>
      <w:r w:rsidR="001B2005">
        <w:rPr>
          <w:rStyle w:val="a6"/>
          <w:sz w:val="28"/>
          <w:szCs w:val="28"/>
        </w:rPr>
        <w:t>Дальнегорского</w:t>
      </w:r>
      <w:proofErr w:type="spellEnd"/>
      <w:r w:rsidR="001B2005">
        <w:rPr>
          <w:rStyle w:val="a6"/>
          <w:sz w:val="28"/>
          <w:szCs w:val="28"/>
        </w:rPr>
        <w:t xml:space="preserve"> индустриально </w:t>
      </w:r>
      <w:proofErr w:type="gramStart"/>
      <w:r w:rsidR="001B2005">
        <w:rPr>
          <w:rStyle w:val="a6"/>
          <w:sz w:val="28"/>
          <w:szCs w:val="28"/>
        </w:rPr>
        <w:t>–т</w:t>
      </w:r>
      <w:proofErr w:type="gramEnd"/>
      <w:r w:rsidR="001B2005">
        <w:rPr>
          <w:rStyle w:val="a6"/>
          <w:sz w:val="28"/>
          <w:szCs w:val="28"/>
        </w:rPr>
        <w:t>ехнологического колледжа</w:t>
      </w:r>
      <w:r>
        <w:rPr>
          <w:rStyle w:val="a6"/>
          <w:sz w:val="28"/>
          <w:szCs w:val="28"/>
        </w:rPr>
        <w:t xml:space="preserve"> </w:t>
      </w:r>
      <w:r w:rsidRPr="00DD719C">
        <w:rPr>
          <w:rStyle w:val="a6"/>
          <w:b w:val="0"/>
          <w:sz w:val="28"/>
          <w:szCs w:val="28"/>
        </w:rPr>
        <w:t>(Презентация, слайд 26)</w:t>
      </w:r>
    </w:p>
    <w:p w:rsidR="001B2005" w:rsidRDefault="009C7FF9" w:rsidP="001B2005">
      <w:pPr>
        <w:pStyle w:val="a5"/>
        <w:spacing w:after="135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lastRenderedPageBreak/>
        <w:t xml:space="preserve">Решение экологических проблем требует объединения всех </w:t>
      </w:r>
      <w:r w:rsidR="001B2005">
        <w:rPr>
          <w:sz w:val="28"/>
          <w:szCs w:val="28"/>
        </w:rPr>
        <w:t>граждан любого государства</w:t>
      </w:r>
      <w:r w:rsidRPr="009C7FF9">
        <w:rPr>
          <w:sz w:val="28"/>
          <w:szCs w:val="28"/>
        </w:rPr>
        <w:t>. И прежде всего, необходимо участие каждого</w:t>
      </w:r>
      <w:r w:rsidR="001B2005">
        <w:rPr>
          <w:sz w:val="28"/>
          <w:szCs w:val="28"/>
        </w:rPr>
        <w:t xml:space="preserve"> из нас</w:t>
      </w:r>
      <w:r w:rsidRPr="009C7FF9">
        <w:rPr>
          <w:sz w:val="28"/>
          <w:szCs w:val="28"/>
        </w:rPr>
        <w:t>. </w:t>
      </w:r>
      <w:r w:rsidRPr="009C7FF9">
        <w:rPr>
          <w:sz w:val="28"/>
          <w:szCs w:val="28"/>
        </w:rPr>
        <w:br/>
      </w:r>
      <w:r w:rsidR="001B2005" w:rsidRPr="001B2005">
        <w:rPr>
          <w:sz w:val="28"/>
          <w:szCs w:val="28"/>
        </w:rPr>
        <w:t>«Все мы пассажиры одного корабля по имени Земля, а значит, пересесть из него просто некуда. Вот потому-то все жители планеты должны сообща спасать свой общий дом»</w:t>
      </w:r>
      <w:r w:rsidR="001B2005">
        <w:rPr>
          <w:sz w:val="28"/>
          <w:szCs w:val="28"/>
        </w:rPr>
        <w:t>, - сказал  известный французский писатель</w:t>
      </w:r>
      <w:r w:rsidR="001B2005" w:rsidRPr="001B2005">
        <w:rPr>
          <w:sz w:val="28"/>
          <w:szCs w:val="28"/>
        </w:rPr>
        <w:t xml:space="preserve"> Антуан де Сент-Экзюпери.</w:t>
      </w:r>
    </w:p>
    <w:p w:rsidR="002A4037" w:rsidRDefault="001B2005" w:rsidP="001B2005">
      <w:pPr>
        <w:pStyle w:val="a5"/>
        <w:spacing w:after="135" w:line="360" w:lineRule="auto"/>
        <w:jc w:val="both"/>
        <w:rPr>
          <w:sz w:val="28"/>
          <w:szCs w:val="28"/>
        </w:rPr>
      </w:pPr>
      <w:r w:rsidRPr="001B2005">
        <w:rPr>
          <w:sz w:val="28"/>
          <w:szCs w:val="28"/>
        </w:rPr>
        <w:t xml:space="preserve"> </w:t>
      </w:r>
      <w:r w:rsidR="009C7FF9" w:rsidRPr="009C7FF9">
        <w:rPr>
          <w:sz w:val="28"/>
          <w:szCs w:val="28"/>
        </w:rPr>
        <w:t xml:space="preserve">Воспитание подрастающего поколения не может обойтись без активной пропаганды общественных ценностей. Эффективное решение проблем связанных с воспитанием невозможно без широкого участия самих </w:t>
      </w:r>
      <w:r>
        <w:rPr>
          <w:sz w:val="28"/>
          <w:szCs w:val="28"/>
        </w:rPr>
        <w:t>студентов колледжа</w:t>
      </w:r>
      <w:r w:rsidR="009C7FF9" w:rsidRPr="009C7FF9">
        <w:rPr>
          <w:sz w:val="28"/>
          <w:szCs w:val="28"/>
        </w:rPr>
        <w:t>.</w:t>
      </w:r>
      <w:r w:rsidRPr="001B2005">
        <w:t xml:space="preserve"> </w:t>
      </w:r>
      <w:r>
        <w:rPr>
          <w:sz w:val="28"/>
          <w:szCs w:val="28"/>
        </w:rPr>
        <w:t xml:space="preserve">Студенты-первокурсники свою </w:t>
      </w:r>
      <w:r w:rsidRPr="001B2005">
        <w:rPr>
          <w:sz w:val="28"/>
          <w:szCs w:val="28"/>
        </w:rPr>
        <w:t xml:space="preserve">поведенческую мотивацию заимствуют у </w:t>
      </w:r>
      <w:r>
        <w:rPr>
          <w:sz w:val="28"/>
          <w:szCs w:val="28"/>
        </w:rPr>
        <w:t>своих  старших  друзей или  знакомых  выпускников</w:t>
      </w:r>
      <w:r w:rsidRPr="001B2005">
        <w:rPr>
          <w:sz w:val="28"/>
          <w:szCs w:val="28"/>
        </w:rPr>
        <w:t xml:space="preserve">. </w:t>
      </w:r>
      <w:r w:rsidR="009C7FF9" w:rsidRPr="009C7FF9">
        <w:rPr>
          <w:sz w:val="28"/>
          <w:szCs w:val="28"/>
        </w:rPr>
        <w:t xml:space="preserve"> В связи с этим в </w:t>
      </w:r>
      <w:r>
        <w:rPr>
          <w:sz w:val="28"/>
          <w:szCs w:val="28"/>
        </w:rPr>
        <w:t>колледже реализуются</w:t>
      </w:r>
      <w:r w:rsidR="009C7FF9" w:rsidRPr="009C7FF9">
        <w:rPr>
          <w:sz w:val="28"/>
          <w:szCs w:val="28"/>
        </w:rPr>
        <w:t xml:space="preserve"> проекты, направленные на экологическое образование и воспитание </w:t>
      </w:r>
      <w:r>
        <w:rPr>
          <w:sz w:val="28"/>
          <w:szCs w:val="28"/>
        </w:rPr>
        <w:t>студентов</w:t>
      </w:r>
      <w:r w:rsidR="009C7FF9" w:rsidRPr="009C7FF9">
        <w:rPr>
          <w:sz w:val="28"/>
          <w:szCs w:val="28"/>
        </w:rPr>
        <w:t xml:space="preserve">, на повышение интереса учащихся к совместному творчеству. Именно поэтому все вышеуказанные причины способствовали разработке проекта сотрудничества </w:t>
      </w:r>
      <w:r w:rsidR="002A4037">
        <w:rPr>
          <w:sz w:val="28"/>
          <w:szCs w:val="28"/>
        </w:rPr>
        <w:t>уже выпускников и  студентов первого  курса, обучающихся по профессии электромонтер по ремонту  и обслуживанию электрооборудования.</w:t>
      </w:r>
    </w:p>
    <w:p w:rsid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 xml:space="preserve">В рамках экологического </w:t>
      </w:r>
      <w:r w:rsidR="00DD719C">
        <w:rPr>
          <w:sz w:val="28"/>
          <w:szCs w:val="28"/>
        </w:rPr>
        <w:t>воспитания</w:t>
      </w:r>
      <w:r w:rsidRPr="009C7FF9">
        <w:rPr>
          <w:sz w:val="28"/>
          <w:szCs w:val="28"/>
        </w:rPr>
        <w:t xml:space="preserve"> в 2016 -2017 уч.</w:t>
      </w:r>
      <w:r w:rsidR="00B92393">
        <w:rPr>
          <w:sz w:val="28"/>
          <w:szCs w:val="28"/>
        </w:rPr>
        <w:t xml:space="preserve"> </w:t>
      </w:r>
      <w:r w:rsidRPr="009C7FF9">
        <w:rPr>
          <w:sz w:val="28"/>
          <w:szCs w:val="28"/>
        </w:rPr>
        <w:t>году проведены мероприятия:</w:t>
      </w:r>
    </w:p>
    <w:p w:rsidR="00AA74A6" w:rsidRDefault="00AA74A6" w:rsidP="00AA74A6">
      <w:pPr>
        <w:pStyle w:val="a5"/>
        <w:numPr>
          <w:ilvl w:val="0"/>
          <w:numId w:val="18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стенгазет по энергосбережению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оябрь 2016.</w:t>
      </w:r>
    </w:p>
    <w:p w:rsidR="00AA74A6" w:rsidRDefault="002A4037" w:rsidP="00AA74A6">
      <w:pPr>
        <w:pStyle w:val="a5"/>
        <w:numPr>
          <w:ilvl w:val="0"/>
          <w:numId w:val="18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 </w:t>
      </w:r>
      <w:r w:rsidR="00AA74A6">
        <w:rPr>
          <w:sz w:val="28"/>
          <w:szCs w:val="28"/>
        </w:rPr>
        <w:t xml:space="preserve">плакатов в рамках  фестиваля </w:t>
      </w:r>
      <w:r w:rsidR="00AA74A6" w:rsidRPr="00AA74A6">
        <w:rPr>
          <w:sz w:val="28"/>
          <w:szCs w:val="28"/>
        </w:rPr>
        <w:t>#</w:t>
      </w:r>
      <w:proofErr w:type="spellStart"/>
      <w:r w:rsidR="00AA74A6">
        <w:rPr>
          <w:sz w:val="28"/>
          <w:szCs w:val="28"/>
        </w:rPr>
        <w:t>ВместеЯрче</w:t>
      </w:r>
      <w:proofErr w:type="spellEnd"/>
      <w:r w:rsidR="00AA74A6">
        <w:rPr>
          <w:sz w:val="28"/>
          <w:szCs w:val="28"/>
        </w:rPr>
        <w:t xml:space="preserve"> </w:t>
      </w:r>
      <w:proofErr w:type="gramStart"/>
      <w:r w:rsidR="00AA74A6">
        <w:rPr>
          <w:sz w:val="28"/>
          <w:szCs w:val="28"/>
        </w:rPr>
        <w:t>–н</w:t>
      </w:r>
      <w:proofErr w:type="gramEnd"/>
      <w:r w:rsidR="00AA74A6">
        <w:rPr>
          <w:sz w:val="28"/>
          <w:szCs w:val="28"/>
        </w:rPr>
        <w:t>оябрь 2016.</w:t>
      </w:r>
    </w:p>
    <w:p w:rsidR="00AA74A6" w:rsidRDefault="00AA74A6" w:rsidP="00AA74A6">
      <w:pPr>
        <w:pStyle w:val="a5"/>
        <w:numPr>
          <w:ilvl w:val="0"/>
          <w:numId w:val="18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Викторина «Энергосбережение в России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оябрь 2016</w:t>
      </w:r>
    </w:p>
    <w:p w:rsidR="00B92393" w:rsidRDefault="00B92393" w:rsidP="00AA74A6">
      <w:pPr>
        <w:pStyle w:val="a5"/>
        <w:numPr>
          <w:ilvl w:val="0"/>
          <w:numId w:val="18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Весенняя уборка  территории  </w:t>
      </w:r>
      <w:proofErr w:type="gramStart"/>
      <w:r>
        <w:rPr>
          <w:sz w:val="28"/>
          <w:szCs w:val="28"/>
        </w:rPr>
        <w:t>колледжа–апрель</w:t>
      </w:r>
      <w:proofErr w:type="gramEnd"/>
      <w:r>
        <w:rPr>
          <w:sz w:val="28"/>
          <w:szCs w:val="28"/>
        </w:rPr>
        <w:t xml:space="preserve"> 2016</w:t>
      </w:r>
    </w:p>
    <w:p w:rsidR="00AA74A6" w:rsidRDefault="00AA74A6" w:rsidP="00AA74A6">
      <w:pPr>
        <w:pStyle w:val="a5"/>
        <w:numPr>
          <w:ilvl w:val="0"/>
          <w:numId w:val="18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Весенняя посадка  цветов  на клумбах города – май 2016.</w:t>
      </w:r>
    </w:p>
    <w:p w:rsidR="00AA74A6" w:rsidRDefault="00AA74A6" w:rsidP="00AA74A6">
      <w:pPr>
        <w:pStyle w:val="a5"/>
        <w:numPr>
          <w:ilvl w:val="0"/>
          <w:numId w:val="18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Природоохранная акция «Спасем реку Рудную»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юнь 2017, сентябрь  2017г.</w:t>
      </w:r>
    </w:p>
    <w:p w:rsidR="0039302D" w:rsidRPr="0039302D" w:rsidRDefault="0039302D" w:rsidP="0039302D">
      <w:pPr>
        <w:pStyle w:val="a5"/>
        <w:numPr>
          <w:ilvl w:val="0"/>
          <w:numId w:val="18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39302D">
        <w:rPr>
          <w:sz w:val="28"/>
          <w:szCs w:val="28"/>
        </w:rPr>
        <w:lastRenderedPageBreak/>
        <w:t>Социологическое исследование</w:t>
      </w:r>
      <w:r>
        <w:rPr>
          <w:sz w:val="28"/>
          <w:szCs w:val="28"/>
        </w:rPr>
        <w:t xml:space="preserve"> </w:t>
      </w:r>
      <w:r w:rsidRPr="0039302D">
        <w:rPr>
          <w:sz w:val="28"/>
          <w:szCs w:val="28"/>
        </w:rPr>
        <w:t xml:space="preserve"> в семье.</w:t>
      </w:r>
      <w:r>
        <w:rPr>
          <w:sz w:val="28"/>
          <w:szCs w:val="28"/>
        </w:rPr>
        <w:t xml:space="preserve"> Подсчет  и анализ  мусора. произведенного среднестатистической семье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сентябрь2017</w:t>
      </w:r>
    </w:p>
    <w:p w:rsidR="00BC3487" w:rsidRDefault="0039302D" w:rsidP="0039302D">
      <w:pPr>
        <w:pStyle w:val="a5"/>
        <w:numPr>
          <w:ilvl w:val="0"/>
          <w:numId w:val="18"/>
        </w:numPr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39302D">
        <w:rPr>
          <w:sz w:val="28"/>
          <w:szCs w:val="28"/>
        </w:rPr>
        <w:t xml:space="preserve">Анкетирование студентов </w:t>
      </w:r>
      <w:r>
        <w:rPr>
          <w:sz w:val="28"/>
          <w:szCs w:val="28"/>
        </w:rPr>
        <w:t>по вопросу</w:t>
      </w:r>
      <w:r w:rsidRPr="0039302D">
        <w:rPr>
          <w:sz w:val="28"/>
          <w:szCs w:val="28"/>
        </w:rPr>
        <w:t xml:space="preserve"> осознанного отношения к утилизации бытового мусора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ктябрь 2017.</w:t>
      </w:r>
      <w:r w:rsidRPr="0039302D">
        <w:rPr>
          <w:sz w:val="28"/>
          <w:szCs w:val="28"/>
        </w:rPr>
        <w:t xml:space="preserve">  </w:t>
      </w:r>
    </w:p>
    <w:p w:rsidR="00BC3487" w:rsidRDefault="00BC3487" w:rsidP="00BC3487">
      <w:pPr>
        <w:pStyle w:val="a5"/>
        <w:spacing w:before="0" w:beforeAutospacing="0" w:after="135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(Презентация, слайды 27,  28,  29</w:t>
      </w:r>
      <w:proofErr w:type="gramStart"/>
      <w:r>
        <w:rPr>
          <w:sz w:val="28"/>
          <w:szCs w:val="28"/>
        </w:rPr>
        <w:t xml:space="preserve"> )</w:t>
      </w:r>
      <w:proofErr w:type="gramEnd"/>
      <w:r w:rsidR="0039302D" w:rsidRPr="0039302D">
        <w:rPr>
          <w:sz w:val="28"/>
          <w:szCs w:val="28"/>
        </w:rPr>
        <w:t xml:space="preserve">  </w:t>
      </w:r>
    </w:p>
    <w:p w:rsidR="009C7FF9" w:rsidRPr="00B92393" w:rsidRDefault="009C7FF9" w:rsidP="00A63A72">
      <w:pPr>
        <w:pStyle w:val="2"/>
        <w:spacing w:before="270" w:after="135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92393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747E6F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АКЛЮЧЕНИЕ</w:t>
      </w:r>
    </w:p>
    <w:p w:rsidR="009C7FF9" w:rsidRPr="009C7FF9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Работая над темой проекта, мы убедились, что отходы производства и потребления представляют серьёзную экологическую опасность, как в масштабах всей страны</w:t>
      </w:r>
      <w:r w:rsidR="00BC3487">
        <w:rPr>
          <w:sz w:val="28"/>
          <w:szCs w:val="28"/>
        </w:rPr>
        <w:t>, так  и всего мира</w:t>
      </w:r>
      <w:r w:rsidRPr="009C7FF9">
        <w:rPr>
          <w:sz w:val="28"/>
          <w:szCs w:val="28"/>
        </w:rPr>
        <w:t>.</w:t>
      </w:r>
    </w:p>
    <w:p w:rsidR="009C7FF9" w:rsidRPr="00B92393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C7FF9">
        <w:rPr>
          <w:sz w:val="28"/>
          <w:szCs w:val="28"/>
        </w:rPr>
        <w:t>Вывод</w:t>
      </w:r>
      <w:r w:rsidR="00BC3487">
        <w:rPr>
          <w:sz w:val="28"/>
          <w:szCs w:val="28"/>
        </w:rPr>
        <w:t xml:space="preserve"> исследовательской  работы: </w:t>
      </w:r>
      <w:r w:rsidRPr="009C7FF9">
        <w:rPr>
          <w:sz w:val="28"/>
          <w:szCs w:val="28"/>
        </w:rPr>
        <w:t xml:space="preserve"> наша страна и</w:t>
      </w:r>
      <w:r w:rsidR="00AF007D">
        <w:rPr>
          <w:sz w:val="28"/>
          <w:szCs w:val="28"/>
        </w:rPr>
        <w:t>,</w:t>
      </w:r>
      <w:r w:rsidRPr="009C7FF9">
        <w:rPr>
          <w:sz w:val="28"/>
          <w:szCs w:val="28"/>
        </w:rPr>
        <w:t xml:space="preserve"> в частности</w:t>
      </w:r>
      <w:r w:rsidR="00AF007D">
        <w:rPr>
          <w:sz w:val="28"/>
          <w:szCs w:val="28"/>
        </w:rPr>
        <w:t>,</w:t>
      </w:r>
      <w:r w:rsidRPr="009C7FF9">
        <w:rPr>
          <w:sz w:val="28"/>
          <w:szCs w:val="28"/>
        </w:rPr>
        <w:t xml:space="preserve"> </w:t>
      </w:r>
      <w:r w:rsidR="00AA74A6">
        <w:rPr>
          <w:sz w:val="28"/>
          <w:szCs w:val="28"/>
        </w:rPr>
        <w:t>Приморский край</w:t>
      </w:r>
      <w:r w:rsidRPr="009C7FF9">
        <w:rPr>
          <w:sz w:val="28"/>
          <w:szCs w:val="28"/>
        </w:rPr>
        <w:t xml:space="preserve"> пока что плохо справляются с глобальной проблемой мусора. </w:t>
      </w:r>
      <w:r w:rsidRPr="009C7FF9">
        <w:rPr>
          <w:sz w:val="28"/>
          <w:szCs w:val="28"/>
        </w:rPr>
        <w:br/>
        <w:t xml:space="preserve">В первую очередь это происходит из-за того, что люди не осознают масштабов проблемы. </w:t>
      </w:r>
      <w:r w:rsidR="00AF007D">
        <w:rPr>
          <w:sz w:val="28"/>
          <w:szCs w:val="28"/>
        </w:rPr>
        <w:t xml:space="preserve">Мало кто </w:t>
      </w:r>
      <w:r w:rsidRPr="009C7FF9">
        <w:rPr>
          <w:sz w:val="28"/>
          <w:szCs w:val="28"/>
        </w:rPr>
        <w:t xml:space="preserve">задумывается о том, что пластиковый пакет мы </w:t>
      </w:r>
      <w:r w:rsidRPr="00B92393">
        <w:rPr>
          <w:sz w:val="28"/>
          <w:szCs w:val="28"/>
        </w:rPr>
        <w:t>используем 20 минут, а гниет он 200 лет.</w:t>
      </w:r>
    </w:p>
    <w:p w:rsidR="00AF007D" w:rsidRDefault="009C7FF9" w:rsidP="00A63A72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B92393">
        <w:rPr>
          <w:sz w:val="28"/>
          <w:szCs w:val="28"/>
        </w:rPr>
        <w:t xml:space="preserve">К сожалению, </w:t>
      </w:r>
      <w:r w:rsidR="00B92393" w:rsidRPr="00B92393">
        <w:rPr>
          <w:sz w:val="28"/>
          <w:szCs w:val="28"/>
        </w:rPr>
        <w:t xml:space="preserve">еще </w:t>
      </w:r>
      <w:r w:rsidR="00BC3487">
        <w:rPr>
          <w:sz w:val="28"/>
          <w:szCs w:val="28"/>
        </w:rPr>
        <w:t xml:space="preserve">слабо </w:t>
      </w:r>
      <w:r w:rsidR="00B92393" w:rsidRPr="00B92393">
        <w:rPr>
          <w:sz w:val="28"/>
          <w:szCs w:val="28"/>
        </w:rPr>
        <w:t xml:space="preserve"> ведется</w:t>
      </w:r>
      <w:r w:rsidRPr="00B92393">
        <w:rPr>
          <w:sz w:val="28"/>
          <w:szCs w:val="28"/>
        </w:rPr>
        <w:t xml:space="preserve"> активн</w:t>
      </w:r>
      <w:r w:rsidR="00B92393" w:rsidRPr="00B92393">
        <w:rPr>
          <w:sz w:val="28"/>
          <w:szCs w:val="28"/>
        </w:rPr>
        <w:t>ая</w:t>
      </w:r>
      <w:r w:rsidRPr="00B92393">
        <w:rPr>
          <w:sz w:val="28"/>
          <w:szCs w:val="28"/>
        </w:rPr>
        <w:t xml:space="preserve"> пропаганд</w:t>
      </w:r>
      <w:r w:rsidR="00B92393" w:rsidRPr="00B92393">
        <w:rPr>
          <w:sz w:val="28"/>
          <w:szCs w:val="28"/>
        </w:rPr>
        <w:t>а</w:t>
      </w:r>
      <w:r w:rsidRPr="00B92393">
        <w:rPr>
          <w:sz w:val="28"/>
          <w:szCs w:val="28"/>
        </w:rPr>
        <w:t xml:space="preserve"> по данному вопросу</w:t>
      </w:r>
      <w:r w:rsidR="00B92393" w:rsidRPr="00B92393">
        <w:rPr>
          <w:sz w:val="28"/>
          <w:szCs w:val="28"/>
        </w:rPr>
        <w:t>, не организован</w:t>
      </w:r>
      <w:r w:rsidRPr="00B92393">
        <w:rPr>
          <w:sz w:val="28"/>
          <w:szCs w:val="28"/>
        </w:rPr>
        <w:t xml:space="preserve"> раздельн</w:t>
      </w:r>
      <w:r w:rsidR="00B92393" w:rsidRPr="00B92393">
        <w:rPr>
          <w:sz w:val="28"/>
          <w:szCs w:val="28"/>
        </w:rPr>
        <w:t>ый</w:t>
      </w:r>
      <w:r w:rsidRPr="00B92393">
        <w:rPr>
          <w:sz w:val="28"/>
          <w:szCs w:val="28"/>
        </w:rPr>
        <w:t xml:space="preserve"> сбор</w:t>
      </w:r>
      <w:r w:rsidR="00B92393" w:rsidRPr="00B92393">
        <w:rPr>
          <w:sz w:val="28"/>
          <w:szCs w:val="28"/>
        </w:rPr>
        <w:t xml:space="preserve"> бытовых отходов, не отработаны вопросы утилизации чрезв</w:t>
      </w:r>
      <w:r w:rsidR="00346E63">
        <w:rPr>
          <w:sz w:val="28"/>
          <w:szCs w:val="28"/>
        </w:rPr>
        <w:t>ы</w:t>
      </w:r>
      <w:r w:rsidR="00B92393" w:rsidRPr="00B92393">
        <w:rPr>
          <w:sz w:val="28"/>
          <w:szCs w:val="28"/>
        </w:rPr>
        <w:t xml:space="preserve">чайно опасных  и </w:t>
      </w:r>
      <w:proofErr w:type="spellStart"/>
      <w:r w:rsidR="00B92393" w:rsidRPr="00B92393">
        <w:rPr>
          <w:sz w:val="28"/>
          <w:szCs w:val="28"/>
        </w:rPr>
        <w:t>высокоопасных</w:t>
      </w:r>
      <w:proofErr w:type="spellEnd"/>
      <w:r w:rsidR="00B92393" w:rsidRPr="00B92393">
        <w:rPr>
          <w:sz w:val="28"/>
          <w:szCs w:val="28"/>
        </w:rPr>
        <w:t xml:space="preserve"> отходов класса </w:t>
      </w:r>
      <w:r w:rsidR="00B92393" w:rsidRPr="00B92393">
        <w:rPr>
          <w:sz w:val="28"/>
          <w:szCs w:val="28"/>
          <w:lang w:val="en-US"/>
        </w:rPr>
        <w:t>I</w:t>
      </w:r>
      <w:r w:rsidR="00B92393" w:rsidRPr="00B92393">
        <w:rPr>
          <w:sz w:val="28"/>
          <w:szCs w:val="28"/>
        </w:rPr>
        <w:t xml:space="preserve"> и </w:t>
      </w:r>
      <w:r w:rsidR="00B92393" w:rsidRPr="00B92393">
        <w:rPr>
          <w:sz w:val="28"/>
          <w:szCs w:val="28"/>
          <w:lang w:val="en-US"/>
        </w:rPr>
        <w:t>II</w:t>
      </w:r>
      <w:r w:rsidRPr="00B92393">
        <w:rPr>
          <w:sz w:val="28"/>
          <w:szCs w:val="28"/>
        </w:rPr>
        <w:t>.</w:t>
      </w:r>
      <w:r w:rsidR="00AF007D">
        <w:rPr>
          <w:sz w:val="28"/>
          <w:szCs w:val="28"/>
        </w:rPr>
        <w:t xml:space="preserve"> </w:t>
      </w:r>
    </w:p>
    <w:p w:rsidR="00AF007D" w:rsidRDefault="009C7FF9" w:rsidP="00A63A72">
      <w:pPr>
        <w:pStyle w:val="a5"/>
        <w:spacing w:before="0" w:beforeAutospacing="0" w:after="135" w:afterAutospacing="0" w:line="360" w:lineRule="auto"/>
        <w:jc w:val="both"/>
        <w:rPr>
          <w:rStyle w:val="a4"/>
          <w:i w:val="0"/>
          <w:sz w:val="28"/>
          <w:szCs w:val="28"/>
        </w:rPr>
      </w:pPr>
      <w:r w:rsidRPr="009C7FF9">
        <w:rPr>
          <w:sz w:val="28"/>
          <w:szCs w:val="28"/>
        </w:rPr>
        <w:t>В настоящее время бытовые отходы нашли применение не только в качестве вторсырья для производства новой продукции. Они используются еще и в эстетических целях. По всему миру периодически открываются различные выставки, проводятся конкурсы по изготовлению всевозможных предметов, скульптур, предметов интерьера из бытовых отходов. Люди начали использовать мусор (банки, бутылки, старые видеокассеты, трубы и многое другое) для их изготовления. Такие мероприятия преследуют цель привлечь внимание всего мира к проблеме утилизации и переработки всех видов мусора.</w:t>
      </w:r>
      <w:r w:rsidRPr="009C7FF9">
        <w:rPr>
          <w:sz w:val="28"/>
          <w:szCs w:val="28"/>
        </w:rPr>
        <w:br/>
      </w:r>
      <w:r w:rsidR="00AF007D">
        <w:rPr>
          <w:rStyle w:val="a4"/>
          <w:i w:val="0"/>
          <w:sz w:val="28"/>
          <w:szCs w:val="28"/>
        </w:rPr>
        <w:t xml:space="preserve">Вопросы сохранения  экологии  сегодня </w:t>
      </w:r>
      <w:r w:rsidR="00AF007D" w:rsidRPr="00AF007D">
        <w:rPr>
          <w:rStyle w:val="a4"/>
          <w:i w:val="0"/>
          <w:sz w:val="28"/>
          <w:szCs w:val="28"/>
        </w:rPr>
        <w:t>должны  стать приоритетными  для каждого гражданина  своей Родины</w:t>
      </w:r>
      <w:r w:rsidR="00AF007D">
        <w:rPr>
          <w:rStyle w:val="a4"/>
          <w:i w:val="0"/>
          <w:sz w:val="28"/>
          <w:szCs w:val="28"/>
        </w:rPr>
        <w:t>.</w:t>
      </w:r>
    </w:p>
    <w:p w:rsidR="00BC3487" w:rsidRPr="00AF007D" w:rsidRDefault="00BC3487" w:rsidP="00BC3487">
      <w:pPr>
        <w:pStyle w:val="a5"/>
        <w:spacing w:before="0" w:beforeAutospacing="0" w:after="135" w:afterAutospacing="0" w:line="360" w:lineRule="auto"/>
        <w:jc w:val="both"/>
        <w:rPr>
          <w:rStyle w:val="a4"/>
          <w:i w:val="0"/>
          <w:sz w:val="28"/>
          <w:szCs w:val="28"/>
        </w:rPr>
      </w:pPr>
      <w:r w:rsidRPr="00BC3487">
        <w:rPr>
          <w:rStyle w:val="a4"/>
          <w:i w:val="0"/>
          <w:sz w:val="28"/>
          <w:szCs w:val="28"/>
        </w:rPr>
        <w:lastRenderedPageBreak/>
        <w:t xml:space="preserve">Практическим  результатом  проведения    исследовательской  работы  стал иллюстрированный  буклет-памятка  для  студентов, а  также всех неравнодушных  </w:t>
      </w:r>
      <w:r w:rsidR="00265C68">
        <w:rPr>
          <w:rStyle w:val="a4"/>
          <w:i w:val="0"/>
          <w:sz w:val="28"/>
          <w:szCs w:val="28"/>
        </w:rPr>
        <w:t>сознательных граждан</w:t>
      </w:r>
      <w:r w:rsidRPr="00BC3487">
        <w:rPr>
          <w:rStyle w:val="a4"/>
          <w:i w:val="0"/>
          <w:sz w:val="28"/>
          <w:szCs w:val="28"/>
        </w:rPr>
        <w:t xml:space="preserve"> </w:t>
      </w:r>
      <w:r w:rsidR="00265C68">
        <w:rPr>
          <w:rStyle w:val="a4"/>
          <w:i w:val="0"/>
          <w:sz w:val="28"/>
          <w:szCs w:val="28"/>
        </w:rPr>
        <w:t xml:space="preserve"> о том, как уменьшить </w:t>
      </w:r>
      <w:r w:rsidRPr="00BC3487">
        <w:rPr>
          <w:rStyle w:val="a4"/>
          <w:i w:val="0"/>
          <w:sz w:val="28"/>
          <w:szCs w:val="28"/>
        </w:rPr>
        <w:t xml:space="preserve">  </w:t>
      </w:r>
      <w:r w:rsidR="00265C68" w:rsidRPr="00265C68">
        <w:rPr>
          <w:rStyle w:val="a4"/>
          <w:i w:val="0"/>
          <w:sz w:val="28"/>
          <w:szCs w:val="28"/>
        </w:rPr>
        <w:t>негативное влияние на окружающую среду</w:t>
      </w:r>
      <w:r w:rsidR="00265C68">
        <w:rPr>
          <w:rStyle w:val="a4"/>
          <w:i w:val="0"/>
          <w:sz w:val="28"/>
          <w:szCs w:val="28"/>
        </w:rPr>
        <w:t>,  правильно организуя утилиз</w:t>
      </w:r>
      <w:r w:rsidR="00265C68" w:rsidRPr="00265C68">
        <w:rPr>
          <w:rStyle w:val="a4"/>
          <w:i w:val="0"/>
          <w:sz w:val="28"/>
          <w:szCs w:val="28"/>
        </w:rPr>
        <w:t>ацию мусора</w:t>
      </w:r>
      <w:r w:rsidR="00265C68">
        <w:rPr>
          <w:rStyle w:val="a4"/>
          <w:i w:val="0"/>
          <w:sz w:val="28"/>
          <w:szCs w:val="28"/>
        </w:rPr>
        <w:t>.</w:t>
      </w:r>
      <w:r w:rsidR="00265C68" w:rsidRPr="00265C68">
        <w:rPr>
          <w:rStyle w:val="a4"/>
          <w:i w:val="0"/>
          <w:sz w:val="28"/>
          <w:szCs w:val="28"/>
        </w:rPr>
        <w:t xml:space="preserve"> </w:t>
      </w:r>
    </w:p>
    <w:p w:rsidR="009C7FF9" w:rsidRPr="00BC3487" w:rsidRDefault="009C7FF9" w:rsidP="00A63A72">
      <w:pPr>
        <w:pStyle w:val="2"/>
        <w:spacing w:before="270" w:after="135" w:line="360" w:lineRule="auto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BC348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</w:t>
      </w:r>
      <w:r w:rsidR="00747E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ПИСОК  ЛИТЕРАТУРЫ</w:t>
      </w:r>
    </w:p>
    <w:p w:rsidR="000871E9" w:rsidRDefault="009C7FF9" w:rsidP="00DF1F45">
      <w:pPr>
        <w:pStyle w:val="a5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 w:rsidRPr="00BC3487">
        <w:rPr>
          <w:color w:val="000000" w:themeColor="text1"/>
          <w:sz w:val="28"/>
          <w:szCs w:val="28"/>
        </w:rPr>
        <w:t>1.</w:t>
      </w:r>
      <w:r w:rsidR="000871E9" w:rsidRPr="000871E9">
        <w:rPr>
          <w:color w:val="000000" w:themeColor="text1"/>
          <w:sz w:val="28"/>
          <w:szCs w:val="28"/>
        </w:rPr>
        <w:t xml:space="preserve"> Административные правонарушения в области охраны окружающей среды и природопользования".</w:t>
      </w:r>
    </w:p>
    <w:p w:rsidR="00F7635D" w:rsidRDefault="000871E9" w:rsidP="00DF1F45">
      <w:pPr>
        <w:pStyle w:val="a5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C7FF9" w:rsidRPr="00BC3487">
        <w:rPr>
          <w:color w:val="000000" w:themeColor="text1"/>
          <w:sz w:val="28"/>
          <w:szCs w:val="28"/>
        </w:rPr>
        <w:t>Восконьян В.Г. Пути снижения загрязнения окружающей среды твердыми отходами // Успехи современного естествознания. – 20</w:t>
      </w:r>
      <w:r w:rsidR="00B92393" w:rsidRPr="00BC3487">
        <w:rPr>
          <w:color w:val="000000" w:themeColor="text1"/>
          <w:sz w:val="28"/>
          <w:szCs w:val="28"/>
        </w:rPr>
        <w:t>1</w:t>
      </w:r>
      <w:r w:rsidR="009C7FF9" w:rsidRPr="00BC3487">
        <w:rPr>
          <w:color w:val="000000" w:themeColor="text1"/>
          <w:sz w:val="28"/>
          <w:szCs w:val="28"/>
        </w:rPr>
        <w:t>6. – № 9 – С. 30-34 Научный журнал. </w:t>
      </w:r>
      <w:r w:rsidR="009C7FF9" w:rsidRPr="00BC34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3</w:t>
      </w:r>
      <w:r w:rsidR="009C7FF9" w:rsidRPr="00BC3487">
        <w:rPr>
          <w:color w:val="000000" w:themeColor="text1"/>
          <w:sz w:val="28"/>
          <w:szCs w:val="28"/>
        </w:rPr>
        <w:t>. </w:t>
      </w:r>
      <w:hyperlink r:id="rId9" w:history="1">
        <w:r w:rsidR="009C7FF9" w:rsidRPr="00BC3487">
          <w:rPr>
            <w:rStyle w:val="a3"/>
            <w:rFonts w:eastAsiaTheme="majorEastAsia"/>
            <w:color w:val="000000" w:themeColor="text1"/>
            <w:sz w:val="28"/>
            <w:szCs w:val="28"/>
          </w:rPr>
          <w:t>Всё о твёрдых бытовых отходах.</w:t>
        </w:r>
      </w:hyperlink>
      <w:r w:rsidR="009C7FF9" w:rsidRPr="00BC3487">
        <w:rPr>
          <w:color w:val="000000" w:themeColor="text1"/>
          <w:sz w:val="28"/>
          <w:szCs w:val="28"/>
        </w:rPr>
        <w:t> Технологии твердых бытовых отходов. Актуальные обзоры. Журнал ТБО! С. 42-45.</w:t>
      </w:r>
      <w:r w:rsidR="009C7FF9" w:rsidRPr="00BC34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4</w:t>
      </w:r>
      <w:r w:rsidR="009C7FF9" w:rsidRPr="00BC3487">
        <w:rPr>
          <w:color w:val="000000" w:themeColor="text1"/>
          <w:sz w:val="28"/>
          <w:szCs w:val="28"/>
        </w:rPr>
        <w:t>. Рейтинг стран мира по уровню экологической эффективности в 2016</w:t>
      </w:r>
      <w:r w:rsidR="009C7FF9" w:rsidRPr="009C7FF9">
        <w:rPr>
          <w:sz w:val="28"/>
          <w:szCs w:val="28"/>
        </w:rPr>
        <w:t xml:space="preserve"> году. [Электронный ресурс] // Центр гуманитарных технологий. — 29.01.2016. 12:55. URL: http://gtmarket.ru/news/2016/01/29/7292</w:t>
      </w:r>
      <w:r w:rsidR="009C7FF9" w:rsidRPr="009C7FF9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9C7FF9" w:rsidRPr="009C7FF9">
        <w:rPr>
          <w:sz w:val="28"/>
          <w:szCs w:val="28"/>
        </w:rPr>
        <w:t xml:space="preserve">. Чижевский А. Е. Я познаю мир. Экология. Энциклопедия </w:t>
      </w:r>
      <w:proofErr w:type="spellStart"/>
      <w:r w:rsidR="009C7FF9" w:rsidRPr="009C7FF9">
        <w:rPr>
          <w:sz w:val="28"/>
          <w:szCs w:val="28"/>
        </w:rPr>
        <w:t>Астрель</w:t>
      </w:r>
      <w:proofErr w:type="spellEnd"/>
      <w:r w:rsidR="009C7FF9" w:rsidRPr="009C7FF9">
        <w:rPr>
          <w:sz w:val="28"/>
          <w:szCs w:val="28"/>
        </w:rPr>
        <w:t xml:space="preserve"> – 2005г.</w:t>
      </w:r>
      <w:r w:rsidR="009C7FF9" w:rsidRPr="009C7FF9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="009C7FF9" w:rsidRPr="009C7F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Электронный  ресурс - </w:t>
      </w:r>
      <w:r w:rsidR="009C7FF9" w:rsidRPr="009C7FF9">
        <w:rPr>
          <w:sz w:val="28"/>
          <w:szCs w:val="28"/>
        </w:rPr>
        <w:t xml:space="preserve">Всероссийский </w:t>
      </w:r>
      <w:proofErr w:type="spellStart"/>
      <w:r w:rsidR="009C7FF9" w:rsidRPr="009C7FF9">
        <w:rPr>
          <w:sz w:val="28"/>
          <w:szCs w:val="28"/>
        </w:rPr>
        <w:t>экоурок</w:t>
      </w:r>
      <w:proofErr w:type="spellEnd"/>
      <w:r w:rsidR="009C7FF9" w:rsidRPr="009C7FF9">
        <w:rPr>
          <w:sz w:val="28"/>
          <w:szCs w:val="28"/>
        </w:rPr>
        <w:t xml:space="preserve"> "Разделяй с нами" организатор ЭРА, URL: </w:t>
      </w:r>
      <w:hyperlink r:id="rId10" w:history="1">
        <w:r w:rsidRPr="006C2F3D">
          <w:rPr>
            <w:rStyle w:val="a3"/>
            <w:sz w:val="28"/>
            <w:szCs w:val="28"/>
          </w:rPr>
          <w:t>http://www.разделяйснами.рф</w:t>
        </w:r>
      </w:hyperlink>
      <w:r w:rsidR="009C7FF9" w:rsidRPr="009C7FF9">
        <w:rPr>
          <w:sz w:val="28"/>
          <w:szCs w:val="28"/>
        </w:rPr>
        <w:t>.</w:t>
      </w:r>
    </w:p>
    <w:p w:rsidR="000871E9" w:rsidRDefault="000871E9" w:rsidP="000871E9">
      <w:pPr>
        <w:pStyle w:val="a5"/>
        <w:spacing w:before="0" w:beforeAutospacing="0" w:after="13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Электронный  ресурс - </w:t>
      </w:r>
      <w:r>
        <w:rPr>
          <w:sz w:val="28"/>
          <w:szCs w:val="28"/>
        </w:rPr>
        <w:t xml:space="preserve">Открытый урок РФ. Первое сентября </w:t>
      </w:r>
      <w:hyperlink r:id="rId11" w:history="1">
        <w:r w:rsidRPr="006C2F3D">
          <w:rPr>
            <w:rStyle w:val="a3"/>
            <w:sz w:val="28"/>
            <w:szCs w:val="28"/>
          </w:rPr>
          <w:t>http://xn--i1abbnckbmcl9fb.xn--p1ai/%D1%81%D1%82%D0%B0%D1%82%D1%8C%D0%B8/664506/</w:t>
        </w:r>
      </w:hyperlink>
    </w:p>
    <w:p w:rsidR="000871E9" w:rsidRPr="009C7FF9" w:rsidRDefault="000871E9" w:rsidP="000871E9">
      <w:pPr>
        <w:pStyle w:val="a5"/>
        <w:spacing w:before="0" w:beforeAutospacing="0" w:after="13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Pr="009C7FF9">
        <w:rPr>
          <w:sz w:val="28"/>
          <w:szCs w:val="28"/>
        </w:rPr>
        <w:t>Электронный ресурс - Гринпис России - URL: http://www.greenpeace.org</w:t>
      </w:r>
      <w:r w:rsidRPr="009C7FF9">
        <w:rPr>
          <w:sz w:val="28"/>
          <w:szCs w:val="28"/>
        </w:rPr>
        <w:br/>
        <w:t> Глава 8. 6.</w:t>
      </w:r>
    </w:p>
    <w:p w:rsidR="00C7537B" w:rsidRPr="009C7FF9" w:rsidRDefault="00C7537B">
      <w:pPr>
        <w:pStyle w:val="a5"/>
        <w:spacing w:before="0" w:beforeAutospacing="0" w:after="135" w:afterAutospacing="0" w:line="360" w:lineRule="auto"/>
        <w:rPr>
          <w:sz w:val="28"/>
          <w:szCs w:val="28"/>
        </w:rPr>
      </w:pPr>
    </w:p>
    <w:sectPr w:rsidR="00C7537B" w:rsidRPr="009C7FF9" w:rsidSect="009C7FF9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6A" w:rsidRDefault="001C596A" w:rsidP="009C7FF9">
      <w:pPr>
        <w:spacing w:after="0" w:line="240" w:lineRule="auto"/>
      </w:pPr>
      <w:r>
        <w:separator/>
      </w:r>
    </w:p>
  </w:endnote>
  <w:endnote w:type="continuationSeparator" w:id="0">
    <w:p w:rsidR="001C596A" w:rsidRDefault="001C596A" w:rsidP="009C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19390"/>
      <w:docPartObj>
        <w:docPartGallery w:val="Page Numbers (Bottom of Page)"/>
        <w:docPartUnique/>
      </w:docPartObj>
    </w:sdtPr>
    <w:sdtEndPr/>
    <w:sdtContent>
      <w:p w:rsidR="00F7635D" w:rsidRDefault="00886C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E8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7635D" w:rsidRDefault="00F763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6A" w:rsidRDefault="001C596A" w:rsidP="009C7FF9">
      <w:pPr>
        <w:spacing w:after="0" w:line="240" w:lineRule="auto"/>
      </w:pPr>
      <w:r>
        <w:separator/>
      </w:r>
    </w:p>
  </w:footnote>
  <w:footnote w:type="continuationSeparator" w:id="0">
    <w:p w:rsidR="001C596A" w:rsidRDefault="001C596A" w:rsidP="009C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67C"/>
    <w:multiLevelType w:val="hybridMultilevel"/>
    <w:tmpl w:val="F76ECD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D846E0"/>
    <w:multiLevelType w:val="multilevel"/>
    <w:tmpl w:val="85A2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B1585"/>
    <w:multiLevelType w:val="hybridMultilevel"/>
    <w:tmpl w:val="A82C1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0C11"/>
    <w:multiLevelType w:val="hybridMultilevel"/>
    <w:tmpl w:val="2DDA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D375F"/>
    <w:multiLevelType w:val="multilevel"/>
    <w:tmpl w:val="0F1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3778D"/>
    <w:multiLevelType w:val="multilevel"/>
    <w:tmpl w:val="4328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3570E"/>
    <w:multiLevelType w:val="hybridMultilevel"/>
    <w:tmpl w:val="E1144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9726F"/>
    <w:multiLevelType w:val="multilevel"/>
    <w:tmpl w:val="B48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F737F"/>
    <w:multiLevelType w:val="multilevel"/>
    <w:tmpl w:val="2ADE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456D8"/>
    <w:multiLevelType w:val="multilevel"/>
    <w:tmpl w:val="EBB06E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B6F42"/>
    <w:multiLevelType w:val="hybridMultilevel"/>
    <w:tmpl w:val="2AB6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51B1"/>
    <w:multiLevelType w:val="hybridMultilevel"/>
    <w:tmpl w:val="F6BC431A"/>
    <w:lvl w:ilvl="0" w:tplc="8A0C7F3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00782"/>
    <w:multiLevelType w:val="multilevel"/>
    <w:tmpl w:val="916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74C93"/>
    <w:multiLevelType w:val="multilevel"/>
    <w:tmpl w:val="D15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2721F5"/>
    <w:multiLevelType w:val="multilevel"/>
    <w:tmpl w:val="B336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9739F"/>
    <w:multiLevelType w:val="hybridMultilevel"/>
    <w:tmpl w:val="B59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639DD"/>
    <w:multiLevelType w:val="multilevel"/>
    <w:tmpl w:val="0542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F233A"/>
    <w:multiLevelType w:val="multilevel"/>
    <w:tmpl w:val="59A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A69E8"/>
    <w:multiLevelType w:val="multilevel"/>
    <w:tmpl w:val="6A2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7"/>
  </w:num>
  <w:num w:numId="5">
    <w:abstractNumId w:val="16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14"/>
  </w:num>
  <w:num w:numId="12">
    <w:abstractNumId w:val="0"/>
  </w:num>
  <w:num w:numId="13">
    <w:abstractNumId w:val="2"/>
  </w:num>
  <w:num w:numId="14">
    <w:abstractNumId w:val="9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FF9"/>
    <w:rsid w:val="00020B46"/>
    <w:rsid w:val="00040E01"/>
    <w:rsid w:val="00053A8A"/>
    <w:rsid w:val="00070ED4"/>
    <w:rsid w:val="00074267"/>
    <w:rsid w:val="000871E9"/>
    <w:rsid w:val="000F55C5"/>
    <w:rsid w:val="00105FD5"/>
    <w:rsid w:val="00196710"/>
    <w:rsid w:val="001A06E7"/>
    <w:rsid w:val="001A6B5F"/>
    <w:rsid w:val="001B2005"/>
    <w:rsid w:val="001C596A"/>
    <w:rsid w:val="00227578"/>
    <w:rsid w:val="00230209"/>
    <w:rsid w:val="00264B1C"/>
    <w:rsid w:val="00265C68"/>
    <w:rsid w:val="002A4037"/>
    <w:rsid w:val="002C16DD"/>
    <w:rsid w:val="002C262A"/>
    <w:rsid w:val="002F00DA"/>
    <w:rsid w:val="00300431"/>
    <w:rsid w:val="00304FD1"/>
    <w:rsid w:val="00305D96"/>
    <w:rsid w:val="00314E72"/>
    <w:rsid w:val="00346E63"/>
    <w:rsid w:val="00353AB7"/>
    <w:rsid w:val="00377FB4"/>
    <w:rsid w:val="003905CC"/>
    <w:rsid w:val="0039302D"/>
    <w:rsid w:val="003976E6"/>
    <w:rsid w:val="003A05B7"/>
    <w:rsid w:val="003C066B"/>
    <w:rsid w:val="003C2513"/>
    <w:rsid w:val="00416C18"/>
    <w:rsid w:val="00453341"/>
    <w:rsid w:val="00455247"/>
    <w:rsid w:val="00471E1B"/>
    <w:rsid w:val="00472024"/>
    <w:rsid w:val="00493CB2"/>
    <w:rsid w:val="00495C40"/>
    <w:rsid w:val="004A5A3D"/>
    <w:rsid w:val="00512987"/>
    <w:rsid w:val="00514DA5"/>
    <w:rsid w:val="00545FC8"/>
    <w:rsid w:val="00565CA4"/>
    <w:rsid w:val="005717BA"/>
    <w:rsid w:val="00572B8B"/>
    <w:rsid w:val="005C20FF"/>
    <w:rsid w:val="005D5573"/>
    <w:rsid w:val="005F76B1"/>
    <w:rsid w:val="00606B60"/>
    <w:rsid w:val="00615D4E"/>
    <w:rsid w:val="00615F0E"/>
    <w:rsid w:val="00685061"/>
    <w:rsid w:val="006973BB"/>
    <w:rsid w:val="006E602E"/>
    <w:rsid w:val="006F083A"/>
    <w:rsid w:val="00743C99"/>
    <w:rsid w:val="00747E6F"/>
    <w:rsid w:val="00752BC1"/>
    <w:rsid w:val="00797F7C"/>
    <w:rsid w:val="007C6090"/>
    <w:rsid w:val="007D7EA0"/>
    <w:rsid w:val="007E1DEB"/>
    <w:rsid w:val="00812090"/>
    <w:rsid w:val="00852D3F"/>
    <w:rsid w:val="00860307"/>
    <w:rsid w:val="00873796"/>
    <w:rsid w:val="00886C78"/>
    <w:rsid w:val="008B6DD4"/>
    <w:rsid w:val="00905AC3"/>
    <w:rsid w:val="009222D0"/>
    <w:rsid w:val="00926275"/>
    <w:rsid w:val="00937E85"/>
    <w:rsid w:val="009721B6"/>
    <w:rsid w:val="00987891"/>
    <w:rsid w:val="009C7FF9"/>
    <w:rsid w:val="00A10EE6"/>
    <w:rsid w:val="00A34F92"/>
    <w:rsid w:val="00A5300E"/>
    <w:rsid w:val="00A63A72"/>
    <w:rsid w:val="00AA74A6"/>
    <w:rsid w:val="00AD2C65"/>
    <w:rsid w:val="00AD7CCE"/>
    <w:rsid w:val="00AF007D"/>
    <w:rsid w:val="00B00ABC"/>
    <w:rsid w:val="00B92393"/>
    <w:rsid w:val="00BA5084"/>
    <w:rsid w:val="00BC3487"/>
    <w:rsid w:val="00C40D45"/>
    <w:rsid w:val="00C7537B"/>
    <w:rsid w:val="00CA4B64"/>
    <w:rsid w:val="00CB7214"/>
    <w:rsid w:val="00CE42D7"/>
    <w:rsid w:val="00CE55C1"/>
    <w:rsid w:val="00D04147"/>
    <w:rsid w:val="00D450EE"/>
    <w:rsid w:val="00D57E5E"/>
    <w:rsid w:val="00D84390"/>
    <w:rsid w:val="00DD33A6"/>
    <w:rsid w:val="00DD719C"/>
    <w:rsid w:val="00DF1F45"/>
    <w:rsid w:val="00E136E9"/>
    <w:rsid w:val="00E200FC"/>
    <w:rsid w:val="00E269B6"/>
    <w:rsid w:val="00E459A3"/>
    <w:rsid w:val="00EB7800"/>
    <w:rsid w:val="00EF2015"/>
    <w:rsid w:val="00EF2B4F"/>
    <w:rsid w:val="00F17C7B"/>
    <w:rsid w:val="00F7635D"/>
    <w:rsid w:val="00F90835"/>
    <w:rsid w:val="00FB4FA1"/>
    <w:rsid w:val="00FD2E26"/>
    <w:rsid w:val="00FD640B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6F"/>
  </w:style>
  <w:style w:type="paragraph" w:styleId="1">
    <w:name w:val="heading 1"/>
    <w:basedOn w:val="a"/>
    <w:link w:val="10"/>
    <w:uiPriority w:val="9"/>
    <w:qFormat/>
    <w:rsid w:val="009C7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7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C7FF9"/>
    <w:rPr>
      <w:color w:val="0000FF"/>
      <w:u w:val="single"/>
    </w:rPr>
  </w:style>
  <w:style w:type="character" w:styleId="a4">
    <w:name w:val="Emphasis"/>
    <w:basedOn w:val="a0"/>
    <w:uiPriority w:val="20"/>
    <w:qFormat/>
    <w:rsid w:val="009C7FF9"/>
    <w:rPr>
      <w:i/>
      <w:iCs/>
    </w:rPr>
  </w:style>
  <w:style w:type="paragraph" w:styleId="a5">
    <w:name w:val="Normal (Web)"/>
    <w:basedOn w:val="a"/>
    <w:uiPriority w:val="99"/>
    <w:unhideWhenUsed/>
    <w:rsid w:val="009C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7FF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C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7FF9"/>
  </w:style>
  <w:style w:type="paragraph" w:styleId="a9">
    <w:name w:val="footer"/>
    <w:basedOn w:val="a"/>
    <w:link w:val="aa"/>
    <w:uiPriority w:val="99"/>
    <w:unhideWhenUsed/>
    <w:rsid w:val="009C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FF9"/>
  </w:style>
  <w:style w:type="paragraph" w:styleId="ab">
    <w:name w:val="List Paragraph"/>
    <w:basedOn w:val="a"/>
    <w:uiPriority w:val="34"/>
    <w:qFormat/>
    <w:rsid w:val="005F7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F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50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4533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i1abbnckbmcl9fb.xn--p1ai/%D1%81%D1%82%D0%B0%D1%82%D1%8C%D0%B8/66450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8;&#1072;&#1079;&#1076;&#1077;&#1083;&#1103;&#1081;&#1089;&#1085;&#1072;&#1084;&#108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an.yandex.ru%2Fcount%2F3HSOtnu_6ju40000ZhfNc4O5XPRF5PK2cm5kGxS2Am68iCjRpWQ9gNgNSPW7dPNO49ou9zlh0fQfKbFAklWds-jwC8Nc3PgxXCSg0QQ528gkz-aplQMKWKIg0QMeQ781aRGwtti4Zxmj76G9dxcT3Tu2aogP1aACaAOEe9284w-GfWwKcvSpfvZn0gYWK9uRfB000036hlkla3Bv80S81R2mblHJ0x41ieXHkPNO4BllO6cnRuhS-S7__________mz-5W00%3Ftest-tag%3D9313&amp;sa=D&amp;sntz=1&amp;usg=AFQjCNFTDEV7CFj_JN4NiKfqTt1evkAP1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5D10-ED45-4C2A-B316-D93586E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25</Pages>
  <Words>5367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</cp:revision>
  <dcterms:created xsi:type="dcterms:W3CDTF">2017-11-13T05:45:00Z</dcterms:created>
  <dcterms:modified xsi:type="dcterms:W3CDTF">2017-11-19T13:26:00Z</dcterms:modified>
</cp:coreProperties>
</file>