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4"/>
        <w:gridCol w:w="4641"/>
      </w:tblGrid>
      <w:tr w:rsidR="007A64CC" w:rsidRPr="00B94EC6" w:rsidTr="00B67BAD">
        <w:tc>
          <w:tcPr>
            <w:tcW w:w="4536" w:type="dxa"/>
          </w:tcPr>
          <w:p w:rsidR="007A64CC" w:rsidRPr="00B94EC6" w:rsidRDefault="007A64CC" w:rsidP="00B67BA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94EC6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7A64CC" w:rsidRPr="00B94EC6" w:rsidRDefault="007A64CC" w:rsidP="00B67BAD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7A64CC" w:rsidRPr="00B94EC6" w:rsidRDefault="007A64CC" w:rsidP="00B67BAD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7A64CC" w:rsidRPr="00B94EC6" w:rsidRDefault="007A64CC" w:rsidP="00B67BAD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7A64CC" w:rsidRPr="00B94EC6" w:rsidRDefault="007A64CC" w:rsidP="00B67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7A64CC" w:rsidRPr="00B94EC6" w:rsidRDefault="007A64CC" w:rsidP="00B67BAD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Утверждаю</w:t>
            </w:r>
          </w:p>
          <w:p w:rsidR="007A64CC" w:rsidRPr="00B94EC6" w:rsidRDefault="007A64CC" w:rsidP="00B67BAD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Председатель НП «Совет директоров ССУЗ Приморского края»</w:t>
            </w:r>
          </w:p>
          <w:p w:rsidR="007A64CC" w:rsidRPr="00B94EC6" w:rsidRDefault="007A64CC" w:rsidP="00B67BAD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______________Ю.И. Романько</w:t>
            </w:r>
          </w:p>
          <w:p w:rsidR="007A64CC" w:rsidRPr="00B94EC6" w:rsidRDefault="007A64CC" w:rsidP="007A64CC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«___»______________201</w:t>
            </w:r>
            <w:r>
              <w:rPr>
                <w:rFonts w:ascii="Times New Roman" w:hAnsi="Times New Roman" w:cs="Times New Roman"/>
              </w:rPr>
              <w:t>8</w:t>
            </w:r>
            <w:r w:rsidRPr="00B94EC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A64CC" w:rsidRDefault="007A64C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4CC" w:rsidRPr="00B94EC6" w:rsidRDefault="007A64CC" w:rsidP="007A64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64CC" w:rsidRPr="00B94EC6" w:rsidRDefault="007A64CC" w:rsidP="007A64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краевой </w:t>
      </w:r>
      <w:r w:rsidRPr="007A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онлайн-олимпиад</w:t>
      </w:r>
      <w:r w:rsidR="00125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A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дисциплине профессионального цикла ПМ 01 Сборка, монтаж, регулировка и ремонт узлов и механизмов оборудования, агрегатов, машин, станков и другого оборудования</w:t>
      </w:r>
      <w:r w:rsidR="00A96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промышленных  организаций </w:t>
      </w:r>
      <w:r w:rsidRPr="007A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профессии «Электромонтер по ремонту и обслуживанию электрооборудования</w:t>
      </w:r>
      <w:r w:rsidR="00A96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6288" w:rsidRPr="00FE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отраслям)»</w:t>
      </w:r>
    </w:p>
    <w:p w:rsidR="007A64CC" w:rsidRDefault="007A64CC" w:rsidP="007A64CC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4CC" w:rsidRPr="00B94EC6" w:rsidRDefault="007A64CC" w:rsidP="007A64C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Toc283809983"/>
      <w:r w:rsidRPr="00416A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B94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1"/>
      <w:r w:rsidRPr="00B94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A64CC" w:rsidRPr="00B94EC6" w:rsidRDefault="000D0851" w:rsidP="007A64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362585</wp:posOffset>
                </wp:positionV>
                <wp:extent cx="114300" cy="226060"/>
                <wp:effectExtent l="0" t="0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26060"/>
                          <a:chOff x="4581" y="1674"/>
                          <a:chExt cx="3798" cy="7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7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CC" w:rsidRDefault="007A64CC" w:rsidP="007A64CC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РТУ</w:t>
                              </w:r>
                              <w:r w:rsidRPr="00D315E5">
                                <w:rPr>
                                  <w:b/>
                                  <w:bCs/>
                                  <w:color w:val="000000"/>
                                  <w:spacing w:val="-5"/>
                                  <w:vertAlign w:val="subscript"/>
                                </w:rPr>
                                <w:t>альное</w:t>
                              </w: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ЧТЕНИЕ»</w:t>
                              </w:r>
                            </w:p>
                            <w:p w:rsidR="007A64CC" w:rsidRPr="0013595C" w:rsidRDefault="007A64CC" w:rsidP="007A64CC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1674"/>
                            <a:ext cx="30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CC" w:rsidRDefault="007A64CC" w:rsidP="007A64CC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7A64CC" w:rsidRDefault="007A64CC" w:rsidP="007A64CC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7A64CC" w:rsidRDefault="007A64CC" w:rsidP="007A64CC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7A64CC" w:rsidRPr="0013595C" w:rsidRDefault="007A64CC" w:rsidP="007A64CC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81;top:1674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A64CC" w:rsidRDefault="007A64CC" w:rsidP="007A64CC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РТУ</w:t>
                        </w:r>
                        <w:r w:rsidRPr="00D315E5">
                          <w:rPr>
                            <w:b/>
                            <w:bCs/>
                            <w:color w:val="000000"/>
                            <w:spacing w:val="-5"/>
                            <w:vertAlign w:val="subscript"/>
                          </w:rPr>
                          <w:t>альное</w:t>
                        </w: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ЧТЕНИЕ»</w:t>
                        </w:r>
                      </w:p>
                      <w:p w:rsidR="007A64CC" w:rsidRPr="0013595C" w:rsidRDefault="007A64CC" w:rsidP="007A64CC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319;top:1674;width:30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A64CC" w:rsidRDefault="007A64CC" w:rsidP="007A64CC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7A64CC" w:rsidRDefault="007A64CC" w:rsidP="007A64CC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7A64CC" w:rsidRDefault="007A64CC" w:rsidP="007A64CC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7A64CC" w:rsidRPr="0013595C" w:rsidRDefault="007A64CC" w:rsidP="007A64CC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A64CC"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и регулирует порядок организации и прове</w:t>
      </w:r>
      <w:r w:rsid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 w:rsidR="00A9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4CC" w:rsidRP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онлайн-олимпиад</w:t>
      </w:r>
      <w:r w:rsidR="00A96288" w:rsidRPr="001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64CC" w:rsidRP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 профессионального цикла ПМ 01 Сборка, монтаж, регулировка и ремонт узлов и механизмов оборудования, агрегатов, машин, станков и другого оборудования </w:t>
      </w:r>
      <w:r w:rsidR="00A9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 организаций </w:t>
      </w:r>
      <w:r w:rsidR="007A64CC" w:rsidRP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«Электромонтер по ремонту и обслуживанию электрооборудования</w:t>
      </w:r>
      <w:r w:rsid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</w:t>
      </w:r>
      <w:r w:rsidR="007A64CC"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краевых </w:t>
      </w:r>
      <w:r w:rsidR="007A64CC" w:rsidRPr="00B94E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образовательных учреждений среднего профессионально образования Приморского края </w:t>
      </w:r>
      <w:r w:rsidR="007A64CC"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7A64CC"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устанавливает требования к его участникам, регламентирует порядок </w:t>
      </w:r>
      <w:r w:rsidR="007A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олимпиады, </w:t>
      </w:r>
      <w:r w:rsidR="007A64CC"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победителей, призёров и их награждение.</w:t>
      </w:r>
    </w:p>
    <w:p w:rsidR="007A64CC" w:rsidRPr="00B94EC6" w:rsidRDefault="007A64CC" w:rsidP="007A6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A64CC" w:rsidRPr="00B94EC6" w:rsidRDefault="007A64CC" w:rsidP="007A64C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«Совет директоров ССУЗов Приморского края;</w:t>
      </w:r>
    </w:p>
    <w:p w:rsidR="007A64CC" w:rsidRPr="00B94EC6" w:rsidRDefault="007A64CC" w:rsidP="007A6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краевое государственное профессиональное образовательное учреждение «Дальнегорский индустриально-технологический колледж» (далее – КГА ПОУ «ДИТК»).</w:t>
      </w:r>
    </w:p>
    <w:p w:rsidR="002D26F5" w:rsidRDefault="007A64CC" w:rsidP="002D26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К участию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Олимпиаде</w:t>
      </w: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приглашаются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студенты </w:t>
      </w: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 среднего профессионального образования Примор</w:t>
      </w:r>
      <w:r w:rsidR="001535B0">
        <w:rPr>
          <w:rFonts w:ascii="Times New Roman" w:eastAsia="Calibri" w:hAnsi="Times New Roman" w:cs="Times New Roman"/>
          <w:sz w:val="28"/>
          <w:szCs w:val="28"/>
          <w:lang w:eastAsia="ru-RU"/>
        </w:rPr>
        <w:t>ского края по профессии э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лектромонтер </w:t>
      </w:r>
      <w:r w:rsidR="001535B0">
        <w:rPr>
          <w:rFonts w:ascii="Times New Roman" w:eastAsia="Calibri" w:hAnsi="Times New Roman" w:cs="Times New Roman"/>
          <w:sz w:val="28"/>
          <w:szCs w:val="28"/>
          <w:lang w:eastAsia="ru-RU"/>
        </w:rPr>
        <w:t>и специальностям техник, техник-электрик.</w:t>
      </w:r>
    </w:p>
    <w:p w:rsidR="007A64CC" w:rsidRDefault="007A64CC" w:rsidP="007A64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Олимпиада проводится по заданиям, составленным на основе образовательных программ </w:t>
      </w:r>
      <w:r w:rsidR="00961C3B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профессионального учебного цикла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A64CC" w:rsidRDefault="007A64CC" w:rsidP="007A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Официальный сайт Олимпиады: </w:t>
      </w:r>
      <w:hyperlink r:id="rId4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501B0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2.ЦЕЛЬ И ЗАДАЧИ КОНКУРСА 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501B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2.1.</w:t>
      </w:r>
      <w:r w:rsidRPr="007A17FE">
        <w:rPr>
          <w:rStyle w:val="1"/>
          <w:rFonts w:eastAsiaTheme="minorHAnsi"/>
          <w:sz w:val="28"/>
          <w:szCs w:val="28"/>
        </w:rPr>
        <w:t xml:space="preserve">Основной целью Олимпиады является: 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 xml:space="preserve">выявление </w:t>
      </w:r>
      <w:r>
        <w:rPr>
          <w:rStyle w:val="1"/>
          <w:rFonts w:eastAsiaTheme="minorHAnsi"/>
          <w:sz w:val="28"/>
          <w:szCs w:val="28"/>
        </w:rPr>
        <w:t>талантливых студентов, проявляющих интерес к электротехнике;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 xml:space="preserve">стимулирование интереса </w:t>
      </w:r>
      <w:r>
        <w:rPr>
          <w:rStyle w:val="1"/>
          <w:rFonts w:eastAsiaTheme="minorHAnsi"/>
          <w:sz w:val="28"/>
          <w:szCs w:val="28"/>
        </w:rPr>
        <w:t>обу</w:t>
      </w:r>
      <w:r w:rsidRPr="007A17FE">
        <w:rPr>
          <w:rStyle w:val="1"/>
          <w:rFonts w:eastAsiaTheme="minorHAnsi"/>
          <w:sz w:val="28"/>
          <w:szCs w:val="28"/>
        </w:rPr>
        <w:t>ча</w:t>
      </w:r>
      <w:r>
        <w:rPr>
          <w:rStyle w:val="1"/>
          <w:rFonts w:eastAsiaTheme="minorHAnsi"/>
          <w:sz w:val="28"/>
          <w:szCs w:val="28"/>
        </w:rPr>
        <w:t>ю</w:t>
      </w:r>
      <w:r w:rsidRPr="007A17FE">
        <w:rPr>
          <w:rStyle w:val="1"/>
          <w:rFonts w:eastAsiaTheme="minorHAnsi"/>
          <w:sz w:val="28"/>
          <w:szCs w:val="28"/>
        </w:rPr>
        <w:t xml:space="preserve">щихся к изучению </w:t>
      </w:r>
      <w:r>
        <w:rPr>
          <w:rStyle w:val="1"/>
          <w:rFonts w:eastAsiaTheme="minorHAnsi"/>
          <w:sz w:val="28"/>
          <w:szCs w:val="28"/>
        </w:rPr>
        <w:t>дисциплин профессионального цикла;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lastRenderedPageBreak/>
        <w:t xml:space="preserve">создание условий для </w:t>
      </w:r>
      <w:r>
        <w:rPr>
          <w:rStyle w:val="1"/>
          <w:rFonts w:eastAsiaTheme="minorHAnsi"/>
          <w:sz w:val="28"/>
          <w:szCs w:val="28"/>
        </w:rPr>
        <w:t>понимания сущности и социальной значимости своей будущей профессии, проявления к ней устойчивого интереса;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 xml:space="preserve">содействие </w:t>
      </w:r>
      <w:r>
        <w:rPr>
          <w:rStyle w:val="1"/>
          <w:rFonts w:eastAsiaTheme="minorHAnsi"/>
          <w:sz w:val="28"/>
          <w:szCs w:val="28"/>
        </w:rPr>
        <w:t>профессиональному росту</w:t>
      </w:r>
      <w:r w:rsidR="00A96288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об</w:t>
      </w:r>
      <w:r w:rsidRPr="007A17FE">
        <w:rPr>
          <w:rStyle w:val="1"/>
          <w:rFonts w:eastAsiaTheme="minorHAnsi"/>
          <w:sz w:val="28"/>
          <w:szCs w:val="28"/>
        </w:rPr>
        <w:t>уча</w:t>
      </w:r>
      <w:r>
        <w:rPr>
          <w:rStyle w:val="1"/>
          <w:rFonts w:eastAsiaTheme="minorHAnsi"/>
          <w:sz w:val="28"/>
          <w:szCs w:val="28"/>
        </w:rPr>
        <w:t>ю</w:t>
      </w:r>
      <w:r w:rsidRPr="007A17FE">
        <w:rPr>
          <w:rStyle w:val="1"/>
          <w:rFonts w:eastAsiaTheme="minorHAnsi"/>
          <w:sz w:val="28"/>
          <w:szCs w:val="28"/>
        </w:rPr>
        <w:t>щихся</w:t>
      </w:r>
      <w:r>
        <w:rPr>
          <w:rStyle w:val="1"/>
          <w:rFonts w:eastAsiaTheme="minorHAnsi"/>
          <w:sz w:val="28"/>
          <w:szCs w:val="28"/>
        </w:rPr>
        <w:t>;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C75820">
        <w:rPr>
          <w:rStyle w:val="1"/>
          <w:rFonts w:eastAsiaTheme="minorHAnsi"/>
          <w:sz w:val="28"/>
          <w:szCs w:val="28"/>
        </w:rPr>
        <w:t>повышение образовател</w:t>
      </w:r>
      <w:r>
        <w:rPr>
          <w:rStyle w:val="1"/>
          <w:rFonts w:eastAsiaTheme="minorHAnsi"/>
          <w:sz w:val="28"/>
          <w:szCs w:val="28"/>
        </w:rPr>
        <w:t>ьного уровня в области с</w:t>
      </w:r>
      <w:r w:rsidRPr="00EE2D56">
        <w:rPr>
          <w:rStyle w:val="1"/>
          <w:rFonts w:eastAsiaTheme="minorHAnsi"/>
          <w:sz w:val="28"/>
          <w:szCs w:val="28"/>
        </w:rPr>
        <w:t>борк</w:t>
      </w:r>
      <w:r>
        <w:rPr>
          <w:rStyle w:val="1"/>
          <w:rFonts w:eastAsiaTheme="minorHAnsi"/>
          <w:sz w:val="28"/>
          <w:szCs w:val="28"/>
        </w:rPr>
        <w:t>и</w:t>
      </w:r>
      <w:r w:rsidRPr="00EE2D56">
        <w:rPr>
          <w:rStyle w:val="1"/>
          <w:rFonts w:eastAsiaTheme="minorHAnsi"/>
          <w:sz w:val="28"/>
          <w:szCs w:val="28"/>
        </w:rPr>
        <w:t>, монтаж</w:t>
      </w:r>
      <w:r>
        <w:rPr>
          <w:rStyle w:val="1"/>
          <w:rFonts w:eastAsiaTheme="minorHAnsi"/>
          <w:sz w:val="28"/>
          <w:szCs w:val="28"/>
        </w:rPr>
        <w:t>а</w:t>
      </w:r>
      <w:r w:rsidRPr="00EE2D56">
        <w:rPr>
          <w:rStyle w:val="1"/>
          <w:rFonts w:eastAsiaTheme="minorHAnsi"/>
          <w:sz w:val="28"/>
          <w:szCs w:val="28"/>
        </w:rPr>
        <w:t>, регулировк</w:t>
      </w:r>
      <w:r>
        <w:rPr>
          <w:rStyle w:val="1"/>
          <w:rFonts w:eastAsiaTheme="minorHAnsi"/>
          <w:sz w:val="28"/>
          <w:szCs w:val="28"/>
        </w:rPr>
        <w:t>и</w:t>
      </w:r>
      <w:r w:rsidRPr="00EE2D56">
        <w:rPr>
          <w:rStyle w:val="1"/>
          <w:rFonts w:eastAsiaTheme="minorHAnsi"/>
          <w:sz w:val="28"/>
          <w:szCs w:val="28"/>
        </w:rPr>
        <w:t xml:space="preserve"> и ремонт</w:t>
      </w:r>
      <w:r>
        <w:rPr>
          <w:rStyle w:val="1"/>
          <w:rFonts w:eastAsiaTheme="minorHAnsi"/>
          <w:sz w:val="28"/>
          <w:szCs w:val="28"/>
        </w:rPr>
        <w:t>а</w:t>
      </w:r>
      <w:r w:rsidRPr="00EE2D56">
        <w:rPr>
          <w:rStyle w:val="1"/>
          <w:rFonts w:eastAsiaTheme="minorHAnsi"/>
          <w:sz w:val="28"/>
          <w:szCs w:val="28"/>
        </w:rPr>
        <w:t xml:space="preserve"> узлов и механизмов оборудования, агрегатов, машин, станков и другого оборудования</w:t>
      </w:r>
      <w:r>
        <w:rPr>
          <w:rStyle w:val="1"/>
          <w:rFonts w:eastAsiaTheme="minorHAnsi"/>
          <w:sz w:val="28"/>
          <w:szCs w:val="28"/>
        </w:rPr>
        <w:t>;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</w:t>
      </w:r>
      <w:r w:rsidRPr="00C75820">
        <w:rPr>
          <w:rStyle w:val="1"/>
          <w:rFonts w:eastAsiaTheme="minorHAnsi"/>
          <w:sz w:val="28"/>
          <w:szCs w:val="28"/>
        </w:rPr>
        <w:t>овышение уровня знаний студентов по использованию современных информационных  технологий</w:t>
      </w:r>
      <w:r>
        <w:rPr>
          <w:rStyle w:val="1"/>
          <w:rFonts w:eastAsiaTheme="minorHAnsi"/>
          <w:sz w:val="28"/>
          <w:szCs w:val="28"/>
        </w:rPr>
        <w:t>.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СРОКИ И УСЛОВИЯ ПРОВЕДЕНИЯ ОЛИМПИАДЫ ПО ЭКОЛОГИИ</w:t>
      </w:r>
    </w:p>
    <w:p w:rsidR="00A96288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0F1214">
        <w:rPr>
          <w:rFonts w:ascii="Times New Roman" w:hAnsi="Times New Roman" w:cs="Times New Roman"/>
          <w:sz w:val="28"/>
          <w:szCs w:val="28"/>
        </w:rPr>
        <w:t>Участие в</w:t>
      </w:r>
      <w:r w:rsidR="00A96288">
        <w:rPr>
          <w:rFonts w:ascii="Times New Roman" w:hAnsi="Times New Roman" w:cs="Times New Roman"/>
          <w:sz w:val="28"/>
          <w:szCs w:val="28"/>
        </w:rPr>
        <w:t xml:space="preserve"> </w:t>
      </w:r>
      <w:r w:rsidRPr="000F1214">
        <w:rPr>
          <w:rFonts w:ascii="Times New Roman" w:hAnsi="Times New Roman" w:cs="Times New Roman"/>
          <w:sz w:val="28"/>
          <w:szCs w:val="28"/>
        </w:rPr>
        <w:t>Олимпиаде осуществляется дистанционно на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5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="00A96288">
        <w:t xml:space="preserve"> </w:t>
      </w:r>
      <w:r w:rsidRP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</w:t>
      </w:r>
      <w:r w:rsidR="00A9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«Новости и события» - «Олимпиада по ПМ 01 </w:t>
      </w:r>
      <w:r w:rsidR="00A96288" w:rsidRPr="00A96288">
        <w:rPr>
          <w:rFonts w:ascii="Times New Roman" w:hAnsi="Times New Roman" w:cs="Times New Roman"/>
          <w:sz w:val="28"/>
          <w:szCs w:val="28"/>
        </w:rPr>
        <w:t>«Сборка, монтаж, регулировка и ремонт узлов и механизмов оборудования, агрегатов, машин, станков и другого электрооборудования промышленных организаций».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2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Олимпиада проводится с 20 по 22 марта 2018 года. Все участники выполняют тестовое задание в онлайн-режиме. 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Доступ к олимпиадным заданиям открыт будет только для зарегистрированных пользователей.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Регистрацию проводит администратор сайта согласно поданной заявке. 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Имя и пароль для авторизации участники получат на свой электронный адрес.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3.6. Время прохождения Олимпиады фиксированное – 60 минут. Однократно.</w:t>
      </w:r>
    </w:p>
    <w:p w:rsidR="00EE2D56" w:rsidRPr="00276945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возникновении технических неполадок участник сообщает о проблеме координатору проекта по тел.: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924 123 69 </w:t>
      </w:r>
      <w:r w:rsidRPr="0027694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A9628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94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Мартынова Наталья Николаевна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Задания</w:t>
      </w:r>
      <w:r w:rsidR="00A96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Олимпиады и шкала оценивания 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яются</w:t>
      </w:r>
      <w:r w:rsidR="00A96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преподавателями ОУ и организаторами проекта в соответствии 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образовательных программ </w:t>
      </w:r>
      <w:r w:rsidR="00BB1358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профессионального учебного цикла</w:t>
      </w:r>
      <w:r w:rsidR="00A96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1358" w:rsidRPr="00BB1358">
        <w:rPr>
          <w:rFonts w:ascii="Times New Roman" w:eastAsia="Calibri" w:hAnsi="Times New Roman" w:cs="Times New Roman"/>
          <w:sz w:val="28"/>
          <w:szCs w:val="28"/>
          <w:lang w:eastAsia="ru-RU"/>
        </w:rPr>
        <w:t>ПМ 01 Сборка, монтаж, регулировка и ремонт узлов и механизмов оборудования, агрегатов, машин, станков и другого оборудования</w:t>
      </w:r>
      <w:r w:rsidR="00A962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промышленных  организаций</w:t>
      </w:r>
      <w:r w:rsidR="00BB1358" w:rsidRPr="00BB1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профессии «Электромонтер по ремонту и обслуживанию электрооборудования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3.9. В случае нарушения условий проведения олимпиады результаты будут считаться недействительными.</w:t>
      </w:r>
    </w:p>
    <w:p w:rsidR="00EE2D56" w:rsidRPr="00276945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E2D56" w:rsidRPr="00D9150D" w:rsidRDefault="00EE2D56" w:rsidP="00EE2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ОЛИМПИАДЕ</w:t>
      </w:r>
      <w:r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ПЛАТНО  </w:t>
      </w:r>
    </w:p>
    <w:p w:rsidR="00EE2D56" w:rsidRDefault="00EE2D56" w:rsidP="00EE2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50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взнос за одного участника олимпиады 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рублей 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Дипломов и </w:t>
      </w:r>
      <w:r w:rsid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ертификатов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D56" w:rsidRPr="00A1635F" w:rsidRDefault="00EE2D56" w:rsidP="00EE2D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Оплата оргвзноса производится за кажд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="00A96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участника Олимпиады</w:t>
      </w:r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адного материала осуществляется </w:t>
      </w:r>
      <w:r w:rsidRP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адрес, указанный в заявке.</w:t>
      </w:r>
    </w:p>
    <w:p w:rsidR="00EE2D56" w:rsidRPr="00D9150D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участия в Олимпиаде:</w:t>
      </w:r>
    </w:p>
    <w:p w:rsidR="00EE2D56" w:rsidRPr="00D9150D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2D56" w:rsidRPr="00D9150D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заявку участника по указанной форме (Приложение №1).</w:t>
      </w:r>
    </w:p>
    <w:p w:rsidR="00EE2D56" w:rsidRPr="00C90A15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участие в конкурсе (по реквизитам, указанным в бланке квитанции в Приложении №2).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принимаются </w:t>
      </w:r>
      <w:r w:rsidRPr="00C9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18 </w:t>
      </w:r>
      <w:r w:rsidR="00BB1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C9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2D5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Заявку, копию документа об оплате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реквизитам,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Приложение 2) 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отправить по электронной почте одним  архивом (по имени автора, например </w:t>
      </w:r>
      <w:r w:rsidR="00BB1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ИвановИ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на адрес: </w:t>
      </w:r>
      <w:hyperlink r:id="rId7" w:history="1">
        <w:r w:rsidRPr="00CB5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dpl39@yandex.ru</w:t>
        </w:r>
      </w:hyperlink>
    </w:p>
    <w:p w:rsidR="00EE2D56" w:rsidRPr="00D9150D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электронного письма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–«Олимпиада по э</w:t>
      </w:r>
      <w:r w:rsidR="0020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D56" w:rsidRDefault="00EE2D56" w:rsidP="00EE2D56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2D56" w:rsidRPr="007F064E" w:rsidRDefault="00EE2D56" w:rsidP="00EE2D56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06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РЕЗУЛЬТАТОВ ОЛИМПИАДЫ</w:t>
      </w:r>
    </w:p>
    <w:p w:rsidR="00EE2D56" w:rsidRPr="007F064E" w:rsidRDefault="00EE2D56" w:rsidP="00EE2D56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Олимпиады </w:t>
      </w: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степени за 1, 2, 3 место. При равном количестве набранных баллов  возможно присуждение нескольких первых/вторых/третьих мест.</w:t>
      </w:r>
    </w:p>
    <w:p w:rsidR="00EE2D56" w:rsidRPr="007F064E" w:rsidRDefault="00EE2D56" w:rsidP="00EE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7F064E">
        <w:rPr>
          <w:rFonts w:ascii="Times New Roman" w:hAnsi="Times New Roman" w:cs="Times New Roman"/>
          <w:sz w:val="28"/>
          <w:szCs w:val="28"/>
        </w:rPr>
        <w:t>Остальные  участники Олимпиады получают сертификаты участия в Олимпиаде.</w:t>
      </w:r>
    </w:p>
    <w:p w:rsidR="00EE2D56" w:rsidRPr="007F064E" w:rsidRDefault="00EE2D56" w:rsidP="00EE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Преподаватель </w:t>
      </w:r>
      <w:r w:rsidRPr="007F064E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64E">
        <w:rPr>
          <w:rFonts w:ascii="Times New Roman" w:hAnsi="Times New Roman" w:cs="Times New Roman"/>
          <w:sz w:val="28"/>
          <w:szCs w:val="28"/>
        </w:rPr>
        <w:t xml:space="preserve">т </w:t>
      </w:r>
      <w:r w:rsidR="00204E11">
        <w:rPr>
          <w:rFonts w:ascii="Times New Roman" w:hAnsi="Times New Roman" w:cs="Times New Roman"/>
          <w:sz w:val="28"/>
          <w:szCs w:val="28"/>
        </w:rPr>
        <w:t>благодарность за</w:t>
      </w:r>
      <w:r w:rsidRPr="007F064E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204E11">
        <w:rPr>
          <w:rFonts w:ascii="Times New Roman" w:hAnsi="Times New Roman" w:cs="Times New Roman"/>
          <w:sz w:val="28"/>
          <w:szCs w:val="28"/>
        </w:rPr>
        <w:t>у</w:t>
      </w:r>
      <w:r w:rsidR="00A96288">
        <w:rPr>
          <w:rFonts w:ascii="Times New Roman" w:hAnsi="Times New Roman" w:cs="Times New Roman"/>
          <w:sz w:val="28"/>
          <w:szCs w:val="28"/>
        </w:rPr>
        <w:t xml:space="preserve"> </w:t>
      </w:r>
      <w:r w:rsidRPr="007F064E">
        <w:rPr>
          <w:rFonts w:ascii="Times New Roman" w:hAnsi="Times New Roman" w:cs="Times New Roman"/>
          <w:sz w:val="28"/>
          <w:szCs w:val="28"/>
        </w:rPr>
        <w:t>обучающихся к Олимпиаде.</w:t>
      </w:r>
    </w:p>
    <w:p w:rsidR="00EE2D56" w:rsidRDefault="00EE2D56" w:rsidP="00EE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F064E">
        <w:rPr>
          <w:rFonts w:ascii="Times New Roman" w:hAnsi="Times New Roman" w:cs="Times New Roman"/>
          <w:sz w:val="28"/>
          <w:szCs w:val="28"/>
        </w:rPr>
        <w:t xml:space="preserve">Объявление победителей и рейтинг участников Олимпиады публикуется на сайте проекта </w:t>
      </w:r>
      <w:r w:rsidRPr="00521586">
        <w:rPr>
          <w:rFonts w:ascii="Times New Roman" w:hAnsi="Times New Roman" w:cs="Times New Roman"/>
          <w:b/>
          <w:sz w:val="28"/>
          <w:szCs w:val="28"/>
        </w:rPr>
        <w:t>2</w:t>
      </w:r>
      <w:r w:rsidR="00204E11">
        <w:rPr>
          <w:rFonts w:ascii="Times New Roman" w:hAnsi="Times New Roman" w:cs="Times New Roman"/>
          <w:b/>
          <w:sz w:val="28"/>
          <w:szCs w:val="28"/>
        </w:rPr>
        <w:t>6марта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4E11">
        <w:rPr>
          <w:rFonts w:ascii="Times New Roman" w:hAnsi="Times New Roman" w:cs="Times New Roman"/>
          <w:b/>
          <w:sz w:val="28"/>
          <w:szCs w:val="28"/>
        </w:rPr>
        <w:t>8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Pr="007F064E">
        <w:rPr>
          <w:rFonts w:ascii="Times New Roman" w:hAnsi="Times New Roman" w:cs="Times New Roman"/>
          <w:sz w:val="28"/>
          <w:szCs w:val="28"/>
        </w:rPr>
        <w:t>.</w:t>
      </w:r>
    </w:p>
    <w:p w:rsidR="00EE2D56" w:rsidRPr="00521586" w:rsidRDefault="00EE2D56" w:rsidP="00EE2D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21586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предоставленные личные данные.</w:t>
      </w:r>
    </w:p>
    <w:p w:rsidR="00EE2D56" w:rsidRPr="007F064E" w:rsidRDefault="00EE2D56" w:rsidP="00EE2D56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21586">
        <w:rPr>
          <w:rFonts w:ascii="Times New Roman" w:hAnsi="Times New Roman" w:cs="Times New Roman"/>
          <w:sz w:val="28"/>
          <w:szCs w:val="28"/>
        </w:rPr>
        <w:t xml:space="preserve"> Апелляции по решению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онлайн олимпиады по </w:t>
      </w:r>
      <w:r w:rsidR="00204E11">
        <w:rPr>
          <w:rFonts w:ascii="Times New Roman" w:hAnsi="Times New Roman" w:cs="Times New Roman"/>
          <w:sz w:val="28"/>
          <w:szCs w:val="28"/>
        </w:rPr>
        <w:t>ПМ 01</w:t>
      </w:r>
      <w:r w:rsidRPr="00521586">
        <w:rPr>
          <w:rFonts w:ascii="Times New Roman" w:hAnsi="Times New Roman" w:cs="Times New Roman"/>
          <w:sz w:val="28"/>
          <w:szCs w:val="28"/>
        </w:rPr>
        <w:t xml:space="preserve"> 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A9C" w:rsidRDefault="009A2A9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9C" w:rsidRDefault="009A2A9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9C" w:rsidRDefault="009A2A9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9C" w:rsidRDefault="009A2A9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9C" w:rsidRDefault="009A2A9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9C" w:rsidRDefault="009A2A9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9C" w:rsidRDefault="009A2A9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9C" w:rsidRDefault="009A2A9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9C" w:rsidRDefault="009A2A9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9C" w:rsidRDefault="009A2A9C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D56" w:rsidRPr="00872B66" w:rsidRDefault="00EE2D56" w:rsidP="00EE2D5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EE2D56" w:rsidRPr="00872B66" w:rsidRDefault="00EE2D56" w:rsidP="00EE2D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йдистанционной олимпиаде по экологии</w:t>
      </w:r>
    </w:p>
    <w:p w:rsidR="00EE2D56" w:rsidRPr="00872B66" w:rsidRDefault="00EE2D56" w:rsidP="00EE2D56">
      <w:pPr>
        <w:spacing w:after="0"/>
        <w:ind w:left="720"/>
        <w:contextualSpacing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5183"/>
      </w:tblGrid>
      <w:tr w:rsidR="00EE2D56" w:rsidRPr="00872B66" w:rsidTr="00B67BAD">
        <w:tc>
          <w:tcPr>
            <w:tcW w:w="4706" w:type="dxa"/>
            <w:shd w:val="clear" w:color="auto" w:fill="auto"/>
          </w:tcPr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5183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B67BAD">
        <w:tc>
          <w:tcPr>
            <w:tcW w:w="4706" w:type="dxa"/>
            <w:shd w:val="clear" w:color="auto" w:fill="auto"/>
          </w:tcPr>
          <w:p w:rsidR="00EE2D56" w:rsidRPr="00872B66" w:rsidRDefault="00204E11" w:rsidP="00204E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E2D56"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урс/профессия/специальность</w:t>
            </w:r>
          </w:p>
        </w:tc>
        <w:tc>
          <w:tcPr>
            <w:tcW w:w="5183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B67BAD">
        <w:tc>
          <w:tcPr>
            <w:tcW w:w="4706" w:type="dxa"/>
            <w:shd w:val="clear" w:color="auto" w:fill="auto"/>
          </w:tcPr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 (сокращенный вариант)</w:t>
            </w:r>
          </w:p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5183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B67BAD">
        <w:tc>
          <w:tcPr>
            <w:tcW w:w="4706" w:type="dxa"/>
            <w:shd w:val="clear" w:color="auto" w:fill="auto"/>
          </w:tcPr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ОУ</w:t>
            </w:r>
          </w:p>
        </w:tc>
        <w:tc>
          <w:tcPr>
            <w:tcW w:w="5183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B67BAD">
        <w:tc>
          <w:tcPr>
            <w:tcW w:w="4706" w:type="dxa"/>
            <w:shd w:val="clear" w:color="auto" w:fill="auto"/>
          </w:tcPr>
          <w:p w:rsidR="00EE2D56" w:rsidRPr="00872B66" w:rsidRDefault="00EE2D56" w:rsidP="00B67BA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должность, подготовившего участника</w:t>
            </w:r>
          </w:p>
        </w:tc>
        <w:tc>
          <w:tcPr>
            <w:tcW w:w="5183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B67BAD">
        <w:tc>
          <w:tcPr>
            <w:tcW w:w="4706" w:type="dxa"/>
            <w:shd w:val="clear" w:color="auto" w:fill="auto"/>
            <w:vAlign w:val="center"/>
          </w:tcPr>
          <w:p w:rsidR="00EE2D56" w:rsidRPr="00872B66" w:rsidRDefault="00EE2D56" w:rsidP="00B67BAD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5183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2D56" w:rsidRPr="00872B66" w:rsidTr="00B67BAD">
        <w:tc>
          <w:tcPr>
            <w:tcW w:w="4706" w:type="dxa"/>
            <w:shd w:val="clear" w:color="auto" w:fill="auto"/>
            <w:vAlign w:val="center"/>
          </w:tcPr>
          <w:p w:rsidR="00EE2D56" w:rsidRDefault="00EE2D56" w:rsidP="00B67BAD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183" w:type="dxa"/>
            <w:shd w:val="clear" w:color="auto" w:fill="auto"/>
          </w:tcPr>
          <w:p w:rsidR="00EE2D56" w:rsidRPr="00872B66" w:rsidRDefault="00EE2D56" w:rsidP="00B67BA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45EA3" w:rsidRDefault="00B45EA3" w:rsidP="00EE2D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56" w:rsidRPr="00542479" w:rsidRDefault="00EE2D56" w:rsidP="00EE2D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онлайн олимпиаде по </w:t>
      </w:r>
      <w:r w:rsidR="00B45EA3" w:rsidRPr="00B4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01 Сборка, монтаж, регулировка и ремонт узлов и механизмов оборудования, агрегатов, машин, станков и другого оборудования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организаций 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Вы ознакомились и полностью согласны с условиями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Договором - оферты и выражаете свое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персональных данных</w:t>
      </w:r>
    </w:p>
    <w:p w:rsidR="009A2A9C" w:rsidRDefault="009A2A9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A9C" w:rsidRDefault="009A2A9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A9C" w:rsidRDefault="009A2A9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A9C" w:rsidRDefault="009A2A9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A9C" w:rsidRDefault="009A2A9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A9C" w:rsidRDefault="009A2A9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A9C" w:rsidRDefault="009A2A9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A9C" w:rsidRDefault="009A2A9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A9C" w:rsidRDefault="009A2A9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A9C" w:rsidRDefault="009A2A9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A9C" w:rsidRDefault="009A2A9C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2D56" w:rsidRPr="00872B66" w:rsidRDefault="00EE2D56" w:rsidP="00EE2D5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EE2D56" w:rsidRPr="00872B66" w:rsidRDefault="00EE2D56" w:rsidP="00EE2D56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EE2D56" w:rsidRPr="00872B66" w:rsidRDefault="00EE2D56" w:rsidP="00EE2D56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7"/>
        <w:gridCol w:w="997"/>
        <w:gridCol w:w="997"/>
        <w:gridCol w:w="997"/>
        <w:gridCol w:w="997"/>
        <w:gridCol w:w="997"/>
      </w:tblGrid>
      <w:tr w:rsidR="00EE2D56" w:rsidRPr="00872B66" w:rsidTr="00B67B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Приморскому краю (КГА ПОУ "ДИТК" л/сч 30206У81780)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2505002691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КПП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250501001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40601810505071000001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ГРКЦ ГУ Банка России по Приморскому краю г. Владивосток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040507001     ОКАТО  05407000000     ОКТМО 05707000     УИН 0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(00000000000000000130) Платные  услуги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                     _______________руб.________коп.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услуги 1,6%______________руб.________коп.</w:t>
            </w: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______________руб.________коп.</w:t>
            </w:r>
          </w:p>
        </w:tc>
      </w:tr>
      <w:tr w:rsidR="00EE2D56" w:rsidRPr="00872B66" w:rsidTr="00B67BAD">
        <w:trPr>
          <w:trHeight w:val="300"/>
        </w:trPr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lang w:eastAsia="ru-RU"/>
              </w:rPr>
              <w:t>Информация о плательщике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D56" w:rsidRPr="00872B66" w:rsidTr="00B67B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D56" w:rsidRPr="00872B66" w:rsidTr="00B67BAD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EE2D56" w:rsidRPr="00872B66" w:rsidTr="00B67BAD">
        <w:trPr>
          <w:trHeight w:val="300"/>
        </w:trPr>
        <w:tc>
          <w:tcPr>
            <w:tcW w:w="5760" w:type="dxa"/>
            <w:gridSpan w:val="6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(Ф.И.О., адрес плательщика)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D56" w:rsidRPr="00872B66" w:rsidTr="00B67BAD">
        <w:trPr>
          <w:trHeight w:val="300"/>
        </w:trPr>
        <w:tc>
          <w:tcPr>
            <w:tcW w:w="7680" w:type="dxa"/>
            <w:gridSpan w:val="8"/>
            <w:shd w:val="clear" w:color="auto" w:fill="auto"/>
            <w:noWrap/>
            <w:vAlign w:val="bottom"/>
            <w:hideMark/>
          </w:tcPr>
          <w:p w:rsidR="00B45EA3" w:rsidRDefault="00EE2D56" w:rsidP="00B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дистанционной олимпиаде </w:t>
            </w:r>
          </w:p>
          <w:p w:rsidR="00EE2D56" w:rsidRPr="00872B66" w:rsidRDefault="00EE2D56" w:rsidP="00B4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45EA3" w:rsidRPr="00B4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01 Сборка, монтаж, регулировка и ремонт узлов и механизмов оборудования, агрегатов, машин, станков и другого оборудования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D56" w:rsidRPr="00872B66" w:rsidTr="00B67BAD">
        <w:trPr>
          <w:trHeight w:val="300"/>
        </w:trPr>
        <w:tc>
          <w:tcPr>
            <w:tcW w:w="5760" w:type="dxa"/>
            <w:gridSpan w:val="6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(наименование услуги)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D56" w:rsidRPr="00872B66" w:rsidTr="00B67BA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2D56" w:rsidRPr="00872B66" w:rsidRDefault="00EE2D56" w:rsidP="00B6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D56" w:rsidRPr="00872B66" w:rsidRDefault="00EE2D56" w:rsidP="00EE2D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56" w:rsidRPr="00B94EC6" w:rsidRDefault="00EE2D56" w:rsidP="00EE2D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91" w:rsidRDefault="00BE0891"/>
    <w:sectPr w:rsidR="00BE0891" w:rsidSect="0014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08"/>
    <w:rsid w:val="000D0851"/>
    <w:rsid w:val="0012539E"/>
    <w:rsid w:val="00141D2E"/>
    <w:rsid w:val="001535B0"/>
    <w:rsid w:val="00204E11"/>
    <w:rsid w:val="002D26F5"/>
    <w:rsid w:val="0049076F"/>
    <w:rsid w:val="00560976"/>
    <w:rsid w:val="007A64CC"/>
    <w:rsid w:val="00961C3B"/>
    <w:rsid w:val="009A2A9C"/>
    <w:rsid w:val="00A96288"/>
    <w:rsid w:val="00AF49E4"/>
    <w:rsid w:val="00B45EA3"/>
    <w:rsid w:val="00BB1358"/>
    <w:rsid w:val="00BE0891"/>
    <w:rsid w:val="00EE2D56"/>
    <w:rsid w:val="00F55408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5F18-44F3-424B-8ECF-DB5A528C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A64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EE2D5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EE2D56"/>
    <w:rPr>
      <w:color w:val="0000FF" w:themeColor="hyperlink"/>
      <w:u w:val="single"/>
    </w:rPr>
  </w:style>
  <w:style w:type="paragraph" w:styleId="a4">
    <w:name w:val="No Spacing"/>
    <w:uiPriority w:val="1"/>
    <w:qFormat/>
    <w:rsid w:val="00EE2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l3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l39@yandex.ru" TargetMode="External"/><Relationship Id="rId5" Type="http://schemas.openxmlformats.org/officeDocument/2006/relationships/hyperlink" Target="http://itk-dg.ru/" TargetMode="External"/><Relationship Id="rId4" Type="http://schemas.openxmlformats.org/officeDocument/2006/relationships/hyperlink" Target="http://itk-d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workmen</cp:lastModifiedBy>
  <cp:revision>3</cp:revision>
  <dcterms:created xsi:type="dcterms:W3CDTF">2018-02-22T12:29:00Z</dcterms:created>
  <dcterms:modified xsi:type="dcterms:W3CDTF">2018-02-22T12:29:00Z</dcterms:modified>
</cp:coreProperties>
</file>