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51" w:rsidRDefault="009119CE" w:rsidP="00186151">
      <w:pPr>
        <w:widowControl/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</w:pPr>
      <w:bookmarkStart w:id="0" w:name="_GoBack"/>
      <w:r>
        <w:rPr>
          <w:rFonts w:ascii="Times New Roman" w:eastAsiaTheme="minorEastAsia" w:hAnsi="Times New Roman" w:cs="Times New Roman"/>
          <w:b/>
          <w:noProof/>
          <w:color w:val="auto"/>
          <w:sz w:val="32"/>
          <w:szCs w:val="3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-963295</wp:posOffset>
            </wp:positionH>
            <wp:positionV relativeFrom="paragraph">
              <wp:posOffset>-678180</wp:posOffset>
            </wp:positionV>
            <wp:extent cx="7325360" cy="10462260"/>
            <wp:effectExtent l="0" t="0" r="8890" b="0"/>
            <wp:wrapThrough wrapText="bothSides">
              <wp:wrapPolygon edited="0">
                <wp:start x="0" y="0"/>
                <wp:lineTo x="0" y="21553"/>
                <wp:lineTo x="21570" y="21553"/>
                <wp:lineTo x="21570" y="0"/>
                <wp:lineTo x="0" y="0"/>
              </wp:wrapPolygon>
            </wp:wrapThrough>
            <wp:docPr id="2" name="Рисунок 2" descr="C:\Users\Admin\Desktop\САЙТ\На сайт (4)\На сайт\Новые\Положение о пользовании спортивной площадкой\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На сайт (4)\На сайт\Новые\Положение о пользовании спортивной площадкой\001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104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09E8" w:rsidRPr="00C909E8" w:rsidRDefault="00C909E8" w:rsidP="00C909E8">
      <w:pPr>
        <w:pStyle w:val="10"/>
        <w:keepNext/>
        <w:keepLines/>
        <w:shd w:val="clear" w:color="auto" w:fill="auto"/>
        <w:tabs>
          <w:tab w:val="left" w:pos="378"/>
          <w:tab w:val="left" w:pos="1134"/>
        </w:tabs>
        <w:spacing w:before="0" w:after="0" w:line="23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C909E8" w:rsidRPr="00186151" w:rsidRDefault="00186151" w:rsidP="00C909E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  <w:tab w:val="left" w:pos="1134"/>
        </w:tabs>
        <w:spacing w:before="0" w:after="0" w:line="23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86151">
        <w:rPr>
          <w:rFonts w:ascii="Times New Roman" w:hAnsi="Times New Roman" w:cs="Times New Roman"/>
          <w:sz w:val="28"/>
          <w:szCs w:val="28"/>
          <w:lang w:eastAsia="ru-RU" w:bidi="ru-RU"/>
        </w:rPr>
        <w:t>ОБЩИЕ ПОЛОЖЕНИЯ</w:t>
      </w:r>
    </w:p>
    <w:p w:rsidR="00C909E8" w:rsidRPr="00186151" w:rsidRDefault="00C909E8" w:rsidP="00C909E8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5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Порядок пользования спортивной площадкой </w:t>
      </w:r>
      <w:r w:rsidR="00186151">
        <w:rPr>
          <w:rFonts w:ascii="Times New Roman" w:hAnsi="Times New Roman" w:cs="Times New Roman"/>
          <w:sz w:val="28"/>
          <w:szCs w:val="28"/>
          <w:lang w:eastAsia="ru-RU" w:bidi="ru-RU"/>
        </w:rPr>
        <w:t>в краевом государственном автономном профессиональном образовательном учреждении «Дальнегорский индустриально-технологический колледж»</w:t>
      </w:r>
      <w:r w:rsidRPr="0018615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(далее - Порядок) определяет порядок реализации обучающимися, персоналом </w:t>
      </w:r>
      <w:r w:rsidR="00186151">
        <w:rPr>
          <w:rFonts w:ascii="Times New Roman" w:hAnsi="Times New Roman" w:cs="Times New Roman"/>
          <w:sz w:val="28"/>
          <w:szCs w:val="28"/>
          <w:lang w:eastAsia="ru-RU" w:bidi="ru-RU"/>
        </w:rPr>
        <w:t>колледжа</w:t>
      </w:r>
      <w:r w:rsidRPr="0018615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населением микрорайона права на пользование объектами спорта </w:t>
      </w:r>
      <w:r w:rsidR="00186151">
        <w:rPr>
          <w:rFonts w:ascii="Times New Roman" w:hAnsi="Times New Roman" w:cs="Times New Roman"/>
          <w:sz w:val="28"/>
          <w:szCs w:val="28"/>
          <w:lang w:eastAsia="ru-RU" w:bidi="ru-RU"/>
        </w:rPr>
        <w:t>образовательного учреждения</w:t>
      </w:r>
      <w:r w:rsidRPr="00186151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C909E8" w:rsidRPr="00186151" w:rsidRDefault="00C909E8" w:rsidP="00C909E8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5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Настоящий Порядок разработан в соответствии </w:t>
      </w:r>
      <w:proofErr w:type="gramStart"/>
      <w:r w:rsidRPr="00186151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Pr="00186151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C909E8" w:rsidRPr="00C909E8" w:rsidRDefault="00C909E8" w:rsidP="00C909E8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5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Федеральным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законом от 29.12.2012 № 273-Ф3 </w:t>
      </w:r>
      <w:r w:rsidR="00186151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Об образовании в Российской Федерации</w:t>
      </w:r>
      <w:r w:rsidR="00186151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C909E8" w:rsidRPr="00C909E8" w:rsidRDefault="00C909E8" w:rsidP="00C909E8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постановлением Правит</w:t>
      </w:r>
      <w:r w:rsidR="00186151">
        <w:rPr>
          <w:rFonts w:ascii="Times New Roman" w:hAnsi="Times New Roman" w:cs="Times New Roman"/>
          <w:sz w:val="28"/>
          <w:szCs w:val="28"/>
          <w:lang w:eastAsia="ru-RU" w:bidi="ru-RU"/>
        </w:rPr>
        <w:t>ельства РФ от 25.04.2012 № 390 «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О противопожарном режиме</w:t>
      </w:r>
      <w:r w:rsidR="00186151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C909E8" w:rsidRPr="00C909E8" w:rsidRDefault="00C909E8" w:rsidP="00C909E8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Федеральным государственным образовательн</w:t>
      </w:r>
      <w:r w:rsidR="0018615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ым стандартом среднего 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общего образования, утв. приказом Минобрнауки России от 17.05.2012 № 413</w:t>
      </w:r>
      <w:r w:rsidR="0018615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(с изменениями и дополнениями от 29 декабря 2014 г.; 31 декабря 2015 г.; 29 июня 2017 г.; «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Санитарно-эпидемиологическими требованиями к условиям и организации обучения в общеобразовательных уч</w:t>
      </w:r>
      <w:r w:rsidR="00186151">
        <w:rPr>
          <w:rFonts w:ascii="Times New Roman" w:hAnsi="Times New Roman" w:cs="Times New Roman"/>
          <w:sz w:val="28"/>
          <w:szCs w:val="28"/>
          <w:lang w:eastAsia="ru-RU" w:bidi="ru-RU"/>
        </w:rPr>
        <w:t>реждениях.</w:t>
      </w:r>
      <w:proofErr w:type="gramEnd"/>
      <w:r w:rsidR="0018615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СанПиН 2.4.2.2821-10»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, утв. постановлением Главного государственного санитарного врача РФ от 29.12.2010 № 189;</w:t>
      </w:r>
    </w:p>
    <w:p w:rsidR="00C909E8" w:rsidRPr="00C909E8" w:rsidRDefault="00C909E8" w:rsidP="00C909E8">
      <w:pPr>
        <w:pStyle w:val="11"/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186151">
        <w:rPr>
          <w:rFonts w:ascii="Times New Roman" w:hAnsi="Times New Roman" w:cs="Times New Roman"/>
          <w:sz w:val="28"/>
          <w:szCs w:val="28"/>
          <w:lang w:eastAsia="ru-RU" w:bidi="ru-RU"/>
        </w:rPr>
        <w:t>Коллективным договором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C909E8" w:rsidRPr="00C909E8" w:rsidRDefault="00C909E8" w:rsidP="00C909E8">
      <w:pPr>
        <w:pStyle w:val="11"/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Уставом и локальными нормативными актами </w:t>
      </w:r>
      <w:r w:rsidR="00186151">
        <w:rPr>
          <w:rFonts w:ascii="Times New Roman" w:hAnsi="Times New Roman" w:cs="Times New Roman"/>
          <w:sz w:val="28"/>
          <w:szCs w:val="28"/>
          <w:lang w:eastAsia="ru-RU" w:bidi="ru-RU"/>
        </w:rPr>
        <w:t>колледжа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C909E8" w:rsidRPr="00C909E8" w:rsidRDefault="00C909E8" w:rsidP="00C909E8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Порядок принимается на педагогическом </w:t>
      </w:r>
      <w:r w:rsidR="00883969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овете </w:t>
      </w:r>
      <w:r w:rsidR="00883969">
        <w:rPr>
          <w:rFonts w:ascii="Times New Roman" w:hAnsi="Times New Roman" w:cs="Times New Roman"/>
          <w:sz w:val="28"/>
          <w:szCs w:val="28"/>
          <w:lang w:eastAsia="ru-RU" w:bidi="ru-RU"/>
        </w:rPr>
        <w:t>колледжа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утверждается </w:t>
      </w:r>
      <w:r w:rsidR="00883969">
        <w:rPr>
          <w:rFonts w:ascii="Times New Roman" w:hAnsi="Times New Roman" w:cs="Times New Roman"/>
          <w:sz w:val="28"/>
          <w:szCs w:val="28"/>
          <w:lang w:eastAsia="ru-RU" w:bidi="ru-RU"/>
        </w:rPr>
        <w:t>директором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. Изменения и дополнения в Положение вносятся в указанном порядке.</w:t>
      </w:r>
    </w:p>
    <w:p w:rsidR="00C909E8" w:rsidRDefault="00C909E8" w:rsidP="00C909E8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Порядок размещается в общедоступном месте на информационных стендах </w:t>
      </w:r>
      <w:r w:rsidR="00883969">
        <w:rPr>
          <w:rFonts w:ascii="Times New Roman" w:hAnsi="Times New Roman" w:cs="Times New Roman"/>
          <w:sz w:val="28"/>
          <w:szCs w:val="28"/>
          <w:lang w:eastAsia="ru-RU" w:bidi="ru-RU"/>
        </w:rPr>
        <w:t>колледжа и на официальном сайте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сети Интернет.</w:t>
      </w:r>
    </w:p>
    <w:p w:rsidR="00DB73CA" w:rsidRDefault="00DB73CA" w:rsidP="00DB73CA">
      <w:pPr>
        <w:pStyle w:val="11"/>
        <w:shd w:val="clear" w:color="auto" w:fill="auto"/>
        <w:tabs>
          <w:tab w:val="left" w:pos="1134"/>
        </w:tabs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73CA" w:rsidRPr="00DB73CA" w:rsidRDefault="00DB73CA" w:rsidP="00DB73CA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СПОРТИВНАЯ ПЛОЩАДКА  - ОБЪЕКТ ИНФРАСТРУКТУРЫ</w:t>
      </w:r>
    </w:p>
    <w:p w:rsidR="00C909E8" w:rsidRPr="00C909E8" w:rsidRDefault="00C909E8" w:rsidP="00C909E8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Спортивная площадка как объект инфраструктуры входит в состав материально-технических условий реализации образовательных программ </w:t>
      </w:r>
      <w:r w:rsidR="00DB73CA">
        <w:rPr>
          <w:rFonts w:ascii="Times New Roman" w:hAnsi="Times New Roman" w:cs="Times New Roman"/>
          <w:sz w:val="28"/>
          <w:szCs w:val="28"/>
          <w:lang w:eastAsia="ru-RU" w:bidi="ru-RU"/>
        </w:rPr>
        <w:t>колледжа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а также для отдыха и оздоровления </w:t>
      </w:r>
      <w:r w:rsidR="00DB73CA">
        <w:rPr>
          <w:rFonts w:ascii="Times New Roman" w:hAnsi="Times New Roman" w:cs="Times New Roman"/>
          <w:sz w:val="28"/>
          <w:szCs w:val="28"/>
          <w:lang w:eastAsia="ru-RU" w:bidi="ru-RU"/>
        </w:rPr>
        <w:t>обучающихся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, проведения массовых мероприятий и свободного доступа населения для занятий физической культурой и спортом.</w:t>
      </w:r>
    </w:p>
    <w:p w:rsidR="00C909E8" w:rsidRPr="00C909E8" w:rsidRDefault="00C909E8" w:rsidP="00C909E8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Данный объект инфраструктуры обеспечивают обучающимся возможность достижения установленных образовательными стандартами результатов освоения образовательных программ, служит социальной адаптации и непрерывному личностному развитию детей, удовлетворению их индивидуальных образовательных потребностей, обеспечивают персоналу и населению возможность для профессионального развития, условия для укрепления здоровья.</w:t>
      </w:r>
    </w:p>
    <w:p w:rsidR="00C909E8" w:rsidRPr="00C909E8" w:rsidRDefault="00C909E8" w:rsidP="00C909E8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DB73CA">
        <w:rPr>
          <w:rFonts w:ascii="Times New Roman" w:hAnsi="Times New Roman" w:cs="Times New Roman"/>
          <w:sz w:val="28"/>
          <w:szCs w:val="28"/>
          <w:lang w:eastAsia="ru-RU" w:bidi="ru-RU"/>
        </w:rPr>
        <w:t>Колледж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</w:t>
      </w:r>
    </w:p>
    <w:p w:rsidR="00C909E8" w:rsidRDefault="00C909E8" w:rsidP="00C909E8">
      <w:pPr>
        <w:pStyle w:val="11"/>
        <w:numPr>
          <w:ilvl w:val="1"/>
          <w:numId w:val="1"/>
        </w:numPr>
        <w:shd w:val="clear" w:color="auto" w:fill="auto"/>
        <w:tabs>
          <w:tab w:val="left" w:pos="562"/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Спортивная площадка используется для проведения мероприятий, предусмотренных учебным планом, реализации дополнительных общеобразовательных про</w:t>
      </w:r>
      <w:r w:rsidR="00DB73C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грамм, проведения </w:t>
      </w:r>
      <w:proofErr w:type="spellStart"/>
      <w:r w:rsidR="00DB73CA">
        <w:rPr>
          <w:rFonts w:ascii="Times New Roman" w:hAnsi="Times New Roman" w:cs="Times New Roman"/>
          <w:sz w:val="28"/>
          <w:szCs w:val="28"/>
          <w:lang w:eastAsia="ru-RU" w:bidi="ru-RU"/>
        </w:rPr>
        <w:t>внутриколледжных</w:t>
      </w:r>
      <w:proofErr w:type="spellEnd"/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, мероприят</w:t>
      </w:r>
      <w:r w:rsidR="00DB73C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ий, мероприятий муниципального, краевого 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значения. В зимнее время года спортивная площадка испол</w:t>
      </w:r>
      <w:r w:rsidR="00DB73CA">
        <w:rPr>
          <w:rFonts w:ascii="Times New Roman" w:hAnsi="Times New Roman" w:cs="Times New Roman"/>
          <w:sz w:val="28"/>
          <w:szCs w:val="28"/>
          <w:lang w:eastAsia="ru-RU" w:bidi="ru-RU"/>
        </w:rPr>
        <w:t>ьзуется как площадка для зимних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DB73CA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видов спорта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DB73CA" w:rsidRDefault="00DB73CA" w:rsidP="00DB73CA">
      <w:pPr>
        <w:pStyle w:val="11"/>
        <w:shd w:val="clear" w:color="auto" w:fill="auto"/>
        <w:tabs>
          <w:tab w:val="left" w:pos="562"/>
          <w:tab w:val="left" w:pos="1134"/>
        </w:tabs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73CA" w:rsidRPr="00DB73CA" w:rsidRDefault="00DB73CA" w:rsidP="00DB73CA">
      <w:pPr>
        <w:pStyle w:val="11"/>
        <w:numPr>
          <w:ilvl w:val="0"/>
          <w:numId w:val="1"/>
        </w:numPr>
        <w:shd w:val="clear" w:color="auto" w:fill="auto"/>
        <w:tabs>
          <w:tab w:val="left" w:pos="562"/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ПОРЯДОК ПОЛЬЗОВАНИЯ СПОРТИВНОЙ ПЛОЩАДКИ</w:t>
      </w:r>
    </w:p>
    <w:p w:rsidR="00C909E8" w:rsidRPr="00C909E8" w:rsidRDefault="00C909E8" w:rsidP="00C909E8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Порядок пользования спортивной площадкой определяется данным локальным актом.</w:t>
      </w:r>
    </w:p>
    <w:p w:rsidR="00C909E8" w:rsidRDefault="00C909E8" w:rsidP="00C909E8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Время пользования спортивной площадкой определяется режимом работы </w:t>
      </w:r>
      <w:r w:rsidR="00DB73CA">
        <w:rPr>
          <w:rFonts w:ascii="Times New Roman" w:hAnsi="Times New Roman" w:cs="Times New Roman"/>
          <w:sz w:val="28"/>
          <w:szCs w:val="28"/>
          <w:lang w:eastAsia="ru-RU" w:bidi="ru-RU"/>
        </w:rPr>
        <w:t>колледжа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расписанием занятий в </w:t>
      </w:r>
      <w:r w:rsidR="00DB73CA">
        <w:rPr>
          <w:rFonts w:ascii="Times New Roman" w:hAnsi="Times New Roman" w:cs="Times New Roman"/>
          <w:sz w:val="28"/>
          <w:szCs w:val="28"/>
          <w:lang w:eastAsia="ru-RU" w:bidi="ru-RU"/>
        </w:rPr>
        <w:t>колледже</w:t>
      </w:r>
      <w:r w:rsidR="00C95A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секций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C95A5C" w:rsidRDefault="00DB73CA" w:rsidP="00C95A5C">
      <w:pPr>
        <w:pStyle w:val="11"/>
        <w:shd w:val="clear" w:color="auto" w:fill="auto"/>
        <w:tabs>
          <w:tab w:val="left" w:pos="1134"/>
        </w:tabs>
        <w:spacing w:before="0"/>
        <w:ind w:left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– урочные занятия согласно расписанию;</w:t>
      </w:r>
    </w:p>
    <w:p w:rsidR="00526850" w:rsidRDefault="00526850" w:rsidP="00C95A5C">
      <w:pPr>
        <w:pStyle w:val="11"/>
        <w:shd w:val="clear" w:color="auto" w:fill="auto"/>
        <w:tabs>
          <w:tab w:val="left" w:pos="1134"/>
        </w:tabs>
        <w:spacing w:before="0"/>
        <w:ind w:left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DB73C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внеурочные занятия, соревнования</w:t>
      </w:r>
      <w:r w:rsidR="00C95A5C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854E2B" w:rsidRDefault="00C95A5C" w:rsidP="00854E2B">
      <w:pPr>
        <w:pStyle w:val="11"/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526850">
        <w:rPr>
          <w:rFonts w:ascii="Times New Roman" w:hAnsi="Times New Roman" w:cs="Times New Roman"/>
          <w:sz w:val="28"/>
          <w:szCs w:val="28"/>
          <w:lang w:eastAsia="ru-RU" w:bidi="ru-RU"/>
        </w:rPr>
        <w:t>свободный доступ населения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во внеурочное  время</w:t>
      </w:r>
      <w:r w:rsidR="00526850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C909E8" w:rsidRPr="00C909E8" w:rsidRDefault="00C909E8" w:rsidP="00854E2B">
      <w:pPr>
        <w:pStyle w:val="11"/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Пользование спортивной площадкой в период </w:t>
      </w:r>
      <w:proofErr w:type="gramStart"/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учебных</w:t>
      </w:r>
      <w:proofErr w:type="gramEnd"/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или </w:t>
      </w:r>
      <w:r w:rsidR="00854E2B">
        <w:rPr>
          <w:rFonts w:ascii="Times New Roman" w:hAnsi="Times New Roman" w:cs="Times New Roman"/>
          <w:sz w:val="28"/>
          <w:szCs w:val="28"/>
          <w:lang w:eastAsia="ru-RU" w:bidi="ru-RU"/>
        </w:rPr>
        <w:t>секционных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занятий проходит в присутствии </w:t>
      </w:r>
      <w:r w:rsidR="00854E2B">
        <w:rPr>
          <w:rFonts w:ascii="Times New Roman" w:hAnsi="Times New Roman" w:cs="Times New Roman"/>
          <w:sz w:val="28"/>
          <w:szCs w:val="28"/>
          <w:lang w:eastAsia="ru-RU" w:bidi="ru-RU"/>
        </w:rPr>
        <w:t>преподавателя или руководителя секции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C909E8" w:rsidRPr="00C909E8" w:rsidRDefault="00C909E8" w:rsidP="00C909E8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854E2B">
        <w:rPr>
          <w:rFonts w:ascii="Times New Roman" w:hAnsi="Times New Roman" w:cs="Times New Roman"/>
          <w:sz w:val="28"/>
          <w:szCs w:val="28"/>
          <w:lang w:eastAsia="ru-RU" w:bidi="ru-RU"/>
        </w:rPr>
        <w:t>Обу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ча</w:t>
      </w:r>
      <w:r w:rsidR="00854E2B">
        <w:rPr>
          <w:rFonts w:ascii="Times New Roman" w:hAnsi="Times New Roman" w:cs="Times New Roman"/>
          <w:sz w:val="28"/>
          <w:szCs w:val="28"/>
          <w:lang w:eastAsia="ru-RU" w:bidi="ru-RU"/>
        </w:rPr>
        <w:t>ю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щиеся</w:t>
      </w:r>
      <w:proofErr w:type="gramEnd"/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 допускаются к пользованию спортивной площадкой:</w:t>
      </w:r>
    </w:p>
    <w:p w:rsidR="00C909E8" w:rsidRPr="00C909E8" w:rsidRDefault="00C909E8" w:rsidP="00854E2B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без прохождения инструктажей по технике безопасности;</w:t>
      </w:r>
    </w:p>
    <w:p w:rsidR="00C909E8" w:rsidRPr="00C909E8" w:rsidRDefault="00C909E8" w:rsidP="00854E2B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 проведении строительных, монтажных, ремонтных работ, санитарно-гигиенических мероприятий;</w:t>
      </w:r>
    </w:p>
    <w:p w:rsidR="00C909E8" w:rsidRPr="00C909E8" w:rsidRDefault="00C909E8" w:rsidP="00854E2B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 проведении контроля технического состояния сооружений, инвентаря и оборудования на соответствие требованиям безопасности;</w:t>
      </w:r>
    </w:p>
    <w:p w:rsidR="00C909E8" w:rsidRPr="00C909E8" w:rsidRDefault="00C909E8" w:rsidP="00854E2B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 неблагоприятных погодных условиях;</w:t>
      </w:r>
    </w:p>
    <w:p w:rsidR="00C909E8" w:rsidRPr="00C909E8" w:rsidRDefault="00C909E8" w:rsidP="00854E2B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 обнаружении повреждений сооружений, оборудования, инвентаря до их устранения;</w:t>
      </w:r>
    </w:p>
    <w:p w:rsidR="00C909E8" w:rsidRDefault="00C909E8" w:rsidP="00854E2B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 недостаточной освещенности объекта и (или) нарушении воздушно-теплового режима.</w:t>
      </w:r>
    </w:p>
    <w:p w:rsidR="00854E2B" w:rsidRPr="00C909E8" w:rsidRDefault="00854E2B" w:rsidP="00854E2B">
      <w:pPr>
        <w:pStyle w:val="11"/>
        <w:shd w:val="clear" w:color="auto" w:fill="auto"/>
        <w:tabs>
          <w:tab w:val="left" w:pos="851"/>
        </w:tabs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09E8" w:rsidRPr="00C909E8" w:rsidRDefault="00854E2B" w:rsidP="00C909E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5"/>
          <w:tab w:val="left" w:pos="1134"/>
        </w:tabs>
        <w:spacing w:before="0" w:after="0" w:line="302" w:lineRule="exact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ПРАВА, ОБЯЗАННОСТИ И ОТВЕТСТВЕННОСТЬ УЧАСТНИКОВ ОБРАЗОВАТЕЛЬНЫХ ОТНОШЕНИЙ ПРИ ПОЛЬЗОВАНИИ СПОРТИВНОЙ ПЛОЩАДКОЙ</w:t>
      </w:r>
      <w:bookmarkEnd w:id="1"/>
    </w:p>
    <w:p w:rsidR="00C909E8" w:rsidRPr="00C909E8" w:rsidRDefault="00C909E8" w:rsidP="00C909E8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Участники образовательных отношений, в т. ч. обучающиеся, работники </w:t>
      </w:r>
      <w:r w:rsidR="00854E2B">
        <w:rPr>
          <w:rFonts w:ascii="Times New Roman" w:hAnsi="Times New Roman" w:cs="Times New Roman"/>
          <w:sz w:val="28"/>
          <w:szCs w:val="28"/>
          <w:lang w:eastAsia="ru-RU" w:bidi="ru-RU"/>
        </w:rPr>
        <w:t>колледжа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население микрорайона имеют право бесплатно посещать спортивную площадку в соответствии с расписанием занятий и планами </w:t>
      </w:r>
      <w:r w:rsidR="009B704A">
        <w:rPr>
          <w:rFonts w:ascii="Times New Roman" w:hAnsi="Times New Roman" w:cs="Times New Roman"/>
          <w:sz w:val="28"/>
          <w:szCs w:val="28"/>
          <w:lang w:eastAsia="ru-RU" w:bidi="ru-RU"/>
        </w:rPr>
        <w:t>колледжа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C909E8" w:rsidRPr="00C909E8" w:rsidRDefault="00C909E8" w:rsidP="00C909E8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Участники образовательных отношений, в т. ч. обучающиеся, работники </w:t>
      </w:r>
      <w:r w:rsidR="009B704A">
        <w:rPr>
          <w:rFonts w:ascii="Times New Roman" w:hAnsi="Times New Roman" w:cs="Times New Roman"/>
          <w:sz w:val="28"/>
          <w:szCs w:val="28"/>
          <w:lang w:eastAsia="ru-RU" w:bidi="ru-RU"/>
        </w:rPr>
        <w:t>колледжа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, население микрорайона, имеют право:</w:t>
      </w:r>
    </w:p>
    <w:p w:rsidR="00C909E8" w:rsidRPr="00C909E8" w:rsidRDefault="00C909E8" w:rsidP="00C909E8">
      <w:pPr>
        <w:pStyle w:val="11"/>
        <w:shd w:val="clear" w:color="auto" w:fill="auto"/>
        <w:tabs>
          <w:tab w:val="left" w:pos="1134"/>
        </w:tabs>
        <w:spacing w:before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проводить фото-, видеосъемку, аудиозапись в случае, если это не противоречит положениям иных локальных нормативных актов </w:t>
      </w:r>
      <w:r w:rsidR="009B704A">
        <w:rPr>
          <w:rFonts w:ascii="Times New Roman" w:hAnsi="Times New Roman" w:cs="Times New Roman"/>
          <w:sz w:val="28"/>
          <w:szCs w:val="28"/>
          <w:lang w:eastAsia="ru-RU" w:bidi="ru-RU"/>
        </w:rPr>
        <w:t>колледжа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, а также не нарушает права других людей;</w:t>
      </w:r>
    </w:p>
    <w:p w:rsidR="00C909E8" w:rsidRPr="00C909E8" w:rsidRDefault="00C909E8" w:rsidP="00C909E8">
      <w:pPr>
        <w:pStyle w:val="11"/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- 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спортивн</w:t>
      </w:r>
      <w:proofErr w:type="gramStart"/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оздоровительной работы, не нарушают права других </w:t>
      </w:r>
      <w:r w:rsidR="009B704A">
        <w:rPr>
          <w:rFonts w:ascii="Times New Roman" w:hAnsi="Times New Roman" w:cs="Times New Roman"/>
          <w:sz w:val="28"/>
          <w:szCs w:val="28"/>
          <w:lang w:eastAsia="ru-RU" w:bidi="ru-RU"/>
        </w:rPr>
        <w:t>об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уча</w:t>
      </w:r>
      <w:r w:rsidR="009B704A">
        <w:rPr>
          <w:rFonts w:ascii="Times New Roman" w:hAnsi="Times New Roman" w:cs="Times New Roman"/>
          <w:sz w:val="28"/>
          <w:szCs w:val="28"/>
          <w:lang w:eastAsia="ru-RU" w:bidi="ru-RU"/>
        </w:rPr>
        <w:t>ю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щихся;</w:t>
      </w:r>
    </w:p>
    <w:p w:rsidR="00C909E8" w:rsidRPr="00C909E8" w:rsidRDefault="00C909E8" w:rsidP="00C909E8">
      <w:pPr>
        <w:pStyle w:val="11"/>
        <w:shd w:val="clear" w:color="auto" w:fill="auto"/>
        <w:tabs>
          <w:tab w:val="left" w:pos="1134"/>
        </w:tabs>
        <w:spacing w:before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- приносить и использовать медицинские изделия, лекарственные средства, необходимые для обеспечения жизнедеятельности по состоянию здоровья, а также необходимые специальные средства обучения.</w:t>
      </w:r>
    </w:p>
    <w:p w:rsidR="00C909E8" w:rsidRPr="00C909E8" w:rsidRDefault="009B704A" w:rsidP="00C909E8">
      <w:pPr>
        <w:pStyle w:val="11"/>
        <w:numPr>
          <w:ilvl w:val="1"/>
          <w:numId w:val="1"/>
        </w:numPr>
        <w:shd w:val="clear" w:color="auto" w:fill="auto"/>
        <w:tabs>
          <w:tab w:val="left" w:pos="588"/>
          <w:tab w:val="left" w:pos="1134"/>
        </w:tabs>
        <w:spacing w:before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C909E8"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Участники образовательных отношений,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 т. ч. обучающиеся, работники колледжа</w:t>
      </w:r>
      <w:r w:rsidR="00C909E8"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, население микрорайона, обязаны:</w:t>
      </w:r>
    </w:p>
    <w:p w:rsidR="00C909E8" w:rsidRPr="00C909E8" w:rsidRDefault="00C909E8" w:rsidP="00C909E8">
      <w:pPr>
        <w:pStyle w:val="11"/>
        <w:shd w:val="clear" w:color="auto" w:fill="auto"/>
        <w:tabs>
          <w:tab w:val="left" w:pos="1134"/>
        </w:tabs>
        <w:spacing w:before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- соблюдать требования техники безопасности, положен</w:t>
      </w:r>
      <w:r w:rsidR="009B704A">
        <w:rPr>
          <w:rFonts w:ascii="Times New Roman" w:hAnsi="Times New Roman" w:cs="Times New Roman"/>
          <w:sz w:val="28"/>
          <w:szCs w:val="28"/>
          <w:lang w:eastAsia="ru-RU" w:bidi="ru-RU"/>
        </w:rPr>
        <w:t>ия локальных нормативных актов колледжа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, настоящего Порядка;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поддерживать чистоту и порядок на спортивной площадке;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бережно относиться к сооружениям и оборудованию;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выполнять требования лиц, ответственных за организацию и проведение спортивно-оздоровительной работы;</w:t>
      </w:r>
    </w:p>
    <w:p w:rsidR="00C909E8" w:rsidRPr="00C909E8" w:rsidRDefault="00C909E8" w:rsidP="00C909E8">
      <w:pPr>
        <w:pStyle w:val="11"/>
        <w:shd w:val="clear" w:color="auto" w:fill="auto"/>
        <w:tabs>
          <w:tab w:val="left" w:pos="1134"/>
        </w:tabs>
        <w:spacing w:before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C909E8" w:rsidRPr="00C909E8" w:rsidRDefault="009B704A" w:rsidP="00C909E8">
      <w:pPr>
        <w:pStyle w:val="11"/>
        <w:numPr>
          <w:ilvl w:val="1"/>
          <w:numId w:val="1"/>
        </w:numPr>
        <w:shd w:val="clear" w:color="auto" w:fill="auto"/>
        <w:tabs>
          <w:tab w:val="left" w:pos="588"/>
          <w:tab w:val="left" w:pos="1134"/>
        </w:tabs>
        <w:spacing w:before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C909E8"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Лица, ответственные за организацию и проведение спортивно-оздоровительной работы, имеют право: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предупреждать о недопустимости нарушения порядка пользования спортивной площадкой;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ставить в известность администрацию </w:t>
      </w:r>
      <w:r w:rsidR="009B704A">
        <w:rPr>
          <w:rFonts w:ascii="Times New Roman" w:hAnsi="Times New Roman" w:cs="Times New Roman"/>
          <w:sz w:val="28"/>
          <w:szCs w:val="28"/>
          <w:lang w:eastAsia="ru-RU" w:bidi="ru-RU"/>
        </w:rPr>
        <w:t>колледжа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 нарушении </w:t>
      </w:r>
      <w:proofErr w:type="gramStart"/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обучающимся</w:t>
      </w:r>
      <w:proofErr w:type="gramEnd"/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настоящего Порядка;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эвакуировать обучающихся в случае возникновения угрозы их жизни и здоровью;</w:t>
      </w:r>
    </w:p>
    <w:p w:rsidR="00C909E8" w:rsidRPr="009B704A" w:rsidRDefault="00C909E8" w:rsidP="00C909E8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4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обращаться в администрацию </w:t>
      </w:r>
      <w:r w:rsidR="009B704A" w:rsidRPr="009B704A">
        <w:rPr>
          <w:rFonts w:ascii="Times New Roman" w:hAnsi="Times New Roman" w:cs="Times New Roman"/>
          <w:sz w:val="28"/>
          <w:szCs w:val="28"/>
          <w:lang w:eastAsia="ru-RU" w:bidi="ru-RU"/>
        </w:rPr>
        <w:t>колледжа</w:t>
      </w:r>
      <w:r w:rsidRPr="009B704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 необходимости ремонта или приобретения нового</w:t>
      </w:r>
      <w:r w:rsidR="009B704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B704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оборудования и инвентаря в целях качественной организации спортивно-оздоровительной работы с </w:t>
      </w:r>
      <w:proofErr w:type="gramStart"/>
      <w:r w:rsidRPr="009B704A">
        <w:rPr>
          <w:rFonts w:ascii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9B704A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C909E8" w:rsidRPr="00C909E8" w:rsidRDefault="009B704A" w:rsidP="00C909E8">
      <w:pPr>
        <w:pStyle w:val="11"/>
        <w:numPr>
          <w:ilvl w:val="1"/>
          <w:numId w:val="1"/>
        </w:numPr>
        <w:shd w:val="clear" w:color="auto" w:fill="auto"/>
        <w:tabs>
          <w:tab w:val="left" w:pos="599"/>
          <w:tab w:val="left" w:pos="1134"/>
        </w:tabs>
        <w:spacing w:before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C909E8"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Лица, ответственные за организацию и проведение спортивно-оздоровительной, работы обязаны:</w:t>
      </w:r>
    </w:p>
    <w:p w:rsidR="00C909E8" w:rsidRPr="009B704A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4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обеспечивать организацию образовательной деятельности, профилактику заболеваний, организацию отдыха обучающихся, осуществление</w:t>
      </w:r>
      <w:r w:rsidR="009B704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B704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спортивно-оздоровительной работы, физическое и психологическое развитие </w:t>
      </w:r>
      <w:r w:rsidR="009B704A">
        <w:rPr>
          <w:rFonts w:ascii="Times New Roman" w:hAnsi="Times New Roman" w:cs="Times New Roman"/>
          <w:sz w:val="28"/>
          <w:szCs w:val="28"/>
          <w:lang w:eastAsia="ru-RU" w:bidi="ru-RU"/>
        </w:rPr>
        <w:t>об</w:t>
      </w:r>
      <w:r w:rsidRPr="009B704A">
        <w:rPr>
          <w:rFonts w:ascii="Times New Roman" w:hAnsi="Times New Roman" w:cs="Times New Roman"/>
          <w:sz w:val="28"/>
          <w:szCs w:val="28"/>
          <w:lang w:eastAsia="ru-RU" w:bidi="ru-RU"/>
        </w:rPr>
        <w:t>уча</w:t>
      </w:r>
      <w:r w:rsidR="009B704A">
        <w:rPr>
          <w:rFonts w:ascii="Times New Roman" w:hAnsi="Times New Roman" w:cs="Times New Roman"/>
          <w:sz w:val="28"/>
          <w:szCs w:val="28"/>
          <w:lang w:eastAsia="ru-RU" w:bidi="ru-RU"/>
        </w:rPr>
        <w:t>ю</w:t>
      </w:r>
      <w:r w:rsidRPr="009B704A">
        <w:rPr>
          <w:rFonts w:ascii="Times New Roman" w:hAnsi="Times New Roman" w:cs="Times New Roman"/>
          <w:sz w:val="28"/>
          <w:szCs w:val="28"/>
          <w:lang w:eastAsia="ru-RU" w:bidi="ru-RU"/>
        </w:rPr>
        <w:t>щихся;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проверять исправность используемого оборудования и инвентаря;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проводить с обучающимися инструктажи по технике безопасности, знакомить их с настоящими правилами, правилами поведения на конкретных объектах;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сообщать администрации </w:t>
      </w:r>
      <w:r w:rsidR="009B704A">
        <w:rPr>
          <w:rFonts w:ascii="Times New Roman" w:hAnsi="Times New Roman" w:cs="Times New Roman"/>
          <w:sz w:val="28"/>
          <w:szCs w:val="28"/>
          <w:lang w:eastAsia="ru-RU" w:bidi="ru-RU"/>
        </w:rPr>
        <w:t>колледжа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 повреждениях используемого оборудования и инвентаря;</w:t>
      </w:r>
    </w:p>
    <w:p w:rsidR="00C909E8" w:rsidRPr="00C909E8" w:rsidRDefault="00C909E8" w:rsidP="009B704A">
      <w:pPr>
        <w:pStyle w:val="11"/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9B704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использовать спортивную площадку при погодных условиях, соответствующих санитарно-гигиеническим нормам.</w:t>
      </w:r>
    </w:p>
    <w:p w:rsidR="00C909E8" w:rsidRPr="00C909E8" w:rsidRDefault="009B704A" w:rsidP="00C909E8">
      <w:pPr>
        <w:pStyle w:val="11"/>
        <w:numPr>
          <w:ilvl w:val="1"/>
          <w:numId w:val="1"/>
        </w:numPr>
        <w:shd w:val="clear" w:color="auto" w:fill="auto"/>
        <w:tabs>
          <w:tab w:val="left" w:pos="599"/>
          <w:tab w:val="left" w:pos="1134"/>
        </w:tabs>
        <w:spacing w:before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C909E8"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Участникам образовательного процесса, в т. ч. обучающимся, работникам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колледжа</w:t>
      </w:r>
      <w:r w:rsidR="00C909E8"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, населению микрорайона, запрещается:</w:t>
      </w:r>
    </w:p>
    <w:p w:rsidR="00C909E8" w:rsidRPr="00C909E8" w:rsidRDefault="00C909E8" w:rsidP="00C909E8">
      <w:pPr>
        <w:pStyle w:val="11"/>
        <w:numPr>
          <w:ilvl w:val="2"/>
          <w:numId w:val="1"/>
        </w:numPr>
        <w:shd w:val="clear" w:color="auto" w:fill="auto"/>
        <w:tabs>
          <w:tab w:val="left" w:pos="801"/>
          <w:tab w:val="left" w:pos="1134"/>
        </w:tabs>
        <w:spacing w:before="0" w:line="2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Проносить с собой: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огнестрельное оружие, колющие предметы без чехлов (упаковки);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легковоспламеняющиеся, взрывчатые, отравляющие, ядовитые вещества и предметы, в т. ч. газовые баллончики;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велосипеды и иные транспортные средства, кроме детских и инвалидных колясок;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животных и птиц.</w:t>
      </w:r>
    </w:p>
    <w:p w:rsidR="00C909E8" w:rsidRPr="00C909E8" w:rsidRDefault="00C909E8" w:rsidP="00C909E8">
      <w:pPr>
        <w:pStyle w:val="11"/>
        <w:numPr>
          <w:ilvl w:val="2"/>
          <w:numId w:val="1"/>
        </w:numPr>
        <w:shd w:val="clear" w:color="auto" w:fill="auto"/>
        <w:tabs>
          <w:tab w:val="left" w:pos="801"/>
          <w:tab w:val="left" w:pos="1134"/>
        </w:tabs>
        <w:spacing w:before="0" w:line="2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Во время пользования спортивной площадкой запрещается: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использовать оборудование и инвентарь не по назначению, осуществлять его демонтаж, наносить повреждения, выносить его с объекта;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проносить и распивать пиво и напитки, изготавливаемые на его основе, алкогольную и спиртосодержащую продукцию, потреблять наркотические средства и (или) психотропные вещества, появляться в состоянии опьянения;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 курить;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создавать ситуации, мешающие организации и проведению спортивно-оздоровительной, работы;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наносить надписи и расклеивать без письменного разрешения администрации </w:t>
      </w:r>
      <w:r w:rsidR="009B704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колледжа 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объявления, плакаты и другую продукцию информационного или рекламного содержания;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засорять и загрязнять оборудование площадки;</w:t>
      </w:r>
    </w:p>
    <w:p w:rsidR="00C909E8" w:rsidRPr="00C909E8" w:rsidRDefault="00C909E8" w:rsidP="009B704A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препятствовать выполнению служебных обязанностей ответственными лицами.</w:t>
      </w:r>
    </w:p>
    <w:p w:rsidR="00C909E8" w:rsidRPr="00C909E8" w:rsidRDefault="00C909E8" w:rsidP="00C909E8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Участники образовательного процесса, в т. ч. обучающиеся, работники</w:t>
      </w:r>
      <w:r w:rsidR="009B704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колледжа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, население микрорайона, нарушившие настоящий Порядок, могут быть удалены со спортивной площадки, а в случае отказа привлечены к ответственности, согласно действующему законодательству.</w:t>
      </w:r>
    </w:p>
    <w:p w:rsidR="00C909E8" w:rsidRPr="00C909E8" w:rsidRDefault="00C909E8" w:rsidP="00C909E8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Участники образовательного процесса, в т. ч. обучающиеся, работники </w:t>
      </w:r>
      <w:r w:rsidR="009B704A">
        <w:rPr>
          <w:rFonts w:ascii="Times New Roman" w:hAnsi="Times New Roman" w:cs="Times New Roman"/>
          <w:sz w:val="28"/>
          <w:szCs w:val="28"/>
          <w:lang w:eastAsia="ru-RU" w:bidi="ru-RU"/>
        </w:rPr>
        <w:t>колледжа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население микрорайона, причинившие ущерб спортивной площадке как объекту инфраструктуры </w:t>
      </w:r>
      <w:r w:rsidR="009B704A">
        <w:rPr>
          <w:rFonts w:ascii="Times New Roman" w:hAnsi="Times New Roman" w:cs="Times New Roman"/>
          <w:sz w:val="28"/>
          <w:szCs w:val="28"/>
          <w:lang w:eastAsia="ru-RU" w:bidi="ru-RU"/>
        </w:rPr>
        <w:t>колледжа</w:t>
      </w: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>, несут ответственность в случаях и порядке, предусмотренных действующим законодательством.</w:t>
      </w:r>
    </w:p>
    <w:p w:rsidR="00C909E8" w:rsidRPr="00C909E8" w:rsidRDefault="00C909E8" w:rsidP="00C909E8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Данный Порядок действителен до принятия нового.</w:t>
      </w:r>
    </w:p>
    <w:p w:rsidR="0073288E" w:rsidRPr="00C909E8" w:rsidRDefault="0073288E" w:rsidP="00C909E8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73288E" w:rsidRPr="00C909E8" w:rsidSect="00C909E8">
      <w:footerReference w:type="default" r:id="rId9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DD" w:rsidRDefault="001470DD">
      <w:r>
        <w:separator/>
      </w:r>
    </w:p>
  </w:endnote>
  <w:endnote w:type="continuationSeparator" w:id="0">
    <w:p w:rsidR="001470DD" w:rsidRDefault="0014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84" w:rsidRDefault="00C909E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1083CD5" wp14:editId="2412926B">
              <wp:simplePos x="0" y="0"/>
              <wp:positionH relativeFrom="page">
                <wp:posOffset>6449695</wp:posOffset>
              </wp:positionH>
              <wp:positionV relativeFrom="page">
                <wp:posOffset>10338435</wp:posOffset>
              </wp:positionV>
              <wp:extent cx="183515" cy="107950"/>
              <wp:effectExtent l="1270" t="3810" r="317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084" w:rsidRDefault="00C373C6">
                          <w:pPr>
                            <w:pStyle w:val="a4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19CE" w:rsidRPr="009119CE">
                            <w:rPr>
                              <w:rStyle w:val="75pt"/>
                              <w:noProof/>
                            </w:rPr>
                            <w:t>1</w:t>
                          </w:r>
                          <w:r>
                            <w:rPr>
                              <w:rStyle w:val="75pt"/>
                            </w:rPr>
                            <w:fldChar w:fldCharType="end"/>
                          </w:r>
                          <w:r>
                            <w:rPr>
                              <w:rStyle w:val="75pt"/>
                              <w:b/>
                              <w:bCs/>
                            </w:rPr>
                            <w:t xml:space="preserve"> / </w:t>
                          </w:r>
                          <w:r>
                            <w:rPr>
                              <w:rStyle w:val="75pt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7.85pt;margin-top:814.05pt;width:14.45pt;height:8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" filled="f" stroked="f">
              <v:textbox style="mso-fit-shape-to-text:t" inset="0,0,0,0">
                <w:txbxContent>
                  <w:p w:rsidR="00DE1084" w:rsidRDefault="00C373C6">
                    <w:pPr>
                      <w:pStyle w:val="a4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19CE" w:rsidRPr="009119CE">
                      <w:rPr>
                        <w:rStyle w:val="75pt"/>
                        <w:noProof/>
                      </w:rPr>
                      <w:t>1</w:t>
                    </w:r>
                    <w:r>
                      <w:rPr>
                        <w:rStyle w:val="75pt"/>
                      </w:rPr>
                      <w:fldChar w:fldCharType="end"/>
                    </w:r>
                    <w:r>
                      <w:rPr>
                        <w:rStyle w:val="75pt"/>
                        <w:b/>
                        <w:bCs/>
                      </w:rPr>
                      <w:t xml:space="preserve"> / </w:t>
                    </w:r>
                    <w:r>
                      <w:rPr>
                        <w:rStyle w:val="75pt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DD" w:rsidRDefault="001470DD">
      <w:r>
        <w:separator/>
      </w:r>
    </w:p>
  </w:footnote>
  <w:footnote w:type="continuationSeparator" w:id="0">
    <w:p w:rsidR="001470DD" w:rsidRDefault="00147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9D"/>
    <w:multiLevelType w:val="multilevel"/>
    <w:tmpl w:val="1AA0C50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75951"/>
    <w:multiLevelType w:val="multilevel"/>
    <w:tmpl w:val="6FBC097E"/>
    <w:lvl w:ilvl="0">
      <w:numFmt w:val="decimal"/>
      <w:lvlText w:val="14.%1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B49C9"/>
    <w:multiLevelType w:val="multilevel"/>
    <w:tmpl w:val="ADAE9BF2"/>
    <w:lvl w:ilvl="0">
      <w:numFmt w:val="decimal"/>
      <w:lvlText w:val="8.%1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E767B"/>
    <w:multiLevelType w:val="multilevel"/>
    <w:tmpl w:val="2D8CCD38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367851C8"/>
    <w:multiLevelType w:val="multilevel"/>
    <w:tmpl w:val="7F7C591E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9B4C47"/>
    <w:multiLevelType w:val="multilevel"/>
    <w:tmpl w:val="ED1C123A"/>
    <w:lvl w:ilvl="0">
      <w:start w:val="8"/>
      <w:numFmt w:val="decimal"/>
      <w:lvlText w:val="4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99"/>
    <w:rsid w:val="000F7753"/>
    <w:rsid w:val="001470DD"/>
    <w:rsid w:val="00186151"/>
    <w:rsid w:val="0038018E"/>
    <w:rsid w:val="004F388B"/>
    <w:rsid w:val="00526850"/>
    <w:rsid w:val="006C77CC"/>
    <w:rsid w:val="0073288E"/>
    <w:rsid w:val="00854E2B"/>
    <w:rsid w:val="00883969"/>
    <w:rsid w:val="009119CE"/>
    <w:rsid w:val="00934EDC"/>
    <w:rsid w:val="009B704A"/>
    <w:rsid w:val="00C06BB2"/>
    <w:rsid w:val="00C373C6"/>
    <w:rsid w:val="00C761FF"/>
    <w:rsid w:val="00C909E8"/>
    <w:rsid w:val="00C95A5C"/>
    <w:rsid w:val="00CE4080"/>
    <w:rsid w:val="00CE4D99"/>
    <w:rsid w:val="00DB73CA"/>
    <w:rsid w:val="00EF21E0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9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909E8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75pt">
    <w:name w:val="Колонтитул + 7;5 pt;Не полужирный"/>
    <w:basedOn w:val="a3"/>
    <w:rsid w:val="00C909E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C909E8"/>
    <w:rPr>
      <w:rFonts w:ascii="Microsoft Sans Serif" w:eastAsia="Microsoft Sans Serif" w:hAnsi="Microsoft Sans Serif" w:cs="Microsoft Sans Serif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C909E8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909E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C909E8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C909E8"/>
    <w:pPr>
      <w:shd w:val="clear" w:color="auto" w:fill="FFFFFF"/>
      <w:spacing w:before="1200" w:after="960" w:line="0" w:lineRule="atLeast"/>
      <w:jc w:val="both"/>
      <w:outlineLvl w:val="0"/>
    </w:pPr>
    <w:rPr>
      <w:rFonts w:ascii="Microsoft Sans Serif" w:eastAsia="Microsoft Sans Serif" w:hAnsi="Microsoft Sans Serif" w:cs="Microsoft Sans Serif"/>
      <w:b/>
      <w:bCs/>
      <w:color w:val="auto"/>
      <w:sz w:val="23"/>
      <w:szCs w:val="23"/>
      <w:lang w:eastAsia="en-US" w:bidi="ar-SA"/>
    </w:rPr>
  </w:style>
  <w:style w:type="paragraph" w:customStyle="1" w:styleId="11">
    <w:name w:val="Основной текст1"/>
    <w:basedOn w:val="a"/>
    <w:link w:val="a5"/>
    <w:rsid w:val="00C909E8"/>
    <w:pPr>
      <w:shd w:val="clear" w:color="auto" w:fill="FFFFFF"/>
      <w:spacing w:before="960" w:line="298" w:lineRule="exact"/>
    </w:pPr>
    <w:rPr>
      <w:rFonts w:ascii="Microsoft Sans Serif" w:eastAsia="Microsoft Sans Serif" w:hAnsi="Microsoft Sans Serif" w:cs="Microsoft Sans Serif"/>
      <w:color w:val="auto"/>
      <w:sz w:val="23"/>
      <w:szCs w:val="23"/>
      <w:lang w:eastAsia="en-US" w:bidi="ar-SA"/>
    </w:rPr>
  </w:style>
  <w:style w:type="table" w:styleId="a7">
    <w:name w:val="Table Grid"/>
    <w:basedOn w:val="a1"/>
    <w:uiPriority w:val="59"/>
    <w:rsid w:val="0018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1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9C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9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909E8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75pt">
    <w:name w:val="Колонтитул + 7;5 pt;Не полужирный"/>
    <w:basedOn w:val="a3"/>
    <w:rsid w:val="00C909E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C909E8"/>
    <w:rPr>
      <w:rFonts w:ascii="Microsoft Sans Serif" w:eastAsia="Microsoft Sans Serif" w:hAnsi="Microsoft Sans Serif" w:cs="Microsoft Sans Serif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C909E8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909E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C909E8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C909E8"/>
    <w:pPr>
      <w:shd w:val="clear" w:color="auto" w:fill="FFFFFF"/>
      <w:spacing w:before="1200" w:after="960" w:line="0" w:lineRule="atLeast"/>
      <w:jc w:val="both"/>
      <w:outlineLvl w:val="0"/>
    </w:pPr>
    <w:rPr>
      <w:rFonts w:ascii="Microsoft Sans Serif" w:eastAsia="Microsoft Sans Serif" w:hAnsi="Microsoft Sans Serif" w:cs="Microsoft Sans Serif"/>
      <w:b/>
      <w:bCs/>
      <w:color w:val="auto"/>
      <w:sz w:val="23"/>
      <w:szCs w:val="23"/>
      <w:lang w:eastAsia="en-US" w:bidi="ar-SA"/>
    </w:rPr>
  </w:style>
  <w:style w:type="paragraph" w:customStyle="1" w:styleId="11">
    <w:name w:val="Основной текст1"/>
    <w:basedOn w:val="a"/>
    <w:link w:val="a5"/>
    <w:rsid w:val="00C909E8"/>
    <w:pPr>
      <w:shd w:val="clear" w:color="auto" w:fill="FFFFFF"/>
      <w:spacing w:before="960" w:line="298" w:lineRule="exact"/>
    </w:pPr>
    <w:rPr>
      <w:rFonts w:ascii="Microsoft Sans Serif" w:eastAsia="Microsoft Sans Serif" w:hAnsi="Microsoft Sans Serif" w:cs="Microsoft Sans Serif"/>
      <w:color w:val="auto"/>
      <w:sz w:val="23"/>
      <w:szCs w:val="23"/>
      <w:lang w:eastAsia="en-US" w:bidi="ar-SA"/>
    </w:rPr>
  </w:style>
  <w:style w:type="table" w:styleId="a7">
    <w:name w:val="Table Grid"/>
    <w:basedOn w:val="a1"/>
    <w:uiPriority w:val="59"/>
    <w:rsid w:val="0018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1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9C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Microsoft</cp:lastModifiedBy>
  <cp:revision>12</cp:revision>
  <dcterms:created xsi:type="dcterms:W3CDTF">2018-05-06T22:41:00Z</dcterms:created>
  <dcterms:modified xsi:type="dcterms:W3CDTF">2018-05-15T22:15:00Z</dcterms:modified>
</cp:coreProperties>
</file>