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0" w:rsidRPr="007759E8" w:rsidRDefault="000F18D5" w:rsidP="000F18D5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pict w14:anchorId="7198F7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11.3pt;margin-top:-105.2pt;width:593.25pt;height:832.35pt;z-index:-1" wrapcoords="-24 0 -24 21583 21600 21583 21600 0 -24 0">
            <v:imagedata r:id="rId6" o:title=""/>
            <w10:wrap type="tight"/>
          </v:shape>
        </w:pict>
      </w:r>
      <w:bookmarkEnd w:id="0"/>
    </w:p>
    <w:tbl>
      <w:tblPr>
        <w:tblW w:w="96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5227"/>
        <w:gridCol w:w="18"/>
        <w:gridCol w:w="1559"/>
        <w:gridCol w:w="87"/>
        <w:gridCol w:w="55"/>
        <w:gridCol w:w="2126"/>
      </w:tblGrid>
      <w:tr w:rsidR="006A5930" w:rsidRPr="00614681" w:rsidTr="00362F83">
        <w:trPr>
          <w:trHeight w:hRule="exact" w:val="1010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03786A">
            <w:pPr>
              <w:shd w:val="clear" w:color="auto" w:fill="FFFFFF"/>
              <w:spacing w:line="324" w:lineRule="exact"/>
              <w:ind w:right="68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Выборы спортивного актива колледжа</w:t>
            </w:r>
            <w:r>
              <w:rPr>
                <w:sz w:val="28"/>
                <w:szCs w:val="28"/>
              </w:rPr>
              <w:t xml:space="preserve">, анализ и  подведение итогов за прошедший учебный год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3E541F">
            <w:pPr>
              <w:jc w:val="center"/>
            </w:pPr>
            <w:r>
              <w:rPr>
                <w:sz w:val="28"/>
                <w:szCs w:val="28"/>
              </w:rPr>
              <w:t>сентябрь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tabs>
                <w:tab w:val="left" w:pos="2046"/>
              </w:tabs>
              <w:spacing w:line="317" w:lineRule="exact"/>
              <w:ind w:right="-40" w:hanging="2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 физ</w:t>
            </w:r>
            <w:r>
              <w:rPr>
                <w:sz w:val="28"/>
                <w:szCs w:val="28"/>
              </w:rPr>
              <w:t>. в</w:t>
            </w:r>
            <w:r w:rsidRPr="00614681">
              <w:rPr>
                <w:sz w:val="28"/>
                <w:szCs w:val="28"/>
              </w:rPr>
              <w:t>оспитан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6A5930" w:rsidRPr="00614681" w:rsidTr="00362F83">
        <w:trPr>
          <w:trHeight w:hRule="exact" w:val="69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0F18D5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1;visibility:visible;mso-wrap-distance-left:3.17497mm;mso-wrap-distance-right:3.17497mm;mso-position-horizontal-relative:margin;mso-position-vertical-relative:text" from="559.95pt,61.05pt" to="559.9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j8TQIAAFg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" strokeweight=".35pt">
                  <w10:wrap anchorx="margin"/>
                </v:line>
              </w:pict>
            </w:r>
            <w:r w:rsidR="006A59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Организация работы спортивных секций, корректировка расписания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03786A" w:rsidRDefault="006A5930" w:rsidP="003E541F">
            <w:pPr>
              <w:jc w:val="center"/>
            </w:pPr>
            <w:r>
              <w:rPr>
                <w:sz w:val="28"/>
                <w:szCs w:val="28"/>
              </w:rPr>
              <w:t>сентябрь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. </w:t>
            </w:r>
            <w:r w:rsidRPr="00614681">
              <w:rPr>
                <w:sz w:val="28"/>
                <w:szCs w:val="28"/>
              </w:rPr>
              <w:t>воспитания</w:t>
            </w:r>
          </w:p>
        </w:tc>
      </w:tr>
      <w:tr w:rsidR="006A5930" w:rsidRPr="00614681" w:rsidTr="003E541F">
        <w:trPr>
          <w:trHeight w:hRule="exact" w:val="167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4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беседы на первых занятиях ФК по темам календарного плана, о соблюдении ТБ и теоретических сведениях об изучаемых видах спорта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3E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A5930" w:rsidRDefault="006A5930" w:rsidP="003E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6A5930" w:rsidRPr="00614681" w:rsidTr="00362F83">
        <w:trPr>
          <w:trHeight w:hRule="exact" w:val="435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A5930" w:rsidRPr="003E541F" w:rsidRDefault="006A5930" w:rsidP="006D12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2. Учебная работа</w:t>
            </w:r>
          </w:p>
        </w:tc>
      </w:tr>
      <w:tr w:rsidR="006A5930" w:rsidRPr="00614681" w:rsidTr="003E541F">
        <w:trPr>
          <w:trHeight w:hRule="exact" w:val="16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03786A">
            <w:pPr>
              <w:shd w:val="clear" w:color="auto" w:fill="FFFFFF"/>
              <w:spacing w:line="317" w:lineRule="exact"/>
              <w:ind w:left="7" w:right="38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уроков </w:t>
            </w: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  <w:r>
              <w:rPr>
                <w:sz w:val="28"/>
                <w:szCs w:val="28"/>
              </w:rPr>
              <w:t xml:space="preserve"> в течение учебного года (о соблюдении ТБ и проведении бесед, о теоретических знаниях по изучаемым видам спорта)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spacing w:line="324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года, по темам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spacing w:line="317" w:lineRule="exact"/>
              <w:ind w:left="7" w:right="202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6A5930" w:rsidRPr="00614681" w:rsidTr="00362F83">
        <w:trPr>
          <w:trHeight w:hRule="exact" w:val="73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tabs>
                <w:tab w:val="left" w:pos="1905"/>
              </w:tabs>
              <w:spacing w:line="324" w:lineRule="exact"/>
              <w:ind w:left="14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362F83">
            <w:pPr>
              <w:shd w:val="clear" w:color="auto" w:fill="FFFFFF"/>
              <w:tabs>
                <w:tab w:val="left" w:pos="2046"/>
              </w:tabs>
              <w:spacing w:line="317" w:lineRule="exact"/>
              <w:ind w:left="14" w:right="-4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6A5930" w:rsidRPr="003E541F" w:rsidTr="003E541F">
        <w:trPr>
          <w:trHeight w:hRule="exact" w:val="66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3E541F" w:rsidRDefault="006A5930" w:rsidP="006D12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3. Физкультурно-оздоровительные мероприятия в режиме учебного дня</w:t>
            </w:r>
          </w:p>
        </w:tc>
      </w:tr>
      <w:tr w:rsidR="006A5930" w:rsidRPr="00614681" w:rsidTr="00362F83">
        <w:trPr>
          <w:trHeight w:hRule="exact" w:val="103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left="14" w:right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посещения, в составе группы спортивных состязаний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6A5930" w:rsidRPr="00614681" w:rsidTr="00362F83">
        <w:trPr>
          <w:trHeight w:hRule="exact" w:val="99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2" w:right="331" w:firstLine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соревнований и состязаний (подвижных игр) в группе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6A5930" w:rsidRPr="00614681" w:rsidTr="003E541F">
        <w:trPr>
          <w:trHeight w:hRule="exact" w:val="66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3E541F" w:rsidRDefault="006A5930" w:rsidP="006D1266">
            <w:pPr>
              <w:shd w:val="clear" w:color="auto" w:fill="FFFFFF"/>
              <w:tabs>
                <w:tab w:val="left" w:pos="-40"/>
              </w:tabs>
              <w:ind w:left="1095" w:hanging="1095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4. Физкультурно-массовая и спортивная работа во внеурочное время</w:t>
            </w:r>
          </w:p>
        </w:tc>
      </w:tr>
      <w:tr w:rsidR="006A5930" w:rsidRPr="00614681" w:rsidTr="00C8555B">
        <w:trPr>
          <w:trHeight w:hRule="exact" w:val="105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7D56CE" w:rsidRDefault="000F18D5" w:rsidP="00100A2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;visibility:visible;mso-position-horizontal-relative:margin;mso-position-vertical-relative:text" from="-92pt,158.45pt" to="-86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" strokeweight=".35pt">
                  <w10:wrap anchorx="margin"/>
                </v:line>
              </w:pict>
            </w:r>
            <w:r w:rsidR="006A593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073D9F">
            <w:pPr>
              <w:shd w:val="clear" w:color="auto" w:fill="FFFFFF"/>
              <w:spacing w:line="324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pacing w:val="-2"/>
                <w:sz w:val="28"/>
                <w:szCs w:val="28"/>
              </w:rPr>
              <w:t>турслёте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рамках Спартакиады трудящейся молодёжи Дальнегорского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03008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  <w:p w:rsidR="006A5930" w:rsidRPr="00614681" w:rsidRDefault="006A5930" w:rsidP="00F91888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6A5930" w:rsidRPr="00614681" w:rsidTr="00C8555B">
        <w:trPr>
          <w:trHeight w:hRule="exact" w:val="70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7B68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Туристический слет для студентов 1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14681">
              <w:rPr>
                <w:sz w:val="28"/>
                <w:szCs w:val="28"/>
              </w:rPr>
              <w:t xml:space="preserve"> сентября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6D1266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118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3E541F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4E63BF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легкоатлетическому кроссу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EF65E8">
            <w:pPr>
              <w:shd w:val="clear" w:color="auto" w:fill="FFFFFF"/>
              <w:spacing w:line="317" w:lineRule="exact"/>
              <w:ind w:right="86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93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left="29" w:right="194"/>
              <w:rPr>
                <w:sz w:val="28"/>
                <w:szCs w:val="28"/>
              </w:rPr>
            </w:pPr>
            <w:r w:rsidRPr="0092277A">
              <w:rPr>
                <w:spacing w:val="-2"/>
                <w:sz w:val="28"/>
                <w:szCs w:val="28"/>
              </w:rPr>
              <w:t>Пер</w:t>
            </w:r>
            <w:r>
              <w:rPr>
                <w:spacing w:val="-2"/>
                <w:sz w:val="28"/>
                <w:szCs w:val="28"/>
              </w:rPr>
              <w:t>венство колледжа по лапте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A5930" w:rsidRPr="00614681" w:rsidRDefault="006A5930" w:rsidP="004E63BF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6D1266">
            <w:pPr>
              <w:shd w:val="clear" w:color="auto" w:fill="FFFFFF"/>
              <w:spacing w:line="317" w:lineRule="exact"/>
              <w:ind w:left="29" w:right="50" w:firstLine="29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99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F91DE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волейболу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99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43"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колледжа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 xml:space="preserve">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ind w:left="4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декабрь</w:t>
            </w:r>
          </w:p>
          <w:p w:rsidR="006A5930" w:rsidRPr="00614681" w:rsidRDefault="006A5930" w:rsidP="004E63B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26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left="14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мини-футболу( юноши 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6A5930" w:rsidRPr="00614681" w:rsidRDefault="006A5930" w:rsidP="004E63B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7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3E541F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073D9F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баскетболу среди мужских команд.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361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E80BB0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Спартакиаде трудящихся Дальнегорского городского округа (баскетбол, волейбол, настольный теннис, мини водное поло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9 -20 учебного года.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860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Месячник оборонно-массовой работы. </w:t>
            </w:r>
          </w:p>
          <w:p w:rsidR="006A5930" w:rsidRPr="00DA3556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различных спортивных мероприятий и конкурсов.</w:t>
            </w:r>
            <w:r>
              <w:rPr>
                <w:sz w:val="28"/>
                <w:szCs w:val="28"/>
              </w:rPr>
              <w:t xml:space="preserve"> Защита презентаций на спортивную тематику и ЗОЖ.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13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посвящённые Дню защитника Отечества «А, ну-ка парни!»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F91DE6">
            <w:pPr>
              <w:shd w:val="clear" w:color="auto" w:fill="FFFFFF"/>
              <w:spacing w:line="324" w:lineRule="exact"/>
              <w:ind w:left="22" w:right="-40" w:firstLine="22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126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посвященные международному женскому Дню 8 марта «А, ну-ка девушки!»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112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первенства колледжа по плаванью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4901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C22D9D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98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F91888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Турнир по мини- футболу, посвящённый Дню победы.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50" w:firstLine="5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99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соревнованиях допризывной молодёжи ДГО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56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073D9F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товарищеских встреч по различным видам спорта с учащимися и студентами учебных заведений Дальнегорского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2019-20   учебного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83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праздничном шествии, посвященном Дню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660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Подведение итогов спартакиады колледжа, награждение победителей и призеров. Планирование спортивной работы в летний период (футбол, волейбол, бадминтон, </w:t>
            </w:r>
            <w:proofErr w:type="spellStart"/>
            <w:r>
              <w:rPr>
                <w:spacing w:val="-2"/>
                <w:sz w:val="28"/>
                <w:szCs w:val="28"/>
              </w:rPr>
              <w:t>стритбол</w:t>
            </w:r>
            <w:proofErr w:type="spellEnd"/>
            <w:r>
              <w:rPr>
                <w:spacing w:val="-2"/>
                <w:sz w:val="28"/>
                <w:szCs w:val="28"/>
              </w:rPr>
              <w:t>) с привлечением студентов, проживающих в общежитии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71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3E541F" w:rsidRDefault="006A5930" w:rsidP="006D1266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b/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br w:type="page"/>
            </w:r>
            <w:r w:rsidRPr="003E541F">
              <w:rPr>
                <w:b/>
                <w:sz w:val="28"/>
                <w:szCs w:val="28"/>
              </w:rPr>
              <w:t xml:space="preserve">5. Физкультурно-массовая работа среди сотрудников колледжа </w:t>
            </w:r>
          </w:p>
          <w:p w:rsidR="006A5930" w:rsidRPr="00614681" w:rsidRDefault="006A5930" w:rsidP="00627837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2019-2020</w:t>
            </w:r>
            <w:r w:rsidRPr="003E541F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6A5930" w:rsidRPr="00614681" w:rsidTr="003E541F">
        <w:trPr>
          <w:trHeight w:hRule="exact" w:val="208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B91100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Традиционные соревнования по мини-футболу и волейболу между </w:t>
            </w:r>
            <w:r>
              <w:rPr>
                <w:spacing w:val="-2"/>
                <w:sz w:val="28"/>
                <w:szCs w:val="28"/>
              </w:rPr>
              <w:t xml:space="preserve">сотрудниками и студентами  </w:t>
            </w:r>
            <w:r w:rsidRPr="00614681">
              <w:rPr>
                <w:spacing w:val="-2"/>
                <w:sz w:val="28"/>
                <w:szCs w:val="28"/>
              </w:rPr>
              <w:t>колледжа</w:t>
            </w:r>
            <w:r>
              <w:rPr>
                <w:bCs/>
                <w:sz w:val="28"/>
                <w:szCs w:val="28"/>
              </w:rPr>
              <w:t xml:space="preserve"> «В здоровом теле здоровый дух»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</w:t>
            </w:r>
          </w:p>
          <w:p w:rsidR="006A5930" w:rsidRDefault="006A5930" w:rsidP="004E63BF">
            <w:pPr>
              <w:jc w:val="center"/>
              <w:rPr>
                <w:sz w:val="28"/>
                <w:szCs w:val="28"/>
              </w:rPr>
            </w:pPr>
          </w:p>
          <w:p w:rsidR="006A5930" w:rsidRDefault="006A5930" w:rsidP="004E63BF">
            <w:pPr>
              <w:jc w:val="center"/>
              <w:rPr>
                <w:sz w:val="28"/>
                <w:szCs w:val="28"/>
              </w:rPr>
            </w:pPr>
          </w:p>
          <w:p w:rsidR="006A5930" w:rsidRPr="00B91100" w:rsidRDefault="006A5930" w:rsidP="004E6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9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первенство по настольному теннису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72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</w:t>
            </w:r>
            <w:r w:rsidRPr="00614681">
              <w:rPr>
                <w:spacing w:val="-2"/>
                <w:sz w:val="28"/>
                <w:szCs w:val="28"/>
              </w:rPr>
              <w:t>ервенство по ба</w:t>
            </w:r>
            <w:r>
              <w:rPr>
                <w:spacing w:val="-2"/>
                <w:sz w:val="28"/>
                <w:szCs w:val="28"/>
              </w:rPr>
              <w:t>дминтону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4681">
              <w:rPr>
                <w:sz w:val="28"/>
                <w:szCs w:val="28"/>
              </w:rPr>
              <w:t>прель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69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Первенство по шашкам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6A5930" w:rsidRPr="00614681" w:rsidTr="003E541F">
        <w:trPr>
          <w:trHeight w:hRule="exact" w:val="69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Группа </w:t>
            </w:r>
            <w:r w:rsidRPr="00614681">
              <w:rPr>
                <w:spacing w:val="-2"/>
                <w:sz w:val="28"/>
                <w:szCs w:val="28"/>
              </w:rPr>
              <w:t>ОФП «</w:t>
            </w:r>
            <w:r>
              <w:rPr>
                <w:spacing w:val="-2"/>
                <w:sz w:val="28"/>
                <w:szCs w:val="28"/>
              </w:rPr>
              <w:t>Здоровье</w:t>
            </w:r>
            <w:r w:rsidRPr="0061468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441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1134"/>
              <w:jc w:val="center"/>
              <w:rPr>
                <w:sz w:val="28"/>
                <w:szCs w:val="28"/>
              </w:rPr>
            </w:pPr>
            <w:r w:rsidRPr="003E541F">
              <w:rPr>
                <w:b/>
                <w:sz w:val="28"/>
                <w:szCs w:val="28"/>
              </w:rPr>
              <w:t>6. Агитационно-пропагандистская работа</w:t>
            </w:r>
          </w:p>
        </w:tc>
      </w:tr>
      <w:tr w:rsidR="006A5930" w:rsidRPr="00614681" w:rsidTr="003E541F">
        <w:trPr>
          <w:trHeight w:hRule="exact" w:val="9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Оформление уголка физи</w:t>
            </w:r>
            <w:r>
              <w:rPr>
                <w:spacing w:val="-2"/>
                <w:sz w:val="28"/>
                <w:szCs w:val="28"/>
              </w:rPr>
              <w:t>ческой культуры (стенды, шкафы -</w:t>
            </w:r>
            <w:r w:rsidRPr="00614681">
              <w:rPr>
                <w:spacing w:val="-2"/>
                <w:sz w:val="28"/>
                <w:szCs w:val="28"/>
              </w:rPr>
              <w:t xml:space="preserve"> витрины под кубки)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71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Проведение конкурса плакатов «Здоровым быть здорово!»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381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3E541F" w:rsidRDefault="006A5930" w:rsidP="006D1266">
            <w:pPr>
              <w:shd w:val="clear" w:color="auto" w:fill="FFFFFF"/>
              <w:spacing w:line="324" w:lineRule="exact"/>
              <w:ind w:left="50" w:right="331" w:firstLine="50"/>
              <w:jc w:val="center"/>
              <w:rPr>
                <w:b/>
                <w:spacing w:val="-3"/>
                <w:sz w:val="28"/>
                <w:szCs w:val="28"/>
              </w:rPr>
            </w:pPr>
            <w:r w:rsidRPr="003E541F">
              <w:rPr>
                <w:b/>
                <w:spacing w:val="-3"/>
                <w:sz w:val="28"/>
                <w:szCs w:val="28"/>
              </w:rPr>
              <w:t>7. Хозяйственная деятельность</w:t>
            </w:r>
          </w:p>
        </w:tc>
      </w:tr>
      <w:tr w:rsidR="006A5930" w:rsidRPr="00614681" w:rsidTr="003E541F">
        <w:trPr>
          <w:trHeight w:hRule="exact" w:val="68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Косметический </w:t>
            </w:r>
            <w:r w:rsidRPr="00614681">
              <w:rPr>
                <w:spacing w:val="-2"/>
                <w:sz w:val="28"/>
                <w:szCs w:val="28"/>
              </w:rPr>
              <w:t xml:space="preserve">ремонт спортивного зала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614681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83037D">
            <w:pPr>
              <w:shd w:val="clear" w:color="auto" w:fill="FFFFFF"/>
              <w:spacing w:line="324" w:lineRule="exact"/>
              <w:ind w:left="50" w:right="-4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100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Ремонт спортивного инвентаря, оборудования.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614681" w:rsidRDefault="006A5930" w:rsidP="006D1266">
            <w:pPr>
              <w:shd w:val="clear" w:color="auto" w:fill="FFFFFF"/>
              <w:spacing w:line="324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6A5930" w:rsidRPr="00614681" w:rsidTr="003E541F">
        <w:trPr>
          <w:trHeight w:hRule="exact" w:val="92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Изготовление наглядных пособий по физической культуре.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14681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30" w:rsidRPr="00614681" w:rsidRDefault="006A5930" w:rsidP="006D126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6A5930" w:rsidRPr="0083037D" w:rsidRDefault="006A5930" w:rsidP="008303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6A5930" w:rsidRPr="00614681" w:rsidTr="003E541F">
        <w:trPr>
          <w:trHeight w:hRule="exact" w:val="83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666B08" w:rsidRDefault="006A5930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Pr="00AF63F0" w:rsidRDefault="006A5930" w:rsidP="00324150">
            <w:pPr>
              <w:shd w:val="clear" w:color="auto" w:fill="FFFFFF"/>
              <w:spacing w:line="324" w:lineRule="exact"/>
              <w:ind w:left="50" w:right="40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Доукомплектовать спортивной формой команды колледжа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6A5930" w:rsidRDefault="006A5930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30" w:rsidRDefault="006A5930" w:rsidP="00324150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681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61468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</w:tbl>
    <w:p w:rsidR="006A5930" w:rsidRDefault="006A5930" w:rsidP="00241C90"/>
    <w:p w:rsidR="006A5930" w:rsidRDefault="006A5930" w:rsidP="00241C90">
      <w:pPr>
        <w:rPr>
          <w:sz w:val="28"/>
          <w:szCs w:val="28"/>
        </w:rPr>
      </w:pPr>
      <w:r w:rsidRPr="00570C83">
        <w:rPr>
          <w:sz w:val="28"/>
          <w:szCs w:val="28"/>
        </w:rPr>
        <w:t>Примечание к</w:t>
      </w:r>
      <w:r>
        <w:rPr>
          <w:sz w:val="28"/>
          <w:szCs w:val="28"/>
        </w:rPr>
        <w:t xml:space="preserve"> </w:t>
      </w:r>
      <w:r w:rsidRPr="003E54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разделу плана:</w:t>
      </w:r>
    </w:p>
    <w:p w:rsidR="006A5930" w:rsidRDefault="006A5930" w:rsidP="00324150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подготовке к соревнованиям на первенство колледжа принимают участие мастера, кураторы групп и физорги групп.</w:t>
      </w:r>
    </w:p>
    <w:p w:rsidR="006A5930" w:rsidRDefault="006A5930" w:rsidP="00241C90">
      <w:pPr>
        <w:rPr>
          <w:sz w:val="28"/>
          <w:szCs w:val="28"/>
        </w:rPr>
      </w:pPr>
    </w:p>
    <w:p w:rsidR="006A5930" w:rsidRDefault="006A5930"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физ.воспитания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 </w:t>
      </w:r>
      <w:proofErr w:type="spellStart"/>
      <w:r>
        <w:rPr>
          <w:sz w:val="28"/>
          <w:szCs w:val="28"/>
        </w:rPr>
        <w:t>Степанюк</w:t>
      </w:r>
      <w:proofErr w:type="spellEnd"/>
    </w:p>
    <w:sectPr w:rsidR="006A5930" w:rsidSect="00073D9F">
      <w:pgSz w:w="11909" w:h="16834"/>
      <w:pgMar w:top="851" w:right="851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C09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C44"/>
    <w:rsid w:val="0000270E"/>
    <w:rsid w:val="0003008D"/>
    <w:rsid w:val="0003786A"/>
    <w:rsid w:val="00073D9F"/>
    <w:rsid w:val="000C28B0"/>
    <w:rsid w:val="000C3DDE"/>
    <w:rsid w:val="000F18D5"/>
    <w:rsid w:val="00100A29"/>
    <w:rsid w:val="00180316"/>
    <w:rsid w:val="00241C90"/>
    <w:rsid w:val="00243DB6"/>
    <w:rsid w:val="002B66AB"/>
    <w:rsid w:val="002D45D6"/>
    <w:rsid w:val="00324150"/>
    <w:rsid w:val="003538AC"/>
    <w:rsid w:val="00362F83"/>
    <w:rsid w:val="003B64D0"/>
    <w:rsid w:val="003D6DB0"/>
    <w:rsid w:val="003E2E6D"/>
    <w:rsid w:val="003E541F"/>
    <w:rsid w:val="00445972"/>
    <w:rsid w:val="00490137"/>
    <w:rsid w:val="00496307"/>
    <w:rsid w:val="004A153E"/>
    <w:rsid w:val="004D2EE8"/>
    <w:rsid w:val="004E63BF"/>
    <w:rsid w:val="00570C83"/>
    <w:rsid w:val="00574154"/>
    <w:rsid w:val="005B7F1E"/>
    <w:rsid w:val="005E4232"/>
    <w:rsid w:val="005F42B4"/>
    <w:rsid w:val="00614681"/>
    <w:rsid w:val="00627837"/>
    <w:rsid w:val="00666B08"/>
    <w:rsid w:val="006758BB"/>
    <w:rsid w:val="006A5930"/>
    <w:rsid w:val="006A70DE"/>
    <w:rsid w:val="006B7043"/>
    <w:rsid w:val="006D1266"/>
    <w:rsid w:val="00740965"/>
    <w:rsid w:val="007759E8"/>
    <w:rsid w:val="007B68CA"/>
    <w:rsid w:val="007D56CE"/>
    <w:rsid w:val="007F4A15"/>
    <w:rsid w:val="0083037D"/>
    <w:rsid w:val="00844D0B"/>
    <w:rsid w:val="008626F3"/>
    <w:rsid w:val="008C1843"/>
    <w:rsid w:val="00916C0B"/>
    <w:rsid w:val="00920A7B"/>
    <w:rsid w:val="0092277A"/>
    <w:rsid w:val="009403E4"/>
    <w:rsid w:val="00982D14"/>
    <w:rsid w:val="00984AE0"/>
    <w:rsid w:val="00996E32"/>
    <w:rsid w:val="009A1FB8"/>
    <w:rsid w:val="009A7D76"/>
    <w:rsid w:val="00A92079"/>
    <w:rsid w:val="00AA2680"/>
    <w:rsid w:val="00AF63F0"/>
    <w:rsid w:val="00B547F7"/>
    <w:rsid w:val="00B91100"/>
    <w:rsid w:val="00C22D9D"/>
    <w:rsid w:val="00C65C44"/>
    <w:rsid w:val="00C8555B"/>
    <w:rsid w:val="00C93260"/>
    <w:rsid w:val="00CC0C45"/>
    <w:rsid w:val="00CC4DA0"/>
    <w:rsid w:val="00D208D1"/>
    <w:rsid w:val="00D31A4B"/>
    <w:rsid w:val="00DA3556"/>
    <w:rsid w:val="00DC3030"/>
    <w:rsid w:val="00DD1032"/>
    <w:rsid w:val="00E00832"/>
    <w:rsid w:val="00E460F7"/>
    <w:rsid w:val="00E80BB0"/>
    <w:rsid w:val="00ED1E7D"/>
    <w:rsid w:val="00ED255E"/>
    <w:rsid w:val="00ED2CDE"/>
    <w:rsid w:val="00EF65E8"/>
    <w:rsid w:val="00F2004C"/>
    <w:rsid w:val="00F23201"/>
    <w:rsid w:val="00F76339"/>
    <w:rsid w:val="00F844A2"/>
    <w:rsid w:val="00F91888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5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OD</dc:creator>
  <cp:keywords/>
  <dc:description/>
  <cp:lastModifiedBy>Microsoft</cp:lastModifiedBy>
  <cp:revision>9</cp:revision>
  <cp:lastPrinted>2018-09-27T03:50:00Z</cp:lastPrinted>
  <dcterms:created xsi:type="dcterms:W3CDTF">2018-09-27T03:21:00Z</dcterms:created>
  <dcterms:modified xsi:type="dcterms:W3CDTF">2019-09-19T08:53:00Z</dcterms:modified>
</cp:coreProperties>
</file>