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94"/>
        <w:gridCol w:w="4641"/>
      </w:tblGrid>
      <w:tr w:rsidR="00B94EC6" w:rsidRPr="00B94EC6" w:rsidTr="00EF5F84">
        <w:tc>
          <w:tcPr>
            <w:tcW w:w="4536" w:type="dxa"/>
          </w:tcPr>
          <w:p w:rsidR="00B94EC6" w:rsidRPr="00B94EC6" w:rsidRDefault="00B94EC6" w:rsidP="00B94EC6">
            <w:pPr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Положение разработано</w:t>
            </w:r>
          </w:p>
          <w:p w:rsidR="00B94EC6" w:rsidRPr="00B94EC6" w:rsidRDefault="00B94EC6" w:rsidP="00B94EC6">
            <w:pPr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 xml:space="preserve">КГА ПОУ «ДИТК» </w:t>
            </w:r>
          </w:p>
          <w:p w:rsidR="00B94EC6" w:rsidRPr="00B94EC6" w:rsidRDefault="00B94EC6" w:rsidP="00B94EC6">
            <w:pPr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Руководитель проекта: Матвеева В.Г.</w:t>
            </w:r>
          </w:p>
          <w:p w:rsidR="00B94EC6" w:rsidRPr="00B94EC6" w:rsidRDefault="00B94EC6" w:rsidP="00B94EC6">
            <w:pPr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Руководитель программы: Деремешко О.Д.</w:t>
            </w:r>
          </w:p>
        </w:tc>
        <w:tc>
          <w:tcPr>
            <w:tcW w:w="394" w:type="dxa"/>
          </w:tcPr>
          <w:p w:rsidR="00B94EC6" w:rsidRPr="00B94EC6" w:rsidRDefault="00B94EC6" w:rsidP="00B94E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B94EC6" w:rsidRPr="00B94EC6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Утверждаю</w:t>
            </w:r>
          </w:p>
          <w:p w:rsidR="00B94EC6" w:rsidRPr="00B94EC6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Председатель НП «Совет директоров ССУЗ Приморского края»</w:t>
            </w:r>
          </w:p>
          <w:p w:rsidR="00B94EC6" w:rsidRPr="00B94EC6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______________Ю.И. Романько</w:t>
            </w:r>
          </w:p>
          <w:p w:rsidR="00B94EC6" w:rsidRPr="00B94EC6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B94EC6">
              <w:rPr>
                <w:rFonts w:ascii="Times New Roman" w:hAnsi="Times New Roman" w:cs="Times New Roman"/>
              </w:rPr>
              <w:t>«___»______________201</w:t>
            </w:r>
            <w:r w:rsidR="00347962">
              <w:rPr>
                <w:rFonts w:ascii="Times New Roman" w:hAnsi="Times New Roman" w:cs="Times New Roman"/>
              </w:rPr>
              <w:t>8</w:t>
            </w:r>
            <w:r w:rsidRPr="00B94EC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F25FA4" w:rsidRDefault="00F25FA4" w:rsidP="008808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EC6" w:rsidRPr="00880888" w:rsidRDefault="00B94EC6" w:rsidP="008808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A77E1" w:rsidRDefault="00347962" w:rsidP="008808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DA7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краевого конкурса эссе </w:t>
      </w:r>
    </w:p>
    <w:p w:rsidR="00B94EC6" w:rsidRPr="00880888" w:rsidRDefault="00DA77E1" w:rsidP="008808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– волонтер», «Доброволец – это …»</w:t>
      </w:r>
    </w:p>
    <w:p w:rsidR="00B94EC6" w:rsidRPr="00880888" w:rsidRDefault="00B94EC6" w:rsidP="008808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4EC6" w:rsidRPr="00880888" w:rsidRDefault="00501B06" w:rsidP="0088088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283809983"/>
      <w:r w:rsidRPr="008808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B94EC6" w:rsidRPr="008808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bookmarkEnd w:id="0"/>
      <w:r w:rsidR="00B94EC6" w:rsidRPr="008808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94EC6" w:rsidRPr="00880888" w:rsidRDefault="00B94EC6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A4C76C" wp14:editId="298338E0">
                <wp:simplePos x="0" y="0"/>
                <wp:positionH relativeFrom="column">
                  <wp:posOffset>5715000</wp:posOffset>
                </wp:positionH>
                <wp:positionV relativeFrom="paragraph">
                  <wp:posOffset>362585</wp:posOffset>
                </wp:positionV>
                <wp:extent cx="114300" cy="226060"/>
                <wp:effectExtent l="3810" t="444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26060"/>
                          <a:chOff x="4581" y="1674"/>
                          <a:chExt cx="3798" cy="72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7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EC6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  <w:r w:rsidRPr="00D315E5">
                                <w:rPr>
                                  <w:b/>
                                  <w:bCs/>
                                  <w:color w:val="FFFFFF"/>
                                  <w:spacing w:val="-5"/>
                                </w:rPr>
                                <w:t>РТУ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 w:rsidRPr="00D315E5">
                                <w:rPr>
                                  <w:b/>
                                  <w:bCs/>
                                  <w:color w:val="000000"/>
                                  <w:spacing w:val="-5"/>
                                  <w:vertAlign w:val="subscript"/>
                                </w:rPr>
                                <w:t>альное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 w:rsidRPr="00D315E5">
                                <w:rPr>
                                  <w:b/>
                                  <w:bCs/>
                                  <w:color w:val="FFFFFF"/>
                                  <w:spacing w:val="-5"/>
                                </w:rPr>
                                <w:t>ЧТЕНИЕ»</w:t>
                              </w:r>
                            </w:p>
                            <w:p w:rsidR="00B94EC6" w:rsidRPr="0013595C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19" y="1674"/>
                            <a:ext cx="30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EC6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  <w:p w:rsidR="00B94EC6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  <w:p w:rsidR="00B94EC6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  <w:p w:rsidR="00B94EC6" w:rsidRPr="0013595C" w:rsidRDefault="00B94EC6" w:rsidP="00B94EC6">
                              <w:pPr>
                                <w:tabs>
                                  <w:tab w:val="center" w:pos="5032"/>
                                  <w:tab w:val="right" w:pos="9355"/>
                                </w:tabs>
                                <w:suppressAutoHyphens/>
                                <w:ind w:firstLine="709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50pt;margin-top:28.55pt;width:9pt;height:17.8pt;z-index:251659264" coordorigin="4581,1674" coordsize="37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581;top:1674;width:37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94EC6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  <w:r w:rsidRPr="00D315E5">
                          <w:rPr>
                            <w:b/>
                            <w:bCs/>
                            <w:color w:val="FFFFFF"/>
                            <w:spacing w:val="-5"/>
                          </w:rPr>
                          <w:t>РТУ</w:t>
                        </w:r>
                        <w:r>
                          <w:rPr>
                            <w:b/>
                            <w:bCs/>
                            <w:color w:val="000000"/>
                            <w:spacing w:val="-5"/>
                          </w:rPr>
                          <w:t xml:space="preserve"> </w:t>
                        </w:r>
                        <w:proofErr w:type="spellStart"/>
                        <w:r w:rsidRPr="00D315E5">
                          <w:rPr>
                            <w:b/>
                            <w:bCs/>
                            <w:color w:val="000000"/>
                            <w:spacing w:val="-5"/>
                            <w:vertAlign w:val="subscript"/>
                          </w:rPr>
                          <w:t>альное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pacing w:val="-5"/>
                          </w:rPr>
                          <w:t xml:space="preserve"> </w:t>
                        </w:r>
                        <w:r w:rsidRPr="00D315E5">
                          <w:rPr>
                            <w:b/>
                            <w:bCs/>
                            <w:color w:val="FFFFFF"/>
                            <w:spacing w:val="-5"/>
                          </w:rPr>
                          <w:t>ЧТЕНИЕ»</w:t>
                        </w:r>
                      </w:p>
                      <w:p w:rsidR="00B94EC6" w:rsidRPr="0013595C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5319;top:1674;width:30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94EC6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  <w:p w:rsidR="00B94EC6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  <w:p w:rsidR="00B94EC6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  <w:p w:rsidR="00B94EC6" w:rsidRPr="0013595C" w:rsidRDefault="00B94EC6" w:rsidP="00B94EC6">
                        <w:pPr>
                          <w:tabs>
                            <w:tab w:val="center" w:pos="5032"/>
                            <w:tab w:val="right" w:pos="9355"/>
                          </w:tabs>
                          <w:suppressAutoHyphens/>
                          <w:ind w:firstLine="709"/>
                          <w:jc w:val="center"/>
                          <w:rPr>
                            <w:b/>
                            <w:bCs/>
                            <w:color w:val="000000"/>
                            <w:spacing w:val="-5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и регулирует порядок организации и проведения </w:t>
      </w:r>
      <w:r w:rsidR="00347962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заочного </w:t>
      </w:r>
      <w:r w:rsidR="00DA77E1" w:rsidRPr="00DA77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конкурса эссе на тему «Я – волонтер», «Доброволец – это …»</w:t>
      </w:r>
      <w:r w:rsidR="00DA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старшеклассников и студентов краевых </w:t>
      </w:r>
      <w:r w:rsidRPr="0088088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образовательных учреждений среднего профессионально образования Приморского края 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347962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устанавливает требования к его участникам, регламентирует порядок проведения </w:t>
      </w:r>
      <w:r w:rsidR="00347962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BE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определения победителей 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награждение.</w:t>
      </w:r>
    </w:p>
    <w:p w:rsidR="00B94EC6" w:rsidRPr="00880888" w:rsidRDefault="00B94EC6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Организаторами </w:t>
      </w:r>
      <w:r w:rsidR="00347962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являются департамент образования и науки Приморского края, 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47962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екоммерческое партнерство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«Совет директоров </w:t>
      </w:r>
      <w:r w:rsidR="00347962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средних специальных учебных заведений 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347962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краевое государственное </w:t>
      </w:r>
      <w:r w:rsidR="00F2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образовательное учреждение «Дальнегорский индустриально-технологический колледж» (далее – КГА ПОУ «ДИТК»).</w:t>
      </w:r>
    </w:p>
    <w:p w:rsidR="00DA77E1" w:rsidRDefault="00B94EC6" w:rsidP="0088088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К участию в </w:t>
      </w:r>
      <w:r w:rsidR="00347962"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Конкурсе</w:t>
      </w:r>
      <w:r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приглашаются </w:t>
      </w:r>
      <w:r w:rsidR="00BE69B4">
        <w:rPr>
          <w:rFonts w:ascii="Times New Roman" w:eastAsia="Calibri" w:hAnsi="Times New Roman" w:cs="Times New Roman"/>
          <w:sz w:val="28"/>
          <w:szCs w:val="28"/>
          <w:lang w:eastAsia="ru-RU"/>
        </w:rPr>
        <w:t>учащиеся</w:t>
      </w:r>
      <w:r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 – 11 классов общеобразовательных учреждений и </w:t>
      </w:r>
      <w:r w:rsidR="00BE69B4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</w:t>
      </w:r>
      <w:r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учреждений среднего профессионального образования Приморского края</w:t>
      </w:r>
      <w:r w:rsidR="00DA77E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0888" w:rsidRDefault="00880888" w:rsidP="0088088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>1.4.</w:t>
      </w:r>
      <w:r w:rsidRPr="00880888">
        <w:rPr>
          <w:rFonts w:ascii="Times New Roman" w:hAnsi="Times New Roman" w:cs="Times New Roman"/>
          <w:sz w:val="28"/>
          <w:szCs w:val="28"/>
        </w:rPr>
        <w:t xml:space="preserve">  </w:t>
      </w:r>
      <w:r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>Автор  может представить  только одн</w:t>
      </w:r>
      <w:r w:rsidR="00DA77E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77E1">
        <w:rPr>
          <w:rFonts w:ascii="Times New Roman" w:eastAsia="Calibri" w:hAnsi="Times New Roman" w:cs="Times New Roman"/>
          <w:sz w:val="28"/>
          <w:szCs w:val="28"/>
          <w:lang w:eastAsia="ru-RU"/>
        </w:rPr>
        <w:t>работу</w:t>
      </w:r>
      <w:r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одно</w:t>
      </w:r>
      <w:r w:rsidR="00DA77E1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указанных  </w:t>
      </w:r>
      <w:r w:rsidR="00DA77E1">
        <w:rPr>
          <w:rFonts w:ascii="Times New Roman" w:eastAsia="Calibri" w:hAnsi="Times New Roman" w:cs="Times New Roman"/>
          <w:sz w:val="28"/>
          <w:szCs w:val="28"/>
          <w:lang w:eastAsia="ru-RU"/>
        </w:rPr>
        <w:t>тем</w:t>
      </w:r>
      <w:r w:rsidR="00F25FA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25FA4" w:rsidRDefault="00F25FA4" w:rsidP="0088088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– волонтер</w:t>
      </w:r>
    </w:p>
    <w:p w:rsidR="00F25FA4" w:rsidRPr="00880888" w:rsidRDefault="00F25FA4" w:rsidP="0088088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Доброволец – это …</w:t>
      </w:r>
    </w:p>
    <w:p w:rsidR="00501B06" w:rsidRPr="00880888" w:rsidRDefault="000F1214" w:rsidP="0088088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80888"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47962"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 конкурсе добровольное</w:t>
      </w:r>
      <w:r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47962"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80888" w:rsidRPr="00880888" w:rsidRDefault="00880888" w:rsidP="0088088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16"/>
          <w:szCs w:val="16"/>
          <w:lang w:eastAsia="ru-RU"/>
        </w:rPr>
      </w:pPr>
    </w:p>
    <w:p w:rsidR="00501B06" w:rsidRPr="00880888" w:rsidRDefault="00501B06" w:rsidP="0088088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2.ЦЕЛЬ И ЗАДАЧИ КОНКУРСА </w:t>
      </w:r>
    </w:p>
    <w:p w:rsidR="004D503E" w:rsidRDefault="00E37007" w:rsidP="004D50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Формирование</w:t>
      </w:r>
      <w:r w:rsidR="004D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FE2C7D" w:rsidRPr="00FE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5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="00FE2C7D" w:rsidRPr="00FE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гуманно</w:t>
      </w:r>
      <w:r w:rsidR="004D50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E2C7D" w:rsidRPr="00FE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окружающему миру через социально-значимую деятельность</w:t>
      </w:r>
      <w:r w:rsidR="00BE6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03E" w:rsidRPr="004D503E" w:rsidRDefault="00E37007" w:rsidP="004D50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Формирование </w:t>
      </w:r>
      <w:r w:rsidR="004D503E" w:rsidRPr="004D5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позитивных установок учащихся</w:t>
      </w:r>
      <w:r w:rsidR="004D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студентов</w:t>
      </w:r>
      <w:r w:rsidR="004D503E" w:rsidRPr="004D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D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волонтерскую и </w:t>
      </w:r>
      <w:r w:rsidR="004D503E" w:rsidRPr="004D5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добровольческую деятельность.</w:t>
      </w:r>
    </w:p>
    <w:p w:rsidR="00E37007" w:rsidRPr="00880888" w:rsidRDefault="00E37007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4D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Гуманистическое и 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молодёжи посредством </w:t>
      </w:r>
      <w:r w:rsidR="004D50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503E" w:rsidRPr="004D503E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вовлечения в социальную практику</w:t>
      </w:r>
      <w:r w:rsidR="00BE6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0DC" w:rsidRPr="00880888" w:rsidRDefault="00E37007" w:rsidP="0088088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4D50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D503E" w:rsidRPr="004D503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аспространение идей и принципов социального служения среди населения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0DC" w:rsidRDefault="000B10DC" w:rsidP="0088088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Создание условий для самореализации и развития творческого потенциала учащихся и студентов через </w:t>
      </w:r>
      <w:r w:rsidR="004D50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эссе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FA4" w:rsidRDefault="00F25FA4" w:rsidP="0088088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14" w:rsidRPr="00880888" w:rsidRDefault="000F1214" w:rsidP="0088088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08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3. СРОКИ И УСЛОВИЯ ПРОВЕДЕНИЯ </w:t>
      </w:r>
      <w:r w:rsidR="00E37007" w:rsidRPr="008808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КОНКУРСА</w:t>
      </w:r>
    </w:p>
    <w:p w:rsidR="000F1214" w:rsidRPr="00880888" w:rsidRDefault="000F1214" w:rsidP="0088088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="006C23E3" w:rsidRPr="00880888">
        <w:rPr>
          <w:rFonts w:ascii="Times New Roman" w:hAnsi="Times New Roman" w:cs="Times New Roman"/>
          <w:sz w:val="28"/>
          <w:szCs w:val="28"/>
        </w:rPr>
        <w:t>Конкурс проводится в заочной форме</w:t>
      </w:r>
      <w:r w:rsidR="00276945" w:rsidRPr="00880888">
        <w:rPr>
          <w:rFonts w:ascii="Times New Roman" w:hAnsi="Times New Roman" w:cs="Times New Roman"/>
          <w:sz w:val="28"/>
          <w:szCs w:val="28"/>
        </w:rPr>
        <w:t>.</w:t>
      </w:r>
    </w:p>
    <w:p w:rsidR="006C23E3" w:rsidRPr="00880888" w:rsidRDefault="000F1214" w:rsidP="0088088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174915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C75820" w:rsidRPr="00E2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90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2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0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E2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74915" w:rsidRPr="00E2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2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3E3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допускаются работы, присланные </w:t>
      </w:r>
      <w:r w:rsidR="006C23E3" w:rsidRPr="0088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2</w:t>
      </w:r>
      <w:r w:rsidR="00490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C23E3" w:rsidRPr="0088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490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C23E3" w:rsidRPr="0088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 года.</w:t>
      </w:r>
    </w:p>
    <w:p w:rsidR="0049058B" w:rsidRDefault="000B086C" w:rsidP="0049058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90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2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0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E2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30 </w:t>
      </w:r>
      <w:r w:rsidR="00490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E2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  <w:r w:rsidR="0049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 жюри Конкурса.</w:t>
      </w:r>
    </w:p>
    <w:p w:rsidR="000B086C" w:rsidRPr="0049058B" w:rsidRDefault="0049058B" w:rsidP="0049058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декабря</w:t>
      </w:r>
      <w:r w:rsidR="000B086C" w:rsidRPr="00E2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  <w:r w:rsidR="000B086C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подведение итогов Конкурса, размещение информации о победителях на сайте колледжа </w:t>
      </w:r>
      <w:hyperlink r:id="rId8" w:history="1">
        <w:r w:rsidR="00AA0A12"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  <w:r w:rsidR="00AA0A12">
        <w:rPr>
          <w:rFonts w:ascii="Times New Roman" w:hAnsi="Times New Roman" w:cs="Times New Roman"/>
          <w:sz w:val="28"/>
          <w:szCs w:val="28"/>
        </w:rPr>
        <w:t xml:space="preserve"> </w:t>
      </w:r>
      <w:r w:rsidR="000B086C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главной странице</w:t>
      </w:r>
      <w:r w:rsidR="000B086C" w:rsidRPr="0088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086C" w:rsidRPr="00880888">
        <w:rPr>
          <w:rFonts w:ascii="Times New Roman" w:hAnsi="Times New Roman" w:cs="Times New Roman"/>
          <w:sz w:val="28"/>
          <w:szCs w:val="28"/>
        </w:rPr>
        <w:t xml:space="preserve">в разделе «Новости и события» -  конкурс </w:t>
      </w:r>
      <w:r>
        <w:rPr>
          <w:rFonts w:ascii="Times New Roman" w:hAnsi="Times New Roman" w:cs="Times New Roman"/>
          <w:sz w:val="28"/>
          <w:szCs w:val="28"/>
        </w:rPr>
        <w:t xml:space="preserve">эссе </w:t>
      </w:r>
      <w:r w:rsidR="000B086C" w:rsidRPr="008808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 – волонтер», «Доброволец – это…»</w:t>
      </w:r>
    </w:p>
    <w:p w:rsidR="006C23E3" w:rsidRPr="00880888" w:rsidRDefault="000B086C" w:rsidP="0088088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3E3" w:rsidRPr="00880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в конкурсе</w:t>
      </w:r>
      <w:r w:rsidR="006C23E3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C23E3" w:rsidRPr="00880888" w:rsidRDefault="006C23E3" w:rsidP="0088088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участникам необходимо</w:t>
      </w:r>
      <w:r w:rsidR="0054490F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3E3" w:rsidRPr="00880888" w:rsidRDefault="006C23E3" w:rsidP="00880888">
      <w:pPr>
        <w:numPr>
          <w:ilvl w:val="0"/>
          <w:numId w:val="3"/>
        </w:num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работу в соответствии с указанными требованиями</w:t>
      </w:r>
      <w:r w:rsidR="004068B6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391" w:rsidRPr="00880888" w:rsidRDefault="004068B6" w:rsidP="00880888">
      <w:pPr>
        <w:numPr>
          <w:ilvl w:val="0"/>
          <w:numId w:val="3"/>
        </w:numPr>
        <w:spacing w:after="0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участнику необходимо заполнить заявку (приложение </w:t>
      </w:r>
      <w:r w:rsidR="00BA4391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A4391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BA4391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4391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888" w:rsidRPr="00880888" w:rsidRDefault="00BA4391" w:rsidP="00880888">
      <w:pPr>
        <w:pStyle w:val="a7"/>
        <w:numPr>
          <w:ilvl w:val="0"/>
          <w:numId w:val="3"/>
        </w:numPr>
        <w:suppressAutoHyphens/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1D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конкурсный материал 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отправить по электронной почте одним  архивом (по имени автора, например </w:t>
      </w:r>
      <w:r w:rsidR="0054490F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С.И.) на адрес: </w:t>
      </w:r>
      <w:hyperlink r:id="rId9" w:history="1">
        <w:r w:rsidR="00E72FD2" w:rsidRPr="00CB5D6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dpl39@yandex.ru</w:t>
        </w:r>
      </w:hyperlink>
    </w:p>
    <w:p w:rsidR="00880888" w:rsidRPr="00880888" w:rsidRDefault="00BA4391" w:rsidP="00880888">
      <w:pPr>
        <w:suppressAutoHyphens/>
        <w:spacing w:after="0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электронного письма – «</w:t>
      </w:r>
      <w:r w:rsidR="00F25FA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A4391" w:rsidRPr="00880888" w:rsidRDefault="00BA4391" w:rsidP="00880888">
      <w:pPr>
        <w:suppressAutoHyphens/>
        <w:spacing w:after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150D" w:rsidRPr="00880888" w:rsidRDefault="00D9150D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УЧАСТИЕ В </w:t>
      </w:r>
      <w:r w:rsidR="00BA4391" w:rsidRPr="0088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4490F" w:rsidRPr="0088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A4391" w:rsidRPr="0088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НКУРСЕ</w:t>
      </w:r>
      <w:r w:rsidRPr="0088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73109" w:rsidRDefault="00473109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473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взнос за участие не предусмотрен</w:t>
      </w:r>
    </w:p>
    <w:p w:rsidR="00A1635F" w:rsidRPr="00880888" w:rsidRDefault="00473109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A1635F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наградного материала осуществляется по почте на адрес, указанный в заявке.</w:t>
      </w:r>
      <w:r w:rsidR="00E7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90F" w:rsidRPr="00880888" w:rsidRDefault="0054490F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90F" w:rsidRPr="00880888" w:rsidRDefault="0054490F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ТРЕБОВАНИЯ К РАБОТАМ</w:t>
      </w:r>
    </w:p>
    <w:p w:rsidR="0054490F" w:rsidRPr="00880888" w:rsidRDefault="0054490F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</w:t>
      </w:r>
      <w:r w:rsidRPr="00880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3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Рабочим языком Конкурса является русский язык – государственный язык Российской Федерации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490F" w:rsidRPr="00880888" w:rsidRDefault="00300F62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 </w:t>
      </w:r>
      <w:r w:rsidR="00303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форма подачи конкурсных материалов</w:t>
      </w:r>
    </w:p>
    <w:p w:rsidR="00D90264" w:rsidRPr="00D90264" w:rsidRDefault="00D90264" w:rsidP="00D902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конкурсного эссе должно отвечать следующим требованиям</w:t>
      </w:r>
    </w:p>
    <w:p w:rsidR="00D90264" w:rsidRDefault="00D90264" w:rsidP="00D902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6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титульном листе эссе должны быть указаны:</w:t>
      </w:r>
    </w:p>
    <w:p w:rsidR="00D90264" w:rsidRPr="00D90264" w:rsidRDefault="00D90264" w:rsidP="00D902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образовательного учреждения;</w:t>
      </w:r>
    </w:p>
    <w:p w:rsidR="00D90264" w:rsidRPr="00D90264" w:rsidRDefault="00D90264" w:rsidP="00D902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эссе;</w:t>
      </w:r>
    </w:p>
    <w:p w:rsidR="00D90264" w:rsidRPr="00D90264" w:rsidRDefault="00D90264" w:rsidP="00D902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авторе: фамилия, имя, отчество;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класс/курс</w:t>
      </w:r>
      <w:r w:rsidRPr="00D9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профессия/специальность</w:t>
      </w:r>
      <w:r w:rsidRPr="00D902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264" w:rsidRPr="00D90264" w:rsidRDefault="00D90264" w:rsidP="00D902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руководителе (если таковой имеется): фамилия,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мя, отчество, должность</w:t>
      </w:r>
      <w:r w:rsidRPr="00D90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264" w:rsidRDefault="00D90264" w:rsidP="00880888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-Текст эссе принимается в электронном виде в формате текстового редактора </w:t>
      </w:r>
      <w:r w:rsidR="006B77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6B7742" w:rsidRPr="006B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7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6B7742" w:rsidRPr="006B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шрифта Times New Roman к.14,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отступ – 1,25; </w:t>
      </w:r>
      <w:r w:rsidRPr="00D9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1 интервал, объемом 1-3 страницы формата А4 по электронному адресу: </w:t>
      </w:r>
      <w:hyperlink r:id="rId10" w:history="1">
        <w:r w:rsidRPr="00CB5D6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dpl39@yandex.ru</w:t>
        </w:r>
        <w:proofErr w:type="gramStart"/>
      </w:hyperlink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FD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К</w:t>
      </w:r>
      <w:proofErr w:type="gramEnd"/>
      <w:r w:rsidR="000D1FD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э</w:t>
      </w:r>
      <w:r w:rsidRPr="00D9026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ссе</w:t>
      </w:r>
      <w:r w:rsidR="000D1FD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возможно Приложение в виде фото отчета до 10 фотографий.</w:t>
      </w:r>
    </w:p>
    <w:p w:rsidR="00D90264" w:rsidRDefault="00D90264" w:rsidP="00880888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04B" w:rsidRPr="00880888" w:rsidRDefault="00EE704B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ЖЮРИ КОНКУРСА</w:t>
      </w:r>
    </w:p>
    <w:p w:rsidR="00EE704B" w:rsidRPr="00880888" w:rsidRDefault="00EE704B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 Работы буду  оцениваться Конкурсным жюри, сформированным из числа предста</w:t>
      </w:r>
      <w:r w:rsidR="000D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вителей организаторов Конкурса. 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Жюри, а также его председатель, утверждается Организаторами Конкурса.</w:t>
      </w:r>
    </w:p>
    <w:p w:rsidR="00EE704B" w:rsidRPr="00880888" w:rsidRDefault="00EE704B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 6.2. Жюри Конкурса:</w:t>
      </w:r>
    </w:p>
    <w:p w:rsidR="00EE704B" w:rsidRPr="00880888" w:rsidRDefault="00EE704B" w:rsidP="00880888">
      <w:pPr>
        <w:numPr>
          <w:ilvl w:val="0"/>
          <w:numId w:val="7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работы участников;</w:t>
      </w:r>
    </w:p>
    <w:p w:rsidR="00EE704B" w:rsidRPr="00880888" w:rsidRDefault="00EE704B" w:rsidP="00880888">
      <w:pPr>
        <w:numPr>
          <w:ilvl w:val="0"/>
          <w:numId w:val="7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награждении участников Конкурса;</w:t>
      </w:r>
    </w:p>
    <w:p w:rsidR="00EE704B" w:rsidRPr="00880888" w:rsidRDefault="00EE704B" w:rsidP="00880888">
      <w:pPr>
        <w:numPr>
          <w:ilvl w:val="0"/>
          <w:numId w:val="7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комментарии работам и рекомендации участникам.</w:t>
      </w:r>
    </w:p>
    <w:p w:rsidR="006545A5" w:rsidRPr="00880888" w:rsidRDefault="00EE704B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Каждый член жюри ведет протокол, ко</w:t>
      </w:r>
      <w:r w:rsidR="006545A5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торый представляет в оргкомитет, в соответствии со следующими критериями:</w:t>
      </w:r>
      <w:r w:rsidR="006545A5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1FD3" w:rsidRPr="000D1FD3" w:rsidRDefault="000D1FD3" w:rsidP="000D1FD3">
      <w:pPr>
        <w:tabs>
          <w:tab w:val="left" w:pos="851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D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D1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должна быть авторской, то есть не должна частично или полностью использовать работы других авторов;</w:t>
      </w:r>
    </w:p>
    <w:p w:rsidR="000D1FD3" w:rsidRPr="000D1FD3" w:rsidRDefault="000D1FD3" w:rsidP="000D1FD3">
      <w:pPr>
        <w:tabs>
          <w:tab w:val="left" w:pos="851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D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D1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соответствие эссе выбранной теме;</w:t>
      </w:r>
    </w:p>
    <w:p w:rsidR="000D1FD3" w:rsidRPr="000D1FD3" w:rsidRDefault="000D1FD3" w:rsidP="000D1FD3">
      <w:pPr>
        <w:tabs>
          <w:tab w:val="left" w:pos="851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D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D1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аргументация своей точки зрения с опорой на факты общественной жизни и личный социальный опыт;</w:t>
      </w:r>
    </w:p>
    <w:p w:rsidR="000D1FD3" w:rsidRPr="000D1FD3" w:rsidRDefault="000D1FD3" w:rsidP="000D1FD3">
      <w:pPr>
        <w:tabs>
          <w:tab w:val="left" w:pos="851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D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D1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внутреннее смысловое единство, согласованность ключевых тезисов и утверждений, непротиворечивость личностных суждений;</w:t>
      </w:r>
    </w:p>
    <w:p w:rsidR="000D1FD3" w:rsidRDefault="000D1FD3" w:rsidP="000D1FD3">
      <w:pPr>
        <w:tabs>
          <w:tab w:val="left" w:pos="851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D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D1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эссе должно быть изложено простым, грамотным, общедоступным языком с соблюдением языковых норм;</w:t>
      </w:r>
    </w:p>
    <w:p w:rsidR="006545A5" w:rsidRPr="00880888" w:rsidRDefault="006545A5" w:rsidP="000D1FD3">
      <w:pPr>
        <w:tabs>
          <w:tab w:val="left" w:pos="851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соблюдение сроков предоставления работы.</w:t>
      </w:r>
    </w:p>
    <w:p w:rsidR="00EE704B" w:rsidRPr="00880888" w:rsidRDefault="00FA4E3B" w:rsidP="0088088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45A5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1F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45A5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жюри пересмотру не подлежит.</w:t>
      </w:r>
    </w:p>
    <w:p w:rsidR="00880888" w:rsidRPr="00880888" w:rsidRDefault="00880888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A4E3B" w:rsidRPr="00880888" w:rsidRDefault="00787A12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ОПРЕДЕЛЕНИЕ И НАГРАЖДЕНИЕ ПОБЕДИТЕЛЕЙ</w:t>
      </w:r>
    </w:p>
    <w:p w:rsidR="00FA4E3B" w:rsidRPr="00880888" w:rsidRDefault="00FA4E3B" w:rsidP="0088088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Жюри </w:t>
      </w:r>
      <w:r w:rsidR="000D1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Конкурса.</w:t>
      </w:r>
    </w:p>
    <w:p w:rsidR="000D1FD3" w:rsidRDefault="00FA4E3B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0D1FD3" w:rsidRPr="000D1F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занявшие призовые места</w:t>
      </w:r>
      <w:r w:rsidR="000D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1FD3" w:rsidRPr="000D1F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награждены  дипломами I, II, III степени</w:t>
      </w:r>
      <w:r w:rsidR="000D1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FD3" w:rsidRDefault="000D1FD3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Все остальные получат сертификат участника.</w:t>
      </w:r>
    </w:p>
    <w:p w:rsidR="000D1FD3" w:rsidRDefault="000D1FD3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="001B65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Руководители, подготовившие победителей и участников</w:t>
      </w:r>
      <w:r w:rsidR="00550D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1" w:name="_GoBack"/>
      <w:bookmarkEnd w:id="1"/>
      <w:r w:rsidR="001B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благодарственные письма.</w:t>
      </w:r>
    </w:p>
    <w:p w:rsidR="00CF2BCD" w:rsidRDefault="003E6783" w:rsidP="00880888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A4E3B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B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4E3B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Конкурса будут опубликованы на сайте колледжа</w:t>
      </w:r>
      <w:r w:rsidR="00CF2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BCD" w:rsidRDefault="00CF2BCD" w:rsidP="00880888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r w:rsidR="00FA4E3B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Отправка сертификатов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благодарственных писем</w:t>
      </w:r>
      <w:r w:rsidR="00FA4E3B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будет осуществляться с </w:t>
      </w:r>
      <w:r w:rsidR="000B086C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4E3B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B086C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E3B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086C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4E3B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адрес электронной почты участника или образовательного учреждения.</w:t>
      </w:r>
      <w:r w:rsidRPr="00CF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E3B" w:rsidRPr="00880888" w:rsidRDefault="00CF2BCD" w:rsidP="00880888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7.7. Д</w:t>
      </w: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победителям будут отправлены Советом директоров</w:t>
      </w:r>
      <w:r w:rsidR="008A0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240" w:rsidRDefault="00DD7240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7D1" w:rsidRPr="00880888" w:rsidRDefault="000E37D1" w:rsidP="008808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ПРОЧИЕ ПОЛОЖЕНИЯ</w:t>
      </w:r>
    </w:p>
    <w:p w:rsidR="00FA4E3B" w:rsidRPr="00880888" w:rsidRDefault="000E37D1" w:rsidP="00D313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FA4E3B" w:rsidRPr="0088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подготовки и организации Конкурса обращаться </w:t>
      </w:r>
    </w:p>
    <w:p w:rsidR="006D06E7" w:rsidRPr="00880888" w:rsidRDefault="00FA4E3B" w:rsidP="0088088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</w:t>
      </w:r>
      <w:r w:rsidR="000E37D1"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ПОУ «</w:t>
      </w:r>
      <w:r w:rsidR="000B086C"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ДИТК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692</w:t>
      </w:r>
      <w:r w:rsidR="000B086C"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446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</w:t>
      </w:r>
      <w:r w:rsidR="000B086C"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Дальнегорск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B086C"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 50 лет Октября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0B086C"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Тел. 8(42</w:t>
      </w:r>
      <w:r w:rsidR="006D06E7"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D06E7"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D06E7"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</w:t>
      </w:r>
      <w:r w:rsidR="006D06E7"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D06E7"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A4E3B" w:rsidRPr="00880888" w:rsidRDefault="006D06E7" w:rsidP="0088088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Деремешко Ольга Дмитриевна</w:t>
      </w:r>
      <w:r w:rsidR="00FA4E3B" w:rsidRPr="00880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</w:t>
      </w:r>
      <w:r w:rsidR="00D3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ведующая научно-методическим отделом</w:t>
      </w:r>
    </w:p>
    <w:p w:rsidR="00880888" w:rsidRDefault="00880888" w:rsidP="002769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B66" w:rsidRPr="00872B66" w:rsidRDefault="00872B66" w:rsidP="00872B6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D31351" w:rsidRDefault="00872B66" w:rsidP="00D313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краево</w:t>
      </w:r>
      <w:r w:rsidR="000E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0E37D1" w:rsidRPr="0034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аочн</w:t>
      </w:r>
      <w:r w:rsidR="000E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0E37D1" w:rsidRPr="0034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0E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E37D1" w:rsidRPr="0034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эссе </w:t>
      </w:r>
    </w:p>
    <w:p w:rsidR="00D31351" w:rsidRPr="00880888" w:rsidRDefault="00D31351" w:rsidP="00D313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– волонтер», «Доброволец – это …»</w:t>
      </w:r>
    </w:p>
    <w:p w:rsidR="00872B66" w:rsidRPr="00872B66" w:rsidRDefault="00872B66" w:rsidP="00D31351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872B66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  <w:gridCol w:w="5183"/>
      </w:tblGrid>
      <w:tr w:rsidR="00872B66" w:rsidRPr="00872B66" w:rsidTr="00416A85">
        <w:tc>
          <w:tcPr>
            <w:tcW w:w="4706" w:type="dxa"/>
            <w:shd w:val="clear" w:color="auto" w:fill="auto"/>
          </w:tcPr>
          <w:p w:rsidR="00872B66" w:rsidRPr="00872B66" w:rsidRDefault="00872B66" w:rsidP="00D31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участника </w:t>
            </w:r>
          </w:p>
        </w:tc>
        <w:tc>
          <w:tcPr>
            <w:tcW w:w="5183" w:type="dxa"/>
            <w:shd w:val="clear" w:color="auto" w:fill="auto"/>
          </w:tcPr>
          <w:p w:rsidR="00872B66" w:rsidRPr="00872B66" w:rsidRDefault="00872B66" w:rsidP="00D3135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872B66" w:rsidTr="00416A85">
        <w:tc>
          <w:tcPr>
            <w:tcW w:w="4706" w:type="dxa"/>
            <w:shd w:val="clear" w:color="auto" w:fill="auto"/>
          </w:tcPr>
          <w:p w:rsidR="00872B66" w:rsidRPr="00872B66" w:rsidRDefault="00545F01" w:rsidP="00D31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Класс/курс</w:t>
            </w:r>
          </w:p>
        </w:tc>
        <w:tc>
          <w:tcPr>
            <w:tcW w:w="5183" w:type="dxa"/>
            <w:shd w:val="clear" w:color="auto" w:fill="auto"/>
          </w:tcPr>
          <w:p w:rsidR="00872B66" w:rsidRPr="00872B66" w:rsidRDefault="00872B66" w:rsidP="00D3135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5F01" w:rsidRPr="00872B66" w:rsidTr="00416A85">
        <w:tc>
          <w:tcPr>
            <w:tcW w:w="4706" w:type="dxa"/>
            <w:shd w:val="clear" w:color="auto" w:fill="auto"/>
          </w:tcPr>
          <w:p w:rsidR="00545F01" w:rsidRPr="00872B66" w:rsidRDefault="00545F01" w:rsidP="00D31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рофессия/специальность</w:t>
            </w:r>
          </w:p>
        </w:tc>
        <w:tc>
          <w:tcPr>
            <w:tcW w:w="5183" w:type="dxa"/>
            <w:shd w:val="clear" w:color="auto" w:fill="auto"/>
          </w:tcPr>
          <w:p w:rsidR="00545F01" w:rsidRPr="00872B66" w:rsidRDefault="00545F01" w:rsidP="00D3135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872B66" w:rsidTr="00416A85">
        <w:tc>
          <w:tcPr>
            <w:tcW w:w="4706" w:type="dxa"/>
            <w:shd w:val="clear" w:color="auto" w:fill="auto"/>
          </w:tcPr>
          <w:p w:rsidR="00872B66" w:rsidRPr="00872B66" w:rsidRDefault="0007574C" w:rsidP="00D31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5183" w:type="dxa"/>
            <w:shd w:val="clear" w:color="auto" w:fill="auto"/>
          </w:tcPr>
          <w:p w:rsidR="00872B66" w:rsidRPr="00872B66" w:rsidRDefault="00872B66" w:rsidP="00D3135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574C" w:rsidRPr="00872B66" w:rsidTr="00416A85">
        <w:tc>
          <w:tcPr>
            <w:tcW w:w="4706" w:type="dxa"/>
            <w:shd w:val="clear" w:color="auto" w:fill="auto"/>
          </w:tcPr>
          <w:p w:rsidR="0007574C" w:rsidRPr="0007574C" w:rsidRDefault="0007574C" w:rsidP="00D31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ОУ</w:t>
            </w:r>
          </w:p>
        </w:tc>
        <w:tc>
          <w:tcPr>
            <w:tcW w:w="5183" w:type="dxa"/>
            <w:shd w:val="clear" w:color="auto" w:fill="auto"/>
          </w:tcPr>
          <w:p w:rsidR="0007574C" w:rsidRPr="00872B66" w:rsidRDefault="0007574C" w:rsidP="00D3135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872B66" w:rsidTr="00416A85">
        <w:tc>
          <w:tcPr>
            <w:tcW w:w="4706" w:type="dxa"/>
            <w:shd w:val="clear" w:color="auto" w:fill="auto"/>
          </w:tcPr>
          <w:p w:rsidR="00872B66" w:rsidRPr="00872B66" w:rsidRDefault="00872B66" w:rsidP="00D31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="00545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ОУ</w:t>
            </w:r>
          </w:p>
        </w:tc>
        <w:tc>
          <w:tcPr>
            <w:tcW w:w="5183" w:type="dxa"/>
            <w:shd w:val="clear" w:color="auto" w:fill="auto"/>
          </w:tcPr>
          <w:p w:rsidR="00872B66" w:rsidRPr="00872B66" w:rsidRDefault="00872B66" w:rsidP="00D3135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872B66" w:rsidTr="00416A85">
        <w:tc>
          <w:tcPr>
            <w:tcW w:w="4706" w:type="dxa"/>
            <w:shd w:val="clear" w:color="auto" w:fill="auto"/>
          </w:tcPr>
          <w:p w:rsidR="00872B66" w:rsidRPr="00872B66" w:rsidRDefault="00872B66" w:rsidP="00872B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="00545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  <w:r w:rsidRPr="00872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должность, подготовившего участника</w:t>
            </w:r>
          </w:p>
        </w:tc>
        <w:tc>
          <w:tcPr>
            <w:tcW w:w="5183" w:type="dxa"/>
            <w:shd w:val="clear" w:color="auto" w:fill="auto"/>
          </w:tcPr>
          <w:p w:rsidR="00872B66" w:rsidRPr="00872B66" w:rsidRDefault="00872B66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872B66" w:rsidTr="00416A85">
        <w:tc>
          <w:tcPr>
            <w:tcW w:w="4706" w:type="dxa"/>
            <w:shd w:val="clear" w:color="auto" w:fill="auto"/>
            <w:vAlign w:val="center"/>
          </w:tcPr>
          <w:p w:rsidR="00872B66" w:rsidRPr="00872B66" w:rsidRDefault="00FE7ECF" w:rsidP="0007574C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FE7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  <w:r w:rsidR="00545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преподавателя, учреждения</w:t>
            </w:r>
          </w:p>
        </w:tc>
        <w:tc>
          <w:tcPr>
            <w:tcW w:w="5183" w:type="dxa"/>
            <w:shd w:val="clear" w:color="auto" w:fill="auto"/>
          </w:tcPr>
          <w:p w:rsidR="00872B66" w:rsidRPr="00872B66" w:rsidRDefault="00872B66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01233" w:rsidRPr="00872B66" w:rsidTr="00416A85">
        <w:tc>
          <w:tcPr>
            <w:tcW w:w="4706" w:type="dxa"/>
            <w:shd w:val="clear" w:color="auto" w:fill="auto"/>
            <w:vAlign w:val="center"/>
          </w:tcPr>
          <w:p w:rsidR="00401233" w:rsidRDefault="00401233" w:rsidP="00FE7ECF">
            <w:pPr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5183" w:type="dxa"/>
            <w:shd w:val="clear" w:color="auto" w:fill="auto"/>
          </w:tcPr>
          <w:p w:rsidR="00401233" w:rsidRPr="00872B66" w:rsidRDefault="00401233" w:rsidP="00872B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1586" w:rsidRPr="00872B66" w:rsidTr="00521586">
        <w:tc>
          <w:tcPr>
            <w:tcW w:w="4706" w:type="dxa"/>
            <w:shd w:val="clear" w:color="auto" w:fill="auto"/>
          </w:tcPr>
          <w:p w:rsidR="00521586" w:rsidRPr="00EC4EC4" w:rsidRDefault="00521586" w:rsidP="005215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материала на сайте колледжа</w:t>
            </w:r>
          </w:p>
        </w:tc>
        <w:tc>
          <w:tcPr>
            <w:tcW w:w="5183" w:type="dxa"/>
            <w:shd w:val="clear" w:color="auto" w:fill="auto"/>
          </w:tcPr>
          <w:p w:rsidR="00521586" w:rsidRPr="00EC4EC4" w:rsidRDefault="00521586" w:rsidP="005215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521586" w:rsidRPr="00EC4EC4" w:rsidRDefault="00521586" w:rsidP="005215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(ненужное убрать)</w:t>
            </w:r>
          </w:p>
        </w:tc>
      </w:tr>
    </w:tbl>
    <w:p w:rsidR="00880888" w:rsidRDefault="00880888" w:rsidP="000757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888" w:rsidRDefault="00880888" w:rsidP="000757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586" w:rsidRPr="00542479" w:rsidRDefault="00521586" w:rsidP="0007574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Отправка заявки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0757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означает, что Вы ознакомились и полностью согласны с условиями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выражаете свое согласие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персональных данных</w:t>
      </w:r>
    </w:p>
    <w:p w:rsidR="00880888" w:rsidRDefault="00880888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Default="00880888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Default="00880888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Default="00880888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Default="00880888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Default="00880888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880888" w:rsidSect="00F25FA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93" w:rsidRDefault="00040493" w:rsidP="008149A3">
      <w:pPr>
        <w:spacing w:after="0" w:line="240" w:lineRule="auto"/>
      </w:pPr>
      <w:r>
        <w:separator/>
      </w:r>
    </w:p>
  </w:endnote>
  <w:endnote w:type="continuationSeparator" w:id="0">
    <w:p w:rsidR="00040493" w:rsidRDefault="00040493" w:rsidP="0081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93" w:rsidRDefault="00040493" w:rsidP="008149A3">
      <w:pPr>
        <w:spacing w:after="0" w:line="240" w:lineRule="auto"/>
      </w:pPr>
      <w:r>
        <w:separator/>
      </w:r>
    </w:p>
  </w:footnote>
  <w:footnote w:type="continuationSeparator" w:id="0">
    <w:p w:rsidR="00040493" w:rsidRDefault="00040493" w:rsidP="0081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BB7"/>
    <w:multiLevelType w:val="multilevel"/>
    <w:tmpl w:val="ABC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86B9D"/>
    <w:multiLevelType w:val="hybridMultilevel"/>
    <w:tmpl w:val="81D2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0473C"/>
    <w:multiLevelType w:val="multilevel"/>
    <w:tmpl w:val="F5649EC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>
    <w:nsid w:val="125D2DF0"/>
    <w:multiLevelType w:val="multilevel"/>
    <w:tmpl w:val="1D5A4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DE2F94"/>
    <w:multiLevelType w:val="multilevel"/>
    <w:tmpl w:val="E460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42213"/>
    <w:multiLevelType w:val="multilevel"/>
    <w:tmpl w:val="E506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B4357"/>
    <w:multiLevelType w:val="hybridMultilevel"/>
    <w:tmpl w:val="28E075AC"/>
    <w:lvl w:ilvl="0" w:tplc="5AACE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B5FE3"/>
    <w:multiLevelType w:val="multilevel"/>
    <w:tmpl w:val="AD2C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A71CDB"/>
    <w:multiLevelType w:val="multilevel"/>
    <w:tmpl w:val="6A6A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D4E0C"/>
    <w:multiLevelType w:val="multilevel"/>
    <w:tmpl w:val="7ED678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10">
    <w:nsid w:val="7BC2120F"/>
    <w:multiLevelType w:val="multilevel"/>
    <w:tmpl w:val="F1D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ED"/>
    <w:rsid w:val="00040493"/>
    <w:rsid w:val="00045176"/>
    <w:rsid w:val="00047A0F"/>
    <w:rsid w:val="0007574C"/>
    <w:rsid w:val="00077FD4"/>
    <w:rsid w:val="000B086C"/>
    <w:rsid w:val="000B10DC"/>
    <w:rsid w:val="000D1FD3"/>
    <w:rsid w:val="000E37D1"/>
    <w:rsid w:val="000F1214"/>
    <w:rsid w:val="00155B4D"/>
    <w:rsid w:val="001715BE"/>
    <w:rsid w:val="00174915"/>
    <w:rsid w:val="001960CE"/>
    <w:rsid w:val="001B655B"/>
    <w:rsid w:val="001D3E8E"/>
    <w:rsid w:val="00215165"/>
    <w:rsid w:val="002528A5"/>
    <w:rsid w:val="00276945"/>
    <w:rsid w:val="00300F62"/>
    <w:rsid w:val="0030328F"/>
    <w:rsid w:val="00307249"/>
    <w:rsid w:val="003304D1"/>
    <w:rsid w:val="00347962"/>
    <w:rsid w:val="003E6783"/>
    <w:rsid w:val="00401233"/>
    <w:rsid w:val="004068B6"/>
    <w:rsid w:val="00413D32"/>
    <w:rsid w:val="00416A85"/>
    <w:rsid w:val="00450107"/>
    <w:rsid w:val="00473109"/>
    <w:rsid w:val="0049058B"/>
    <w:rsid w:val="004D503E"/>
    <w:rsid w:val="00501B06"/>
    <w:rsid w:val="00505BCF"/>
    <w:rsid w:val="00510FC3"/>
    <w:rsid w:val="00521586"/>
    <w:rsid w:val="0054490F"/>
    <w:rsid w:val="00545F01"/>
    <w:rsid w:val="00550D06"/>
    <w:rsid w:val="00635E03"/>
    <w:rsid w:val="006545A5"/>
    <w:rsid w:val="00670DCC"/>
    <w:rsid w:val="006A62AA"/>
    <w:rsid w:val="006B7742"/>
    <w:rsid w:val="006C23E3"/>
    <w:rsid w:val="006D06E7"/>
    <w:rsid w:val="007160E3"/>
    <w:rsid w:val="00717309"/>
    <w:rsid w:val="007752FE"/>
    <w:rsid w:val="00787299"/>
    <w:rsid w:val="00787A12"/>
    <w:rsid w:val="00794AB3"/>
    <w:rsid w:val="007F064E"/>
    <w:rsid w:val="008149A3"/>
    <w:rsid w:val="008344CF"/>
    <w:rsid w:val="00872B66"/>
    <w:rsid w:val="00880888"/>
    <w:rsid w:val="008A0DD3"/>
    <w:rsid w:val="008C0CED"/>
    <w:rsid w:val="008D437A"/>
    <w:rsid w:val="00A1635F"/>
    <w:rsid w:val="00AA0A12"/>
    <w:rsid w:val="00B64650"/>
    <w:rsid w:val="00B94EC6"/>
    <w:rsid w:val="00BA4391"/>
    <w:rsid w:val="00BE69B4"/>
    <w:rsid w:val="00BF3FB1"/>
    <w:rsid w:val="00C361C1"/>
    <w:rsid w:val="00C75820"/>
    <w:rsid w:val="00C8795A"/>
    <w:rsid w:val="00C90A15"/>
    <w:rsid w:val="00C93928"/>
    <w:rsid w:val="00CF2BCD"/>
    <w:rsid w:val="00D31351"/>
    <w:rsid w:val="00D90264"/>
    <w:rsid w:val="00D9150D"/>
    <w:rsid w:val="00DA77E1"/>
    <w:rsid w:val="00DD7240"/>
    <w:rsid w:val="00E215E8"/>
    <w:rsid w:val="00E37007"/>
    <w:rsid w:val="00E72FD2"/>
    <w:rsid w:val="00ED58D8"/>
    <w:rsid w:val="00EE704B"/>
    <w:rsid w:val="00F00D42"/>
    <w:rsid w:val="00F1536C"/>
    <w:rsid w:val="00F25FA4"/>
    <w:rsid w:val="00F61A6A"/>
    <w:rsid w:val="00F700E1"/>
    <w:rsid w:val="00F944CE"/>
    <w:rsid w:val="00FA4E3B"/>
    <w:rsid w:val="00FB7CFA"/>
    <w:rsid w:val="00FE2C7D"/>
    <w:rsid w:val="00FE7EC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4E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7"/>
    <w:rsid w:val="00501B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501B0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7872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F06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A43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9A3"/>
  </w:style>
  <w:style w:type="paragraph" w:styleId="aa">
    <w:name w:val="footer"/>
    <w:basedOn w:val="a"/>
    <w:link w:val="ab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4E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7"/>
    <w:rsid w:val="00501B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501B0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7872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F06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A43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9A3"/>
  </w:style>
  <w:style w:type="paragraph" w:styleId="aa">
    <w:name w:val="footer"/>
    <w:basedOn w:val="a"/>
    <w:link w:val="ab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-d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pl3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l3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OD</cp:lastModifiedBy>
  <cp:revision>52</cp:revision>
  <dcterms:created xsi:type="dcterms:W3CDTF">2017-11-15T02:50:00Z</dcterms:created>
  <dcterms:modified xsi:type="dcterms:W3CDTF">2018-10-22T00:18:00Z</dcterms:modified>
</cp:coreProperties>
</file>