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A5" w:rsidRPr="007236A5" w:rsidRDefault="007236A5" w:rsidP="007236A5">
      <w:pPr>
        <w:jc w:val="center"/>
        <w:rPr>
          <w:rFonts w:ascii="Times New Roman" w:hAnsi="Times New Roman" w:cs="Times New Roman"/>
          <w:sz w:val="28"/>
        </w:rPr>
      </w:pPr>
      <w:r w:rsidRPr="007236A5">
        <w:rPr>
          <w:rFonts w:ascii="Times New Roman" w:hAnsi="Times New Roman" w:cs="Times New Roman"/>
          <w:sz w:val="28"/>
        </w:rPr>
        <w:t>Последовательность действий при авторизации пользователей</w:t>
      </w:r>
    </w:p>
    <w:p w:rsidR="007236A5" w:rsidRDefault="007236A5" w:rsidP="007236A5">
      <w:pPr>
        <w:jc w:val="center"/>
        <w:rPr>
          <w:rFonts w:ascii="Times New Roman" w:hAnsi="Times New Roman" w:cs="Times New Roman"/>
          <w:sz w:val="28"/>
        </w:rPr>
      </w:pPr>
      <w:r w:rsidRPr="00EF6B70">
        <w:rPr>
          <w:rFonts w:ascii="Times New Roman" w:hAnsi="Times New Roman" w:cs="Times New Roman"/>
          <w:sz w:val="28"/>
        </w:rPr>
        <w:t xml:space="preserve">для </w:t>
      </w:r>
      <w:r w:rsidR="001E3E27" w:rsidRPr="00EF6B70">
        <w:rPr>
          <w:rFonts w:ascii="Times New Roman" w:hAnsi="Times New Roman" w:cs="Times New Roman"/>
          <w:sz w:val="28"/>
        </w:rPr>
        <w:t>участия в физико-математической олимпиаде</w:t>
      </w:r>
    </w:p>
    <w:p w:rsidR="00871EAA" w:rsidRPr="00871EAA" w:rsidRDefault="00871EAA" w:rsidP="007236A5">
      <w:pPr>
        <w:jc w:val="center"/>
        <w:rPr>
          <w:rFonts w:ascii="Times New Roman" w:hAnsi="Times New Roman" w:cs="Times New Roman"/>
          <w:b/>
          <w:sz w:val="32"/>
        </w:rPr>
      </w:pPr>
      <w:r w:rsidRPr="00871EAA">
        <w:rPr>
          <w:rFonts w:ascii="Times New Roman" w:hAnsi="Times New Roman" w:cs="Times New Roman"/>
          <w:b/>
          <w:sz w:val="32"/>
        </w:rPr>
        <w:t>ПРОХОДИТЬ АВТОРИЗАЦИЮ В ДЕНЬ ПРОХОЖДЕНИЯ ОЛИМПИАДЫ!!!</w:t>
      </w:r>
    </w:p>
    <w:p w:rsidR="007236A5" w:rsidRPr="002D6432" w:rsidRDefault="00871EAA" w:rsidP="002A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На вашу электронную почту придет сообщение от </w:t>
      </w:r>
      <w:r w:rsidRPr="002D6432">
        <w:rPr>
          <w:rFonts w:ascii="Times New Roman" w:hAnsi="Times New Roman" w:cs="Times New Roman"/>
          <w:b/>
          <w:sz w:val="24"/>
          <w:szCs w:val="24"/>
          <w:lang w:val="en-US"/>
        </w:rPr>
        <w:t>WordPress</w:t>
      </w:r>
    </w:p>
    <w:p w:rsidR="00871EAA" w:rsidRPr="002D6432" w:rsidRDefault="00871EAA" w:rsidP="002A0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>Откройте сообщение</w:t>
      </w:r>
    </w:p>
    <w:p w:rsidR="00871EAA" w:rsidRPr="002D6432" w:rsidRDefault="00EF6B70" w:rsidP="00B65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82.6pt;margin-top:143.3pt;width:23.5pt;height:51.6pt;rotation:10502060fd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" adj="16779" fillcolor="red" strokecolor="#243f60 [1604]" strokeweight="2pt"/>
        </w:pict>
      </w:r>
      <w:r w:rsidR="00871EAA" w:rsidRPr="002D6432">
        <w:rPr>
          <w:rFonts w:ascii="Times New Roman" w:hAnsi="Times New Roman" w:cs="Times New Roman"/>
          <w:sz w:val="24"/>
          <w:szCs w:val="24"/>
        </w:rPr>
        <w:t xml:space="preserve">Как показано в скриншоте </w:t>
      </w:r>
      <w:r w:rsidR="002D6432" w:rsidRPr="002D6432">
        <w:rPr>
          <w:rFonts w:ascii="Times New Roman" w:hAnsi="Times New Roman" w:cs="Times New Roman"/>
          <w:sz w:val="24"/>
          <w:szCs w:val="24"/>
        </w:rPr>
        <w:t>нажмите на Вторую ссылку</w:t>
      </w:r>
      <w:r w:rsidR="00B65A94" w:rsidRPr="002D6432">
        <w:rPr>
          <w:rFonts w:ascii="Times New Roman" w:hAnsi="Times New Roman" w:cs="Times New Roman"/>
          <w:sz w:val="24"/>
          <w:szCs w:val="24"/>
        </w:rPr>
        <w:t xml:space="preserve"> (направлен указатель мыши). </w:t>
      </w:r>
      <w:r w:rsidR="00B65A94" w:rsidRPr="002D6432">
        <w:rPr>
          <w:noProof/>
          <w:sz w:val="24"/>
          <w:szCs w:val="24"/>
          <w:lang w:eastAsia="ru-RU"/>
        </w:rPr>
        <w:drawing>
          <wp:inline distT="0" distB="0" distL="0" distR="0">
            <wp:extent cx="4333590" cy="2579298"/>
            <wp:effectExtent l="0" t="0" r="0" b="0"/>
            <wp:docPr id="13" name="Рисунок 13" descr="C:\Users\Admin\Desktop\20190422_14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0422_142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/>
                    <a:stretch/>
                  </pic:blipFill>
                  <pic:spPr bwMode="auto">
                    <a:xfrm>
                      <a:off x="0" y="0"/>
                      <a:ext cx="4333590" cy="25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CD1" w:rsidRDefault="002D6432" w:rsidP="002D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325755</wp:posOffset>
            </wp:positionV>
            <wp:extent cx="4330065" cy="2346325"/>
            <wp:effectExtent l="0" t="0" r="0" b="0"/>
            <wp:wrapThrough wrapText="bothSides">
              <wp:wrapPolygon edited="0">
                <wp:start x="0" y="0"/>
                <wp:lineTo x="0" y="21395"/>
                <wp:lineTo x="21476" y="21395"/>
                <wp:lineTo x="21476" y="0"/>
                <wp:lineTo x="0" y="0"/>
              </wp:wrapPolygon>
            </wp:wrapThrough>
            <wp:docPr id="5" name="Рисунок 5" descr="C:\Users\Admin\Desktop\20190422_14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0422_142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CD1" w:rsidRPr="002D6432">
        <w:rPr>
          <w:rFonts w:ascii="Times New Roman" w:hAnsi="Times New Roman" w:cs="Times New Roman"/>
          <w:sz w:val="24"/>
          <w:szCs w:val="24"/>
        </w:rPr>
        <w:t xml:space="preserve">Появится </w:t>
      </w:r>
      <w:r w:rsidR="00B65A94" w:rsidRPr="002D6432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C34CD1" w:rsidRPr="002D6432">
        <w:rPr>
          <w:rFonts w:ascii="Times New Roman" w:hAnsi="Times New Roman" w:cs="Times New Roman"/>
          <w:sz w:val="24"/>
          <w:szCs w:val="24"/>
        </w:rPr>
        <w:t>диалоговое окно (см.</w:t>
      </w:r>
      <w:r w:rsidR="001E3E27">
        <w:rPr>
          <w:rFonts w:ascii="Times New Roman" w:hAnsi="Times New Roman" w:cs="Times New Roman"/>
          <w:sz w:val="24"/>
          <w:szCs w:val="24"/>
        </w:rPr>
        <w:t xml:space="preserve"> </w:t>
      </w:r>
      <w:r w:rsidR="00C34CD1" w:rsidRPr="002D6432">
        <w:rPr>
          <w:rFonts w:ascii="Times New Roman" w:hAnsi="Times New Roman" w:cs="Times New Roman"/>
          <w:sz w:val="24"/>
          <w:szCs w:val="24"/>
        </w:rPr>
        <w:t>скриншот)</w:t>
      </w: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2D6432" w:rsidRPr="002D6432" w:rsidRDefault="002D6432" w:rsidP="002D6432">
      <w:pPr>
        <w:rPr>
          <w:rFonts w:ascii="Times New Roman" w:hAnsi="Times New Roman" w:cs="Times New Roman"/>
          <w:sz w:val="24"/>
          <w:szCs w:val="24"/>
        </w:rPr>
      </w:pPr>
    </w:p>
    <w:p w:rsidR="00C34CD1" w:rsidRPr="002D6432" w:rsidRDefault="00C34CD1" w:rsidP="00C34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32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2D6432">
        <w:rPr>
          <w:rFonts w:ascii="Times New Roman" w:hAnsi="Times New Roman" w:cs="Times New Roman"/>
          <w:b/>
          <w:sz w:val="24"/>
          <w:szCs w:val="24"/>
        </w:rPr>
        <w:t>Имя пользователя</w:t>
      </w:r>
      <w:r w:rsidRPr="002D6432">
        <w:rPr>
          <w:rFonts w:ascii="Times New Roman" w:hAnsi="Times New Roman" w:cs="Times New Roman"/>
          <w:sz w:val="24"/>
          <w:szCs w:val="24"/>
        </w:rPr>
        <w:t xml:space="preserve"> введите имя как в сообщении на вашей электронной почте и нажать</w:t>
      </w:r>
      <w:proofErr w:type="gramStart"/>
      <w:r w:rsidR="001E3E27">
        <w:rPr>
          <w:rFonts w:ascii="Times New Roman" w:hAnsi="Times New Roman" w:cs="Times New Roman"/>
          <w:sz w:val="24"/>
          <w:szCs w:val="24"/>
        </w:rPr>
        <w:t xml:space="preserve"> </w:t>
      </w:r>
      <w:r w:rsidR="009317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3176F">
        <w:rPr>
          <w:rFonts w:ascii="Times New Roman" w:hAnsi="Times New Roman" w:cs="Times New Roman"/>
          <w:b/>
          <w:sz w:val="24"/>
          <w:szCs w:val="24"/>
        </w:rPr>
        <w:t>ойти (Пароль не изменять)</w:t>
      </w:r>
      <w:r w:rsidR="00EF6B7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34CD1" w:rsidRPr="00C34CD1" w:rsidRDefault="00C34CD1" w:rsidP="00C34CD1">
      <w:pPr>
        <w:pStyle w:val="a3"/>
        <w:rPr>
          <w:rFonts w:ascii="Times New Roman" w:hAnsi="Times New Roman" w:cs="Times New Roman"/>
          <w:sz w:val="28"/>
        </w:rPr>
      </w:pPr>
    </w:p>
    <w:p w:rsidR="00C34CD1" w:rsidRDefault="00C34CD1" w:rsidP="00C34CD1">
      <w:pPr>
        <w:rPr>
          <w:rFonts w:ascii="Times New Roman" w:hAnsi="Times New Roman" w:cs="Times New Roman"/>
          <w:sz w:val="28"/>
        </w:rPr>
      </w:pPr>
    </w:p>
    <w:p w:rsidR="00C34CD1" w:rsidRDefault="00C34CD1" w:rsidP="00C34CD1">
      <w:pPr>
        <w:rPr>
          <w:rFonts w:ascii="Times New Roman" w:hAnsi="Times New Roman" w:cs="Times New Roman"/>
          <w:sz w:val="28"/>
        </w:rPr>
      </w:pPr>
    </w:p>
    <w:p w:rsidR="00C34CD1" w:rsidRDefault="00C34CD1" w:rsidP="00C34CD1">
      <w:pPr>
        <w:rPr>
          <w:rFonts w:ascii="Times New Roman" w:hAnsi="Times New Roman" w:cs="Times New Roman"/>
          <w:sz w:val="28"/>
        </w:rPr>
      </w:pPr>
    </w:p>
    <w:p w:rsidR="00C34CD1" w:rsidRDefault="00C34CD1" w:rsidP="00C34CD1">
      <w:pPr>
        <w:rPr>
          <w:rFonts w:ascii="Times New Roman" w:hAnsi="Times New Roman" w:cs="Times New Roman"/>
          <w:sz w:val="28"/>
        </w:rPr>
      </w:pPr>
    </w:p>
    <w:p w:rsidR="00C34CD1" w:rsidRDefault="002D6432" w:rsidP="002D64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35570" cy="2579298"/>
            <wp:effectExtent l="0" t="0" r="0" b="0"/>
            <wp:docPr id="6" name="Рисунок 6" descr="C:\Users\Admin\Desktop\20190422_14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90422_142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39" cy="25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D1" w:rsidRPr="0093176F" w:rsidRDefault="002D6432" w:rsidP="00C34C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3176F">
        <w:rPr>
          <w:rFonts w:ascii="Times New Roman" w:hAnsi="Times New Roman" w:cs="Times New Roman"/>
          <w:sz w:val="24"/>
        </w:rPr>
        <w:t>Переход</w:t>
      </w:r>
      <w:r w:rsidR="00DF207D" w:rsidRPr="0093176F">
        <w:rPr>
          <w:rFonts w:ascii="Times New Roman" w:hAnsi="Times New Roman" w:cs="Times New Roman"/>
          <w:sz w:val="24"/>
        </w:rPr>
        <w:t xml:space="preserve"> в </w:t>
      </w:r>
      <w:r w:rsidR="00DF207D" w:rsidRPr="0093176F">
        <w:rPr>
          <w:rFonts w:ascii="Times New Roman" w:hAnsi="Times New Roman" w:cs="Times New Roman"/>
          <w:b/>
          <w:sz w:val="24"/>
        </w:rPr>
        <w:t>Ваш профиль</w:t>
      </w:r>
      <w:r w:rsidR="00DF207D" w:rsidRPr="0093176F">
        <w:rPr>
          <w:rFonts w:ascii="Times New Roman" w:hAnsi="Times New Roman" w:cs="Times New Roman"/>
          <w:sz w:val="24"/>
        </w:rPr>
        <w:t xml:space="preserve"> – указатель мыши навести на КГА ПОУ «ДИТК» и нажать</w:t>
      </w:r>
      <w:proofErr w:type="gramStart"/>
      <w:r w:rsidR="001E3E27">
        <w:rPr>
          <w:rFonts w:ascii="Times New Roman" w:hAnsi="Times New Roman" w:cs="Times New Roman"/>
          <w:sz w:val="24"/>
        </w:rPr>
        <w:t xml:space="preserve"> </w:t>
      </w:r>
      <w:r w:rsidR="00DF207D" w:rsidRPr="0093176F">
        <w:rPr>
          <w:rFonts w:ascii="Times New Roman" w:hAnsi="Times New Roman" w:cs="Times New Roman"/>
          <w:b/>
          <w:sz w:val="24"/>
        </w:rPr>
        <w:t>П</w:t>
      </w:r>
      <w:proofErr w:type="gramEnd"/>
      <w:r w:rsidR="00DF207D" w:rsidRPr="0093176F">
        <w:rPr>
          <w:rFonts w:ascii="Times New Roman" w:hAnsi="Times New Roman" w:cs="Times New Roman"/>
          <w:b/>
          <w:sz w:val="24"/>
        </w:rPr>
        <w:t>ерейти на сайт</w:t>
      </w:r>
    </w:p>
    <w:p w:rsidR="00DF207D" w:rsidRPr="00C34CD1" w:rsidRDefault="00DF207D" w:rsidP="00DF207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62865</wp:posOffset>
            </wp:positionV>
            <wp:extent cx="4399280" cy="2475230"/>
            <wp:effectExtent l="0" t="0" r="1270" b="1270"/>
            <wp:wrapThrough wrapText="bothSides">
              <wp:wrapPolygon edited="0">
                <wp:start x="0" y="0"/>
                <wp:lineTo x="0" y="21445"/>
                <wp:lineTo x="21513" y="21445"/>
                <wp:lineTo x="21513" y="0"/>
                <wp:lineTo x="0" y="0"/>
              </wp:wrapPolygon>
            </wp:wrapThrough>
            <wp:docPr id="7" name="Рисунок 7" descr="C:\Users\Admin\Desktop\20190422_14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90422_142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CD1" w:rsidRPr="00C34CD1" w:rsidRDefault="00C34CD1" w:rsidP="00C34CD1">
      <w:pPr>
        <w:rPr>
          <w:rFonts w:ascii="Times New Roman" w:hAnsi="Times New Roman" w:cs="Times New Roman"/>
          <w:sz w:val="28"/>
        </w:rPr>
      </w:pPr>
    </w:p>
    <w:p w:rsidR="00DF207D" w:rsidRDefault="00EF6B70" w:rsidP="00C34CD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Стрелка вниз 8" o:spid="_x0000_s1027" type="#_x0000_t67" style="position:absolute;left:0;text-align:left;margin-left:188.6pt;margin-top:5.1pt;width:24.45pt;height:44.15pt;rotation:10294092fd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" adj="15619" fillcolor="red" strokecolor="#243f60 [1604]" strokeweight="2pt"/>
        </w:pict>
      </w:r>
    </w:p>
    <w:p w:rsidR="00DF207D" w:rsidRDefault="00DF207D" w:rsidP="00C34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34CD1" w:rsidRDefault="00C34CD1" w:rsidP="00C34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7D" w:rsidRDefault="00DF207D" w:rsidP="00C34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7D" w:rsidRDefault="00DF207D" w:rsidP="00C34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7D" w:rsidRDefault="00DF207D" w:rsidP="00C34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7D" w:rsidRDefault="00DF207D" w:rsidP="00C34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7D" w:rsidRDefault="00DF207D" w:rsidP="00C34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7D" w:rsidRPr="0093176F" w:rsidRDefault="00DF207D" w:rsidP="00DF20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176F">
        <w:rPr>
          <w:rFonts w:ascii="Times New Roman" w:hAnsi="Times New Roman" w:cs="Times New Roman"/>
          <w:sz w:val="24"/>
        </w:rPr>
        <w:t xml:space="preserve">На главной странице в разделе </w:t>
      </w:r>
      <w:r w:rsidRPr="0093176F">
        <w:rPr>
          <w:rFonts w:ascii="Times New Roman" w:hAnsi="Times New Roman" w:cs="Times New Roman"/>
          <w:b/>
          <w:sz w:val="24"/>
        </w:rPr>
        <w:t>Новости и события</w:t>
      </w:r>
      <w:r w:rsidRPr="0093176F">
        <w:rPr>
          <w:rFonts w:ascii="Times New Roman" w:hAnsi="Times New Roman" w:cs="Times New Roman"/>
          <w:sz w:val="24"/>
        </w:rPr>
        <w:t xml:space="preserve"> выбрать </w:t>
      </w:r>
      <w:r w:rsidRPr="0093176F">
        <w:rPr>
          <w:rFonts w:ascii="Times New Roman" w:hAnsi="Times New Roman" w:cs="Times New Roman"/>
          <w:b/>
          <w:sz w:val="24"/>
        </w:rPr>
        <w:t>Олимпиаду</w:t>
      </w:r>
      <w:r w:rsidRPr="0093176F">
        <w:rPr>
          <w:rFonts w:ascii="Times New Roman" w:hAnsi="Times New Roman" w:cs="Times New Roman"/>
          <w:sz w:val="24"/>
        </w:rPr>
        <w:t xml:space="preserve"> по </w:t>
      </w:r>
      <w:r w:rsidRPr="0093176F">
        <w:rPr>
          <w:rFonts w:ascii="Times New Roman" w:hAnsi="Times New Roman" w:cs="Times New Roman"/>
          <w:b/>
          <w:sz w:val="24"/>
        </w:rPr>
        <w:t>Математике и Физике</w:t>
      </w:r>
      <w:r w:rsidRPr="0093176F">
        <w:rPr>
          <w:rFonts w:ascii="Times New Roman" w:hAnsi="Times New Roman" w:cs="Times New Roman"/>
          <w:sz w:val="24"/>
        </w:rPr>
        <w:t xml:space="preserve"> (начинать с любой). </w:t>
      </w:r>
    </w:p>
    <w:sectPr w:rsidR="00DF207D" w:rsidRPr="0093176F" w:rsidSect="00C34CD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054"/>
    <w:multiLevelType w:val="hybridMultilevel"/>
    <w:tmpl w:val="9024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6A5"/>
    <w:rsid w:val="00122DD2"/>
    <w:rsid w:val="001E3E27"/>
    <w:rsid w:val="002A0428"/>
    <w:rsid w:val="002D6432"/>
    <w:rsid w:val="007236A5"/>
    <w:rsid w:val="00871EAA"/>
    <w:rsid w:val="0093176F"/>
    <w:rsid w:val="00B65A94"/>
    <w:rsid w:val="00C34CD1"/>
    <w:rsid w:val="00DF207D"/>
    <w:rsid w:val="00E7571C"/>
    <w:rsid w:val="00EF6B70"/>
    <w:rsid w:val="00F8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2204-51E7-4ED7-B94E-AC94463A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2019-04-22T04:06:00Z</dcterms:created>
  <dcterms:modified xsi:type="dcterms:W3CDTF">2019-04-22T05:18:00Z</dcterms:modified>
</cp:coreProperties>
</file>