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E4" w:rsidRPr="001152E4" w:rsidRDefault="001152E4" w:rsidP="001152E4">
      <w:pPr>
        <w:spacing w:after="0"/>
        <w:jc w:val="center"/>
        <w:rPr>
          <w:rFonts w:ascii="Times New Roman" w:hAnsi="Times New Roman" w:cs="Times New Roman"/>
          <w:sz w:val="28"/>
          <w:szCs w:val="28"/>
        </w:rPr>
      </w:pPr>
      <w:r w:rsidRPr="001152E4">
        <w:rPr>
          <w:rFonts w:ascii="Times New Roman" w:hAnsi="Times New Roman" w:cs="Times New Roman"/>
          <w:sz w:val="28"/>
          <w:szCs w:val="28"/>
        </w:rPr>
        <w:t xml:space="preserve">МИНИСТЕРСТВО ПРОФЕССИОНАЛНЬНОГО ОБРАЗОВАНИЯ </w:t>
      </w:r>
    </w:p>
    <w:p w:rsidR="001152E4" w:rsidRPr="001152E4" w:rsidRDefault="001152E4" w:rsidP="001152E4">
      <w:pPr>
        <w:jc w:val="center"/>
        <w:rPr>
          <w:rFonts w:ascii="Times New Roman" w:hAnsi="Times New Roman" w:cs="Times New Roman"/>
          <w:sz w:val="28"/>
          <w:szCs w:val="28"/>
        </w:rPr>
      </w:pPr>
      <w:r w:rsidRPr="001152E4">
        <w:rPr>
          <w:rFonts w:ascii="Times New Roman" w:hAnsi="Times New Roman" w:cs="Times New Roman"/>
          <w:sz w:val="28"/>
          <w:szCs w:val="28"/>
        </w:rPr>
        <w:t>И ЗАНЯТОСТИ НАСЕЛЕНИЯ ПРИМОРСКОГО КРАЯ</w:t>
      </w:r>
    </w:p>
    <w:p w:rsidR="00CA0002" w:rsidRPr="00CA0002" w:rsidRDefault="00CA0002" w:rsidP="001152E4">
      <w:pPr>
        <w:spacing w:after="0" w:line="240" w:lineRule="auto"/>
        <w:jc w:val="center"/>
        <w:rPr>
          <w:rFonts w:ascii="Times New Roman" w:hAnsi="Times New Roman" w:cs="Times New Roman"/>
          <w:b/>
          <w:sz w:val="28"/>
          <w:szCs w:val="28"/>
        </w:rPr>
      </w:pPr>
      <w:r w:rsidRPr="00CA0002">
        <w:rPr>
          <w:rFonts w:ascii="Times New Roman" w:hAnsi="Times New Roman" w:cs="Times New Roman"/>
          <w:b/>
          <w:sz w:val="28"/>
          <w:szCs w:val="28"/>
        </w:rPr>
        <w:t xml:space="preserve">краевое государственное автономное </w:t>
      </w:r>
    </w:p>
    <w:p w:rsidR="00CA0002" w:rsidRPr="00CA0002" w:rsidRDefault="00CA0002" w:rsidP="00CA0002">
      <w:pPr>
        <w:spacing w:after="0" w:line="240" w:lineRule="auto"/>
        <w:jc w:val="center"/>
        <w:rPr>
          <w:rFonts w:ascii="Times New Roman" w:hAnsi="Times New Roman" w:cs="Times New Roman"/>
          <w:b/>
          <w:sz w:val="28"/>
          <w:szCs w:val="28"/>
        </w:rPr>
      </w:pPr>
      <w:r w:rsidRPr="00CA0002">
        <w:rPr>
          <w:rFonts w:ascii="Times New Roman" w:hAnsi="Times New Roman" w:cs="Times New Roman"/>
          <w:b/>
          <w:sz w:val="28"/>
          <w:szCs w:val="28"/>
        </w:rPr>
        <w:t xml:space="preserve">профессиональное образовательное учреждение </w:t>
      </w:r>
    </w:p>
    <w:p w:rsidR="00CA0002" w:rsidRPr="00CA0002" w:rsidRDefault="00CA0002" w:rsidP="00CA0002">
      <w:pPr>
        <w:spacing w:after="0" w:line="240" w:lineRule="auto"/>
        <w:jc w:val="center"/>
        <w:rPr>
          <w:rFonts w:ascii="Times New Roman" w:hAnsi="Times New Roman" w:cs="Times New Roman"/>
          <w:b/>
          <w:sz w:val="32"/>
          <w:szCs w:val="28"/>
        </w:rPr>
      </w:pPr>
      <w:r w:rsidRPr="00CA0002">
        <w:rPr>
          <w:rFonts w:ascii="Times New Roman" w:hAnsi="Times New Roman" w:cs="Times New Roman"/>
          <w:b/>
          <w:sz w:val="28"/>
          <w:szCs w:val="28"/>
        </w:rPr>
        <w:t>«Дальнегорский индустриально-технологический колледж»</w:t>
      </w:r>
    </w:p>
    <w:p w:rsidR="00CA0002" w:rsidRPr="00CA0002" w:rsidRDefault="00CA0002" w:rsidP="00CA0002">
      <w:pPr>
        <w:spacing w:after="0"/>
        <w:jc w:val="center"/>
        <w:rPr>
          <w:rFonts w:ascii="Times New Roman" w:hAnsi="Times New Roman" w:cs="Times New Roman"/>
          <w:b/>
          <w:sz w:val="40"/>
          <w:szCs w:val="40"/>
        </w:rPr>
      </w:pPr>
    </w:p>
    <w:p w:rsidR="00CA0002" w:rsidRPr="00CA0002" w:rsidRDefault="00CA0002" w:rsidP="00CA0002">
      <w:pPr>
        <w:jc w:val="center"/>
        <w:rPr>
          <w:rFonts w:ascii="Times New Roman" w:hAnsi="Times New Roman" w:cs="Times New Roman"/>
          <w:b/>
          <w:sz w:val="40"/>
          <w:szCs w:val="40"/>
        </w:rPr>
      </w:pPr>
    </w:p>
    <w:p w:rsidR="00CA0002" w:rsidRPr="00CA0002" w:rsidRDefault="00CA0002" w:rsidP="00CA0002">
      <w:pPr>
        <w:jc w:val="center"/>
        <w:rPr>
          <w:rFonts w:ascii="Times New Roman" w:hAnsi="Times New Roman" w:cs="Times New Roman"/>
          <w:b/>
          <w:sz w:val="40"/>
          <w:szCs w:val="40"/>
        </w:rPr>
      </w:pPr>
    </w:p>
    <w:p w:rsidR="00CA0002" w:rsidRPr="00CA0002" w:rsidRDefault="00CA0002" w:rsidP="00CA0002">
      <w:pPr>
        <w:spacing w:after="0"/>
        <w:jc w:val="center"/>
        <w:rPr>
          <w:rFonts w:ascii="Times New Roman" w:hAnsi="Times New Roman" w:cs="Times New Roman"/>
          <w:b/>
          <w:sz w:val="40"/>
          <w:szCs w:val="40"/>
        </w:rPr>
      </w:pPr>
      <w:r w:rsidRPr="00CA0002">
        <w:rPr>
          <w:rFonts w:ascii="Times New Roman" w:hAnsi="Times New Roman" w:cs="Times New Roman"/>
          <w:b/>
          <w:sz w:val="40"/>
          <w:szCs w:val="40"/>
        </w:rPr>
        <w:t>Методические рекомендации</w:t>
      </w:r>
    </w:p>
    <w:p w:rsidR="00CA0002" w:rsidRPr="00CA0002" w:rsidRDefault="00CA0002" w:rsidP="00CA0002">
      <w:pPr>
        <w:spacing w:after="0"/>
        <w:ind w:firstLine="709"/>
        <w:jc w:val="center"/>
        <w:rPr>
          <w:rFonts w:ascii="Times New Roman" w:eastAsia="Times New Roman" w:hAnsi="Times New Roman" w:cs="Times New Roman"/>
          <w:sz w:val="32"/>
          <w:szCs w:val="32"/>
        </w:rPr>
      </w:pPr>
      <w:r w:rsidRPr="00CA0002">
        <w:rPr>
          <w:rFonts w:ascii="Times New Roman" w:eastAsia="Times New Roman" w:hAnsi="Times New Roman" w:cs="Times New Roman"/>
          <w:b/>
          <w:bCs/>
          <w:sz w:val="32"/>
          <w:szCs w:val="32"/>
        </w:rPr>
        <w:t>по разработке программ профессиональных модулей</w:t>
      </w:r>
    </w:p>
    <w:p w:rsidR="00CA0002" w:rsidRPr="00CA0002" w:rsidRDefault="00CA0002" w:rsidP="00CA0002">
      <w:pPr>
        <w:spacing w:after="0"/>
        <w:ind w:firstLine="709"/>
        <w:jc w:val="center"/>
        <w:rPr>
          <w:rFonts w:ascii="Times New Roman" w:eastAsia="Times New Roman" w:hAnsi="Times New Roman" w:cs="Times New Roman"/>
          <w:sz w:val="32"/>
          <w:szCs w:val="32"/>
        </w:rPr>
      </w:pPr>
      <w:r w:rsidRPr="00CA0002">
        <w:rPr>
          <w:rFonts w:ascii="Times New Roman" w:eastAsia="Times New Roman" w:hAnsi="Times New Roman" w:cs="Times New Roman"/>
          <w:b/>
          <w:bCs/>
          <w:sz w:val="32"/>
          <w:szCs w:val="32"/>
        </w:rPr>
        <w:t>среднего профессионального образования на основе</w:t>
      </w:r>
    </w:p>
    <w:p w:rsidR="00CA0002" w:rsidRPr="00CA0002" w:rsidRDefault="00CA0002" w:rsidP="00CA0002">
      <w:pPr>
        <w:spacing w:after="0"/>
        <w:ind w:firstLine="709"/>
        <w:rPr>
          <w:rFonts w:ascii="Times New Roman" w:eastAsia="Times New Roman" w:hAnsi="Times New Roman" w:cs="Times New Roman"/>
          <w:sz w:val="31"/>
          <w:szCs w:val="31"/>
        </w:rPr>
      </w:pPr>
      <w:r w:rsidRPr="00CA0002">
        <w:rPr>
          <w:rFonts w:ascii="Times New Roman" w:eastAsia="Times New Roman" w:hAnsi="Times New Roman" w:cs="Times New Roman"/>
          <w:b/>
          <w:bCs/>
          <w:sz w:val="31"/>
          <w:szCs w:val="31"/>
        </w:rPr>
        <w:t>Федеральных государственных образовательных стандартов</w:t>
      </w:r>
    </w:p>
    <w:p w:rsidR="00CA0002" w:rsidRPr="00CA0002" w:rsidRDefault="00CA0002" w:rsidP="00CA0002">
      <w:pPr>
        <w:spacing w:after="0"/>
        <w:ind w:firstLine="709"/>
        <w:jc w:val="center"/>
        <w:rPr>
          <w:rFonts w:ascii="Times New Roman" w:eastAsia="Times New Roman" w:hAnsi="Times New Roman" w:cs="Times New Roman"/>
          <w:sz w:val="32"/>
          <w:szCs w:val="32"/>
        </w:rPr>
      </w:pPr>
      <w:r w:rsidRPr="00CA0002">
        <w:rPr>
          <w:rFonts w:ascii="Times New Roman" w:eastAsia="Times New Roman" w:hAnsi="Times New Roman" w:cs="Times New Roman"/>
          <w:b/>
          <w:bCs/>
          <w:sz w:val="32"/>
          <w:szCs w:val="32"/>
        </w:rPr>
        <w:t>среднего профессионального образования</w:t>
      </w:r>
    </w:p>
    <w:p w:rsidR="00CA0002" w:rsidRPr="00CA0002" w:rsidRDefault="00CA0002" w:rsidP="00CA0002">
      <w:pPr>
        <w:spacing w:after="0"/>
        <w:ind w:firstLine="720"/>
        <w:jc w:val="both"/>
        <w:rPr>
          <w:rFonts w:ascii="Times New Roman" w:hAnsi="Times New Roman" w:cs="Times New Roman"/>
          <w:b/>
          <w:sz w:val="32"/>
          <w:szCs w:val="32"/>
        </w:rPr>
      </w:pPr>
    </w:p>
    <w:p w:rsidR="00CA0002" w:rsidRPr="00CA0002" w:rsidRDefault="00CA0002" w:rsidP="00CA0002">
      <w:pPr>
        <w:spacing w:after="0"/>
        <w:ind w:firstLine="720"/>
        <w:jc w:val="both"/>
        <w:rPr>
          <w:rFonts w:ascii="Times New Roman" w:hAnsi="Times New Roman" w:cs="Times New Roman"/>
          <w:b/>
        </w:rPr>
      </w:pPr>
    </w:p>
    <w:p w:rsidR="00CA0002" w:rsidRPr="00CA0002" w:rsidRDefault="00CA0002" w:rsidP="00CA0002">
      <w:pPr>
        <w:spacing w:after="0"/>
        <w:ind w:firstLine="720"/>
        <w:jc w:val="both"/>
        <w:rPr>
          <w:rFonts w:ascii="Times New Roman" w:hAnsi="Times New Roman" w:cs="Times New Roman"/>
          <w:b/>
        </w:rPr>
      </w:pPr>
    </w:p>
    <w:p w:rsidR="00CA0002" w:rsidRDefault="00CA0002" w:rsidP="00CA0002">
      <w:pPr>
        <w:spacing w:after="0"/>
        <w:ind w:firstLine="709"/>
        <w:jc w:val="center"/>
        <w:rPr>
          <w:rFonts w:ascii="Times New Roman" w:hAnsi="Times New Roman" w:cs="Times New Roman"/>
          <w:b/>
          <w:bCs/>
          <w:iCs/>
          <w:sz w:val="28"/>
          <w:szCs w:val="28"/>
        </w:rPr>
      </w:pPr>
    </w:p>
    <w:p w:rsidR="001152E4" w:rsidRDefault="001152E4" w:rsidP="00CA0002">
      <w:pPr>
        <w:spacing w:after="0"/>
        <w:ind w:firstLine="709"/>
        <w:jc w:val="center"/>
        <w:rPr>
          <w:rFonts w:ascii="Times New Roman" w:hAnsi="Times New Roman" w:cs="Times New Roman"/>
          <w:b/>
          <w:bCs/>
          <w:iCs/>
          <w:sz w:val="28"/>
          <w:szCs w:val="28"/>
        </w:rPr>
      </w:pPr>
    </w:p>
    <w:p w:rsidR="001152E4" w:rsidRDefault="001152E4" w:rsidP="00CA0002">
      <w:pPr>
        <w:spacing w:after="0"/>
        <w:ind w:firstLine="709"/>
        <w:jc w:val="center"/>
        <w:rPr>
          <w:rFonts w:ascii="Times New Roman" w:hAnsi="Times New Roman" w:cs="Times New Roman"/>
          <w:b/>
          <w:bCs/>
          <w:iCs/>
          <w:sz w:val="28"/>
          <w:szCs w:val="28"/>
        </w:rPr>
      </w:pPr>
    </w:p>
    <w:p w:rsidR="001152E4" w:rsidRDefault="001152E4" w:rsidP="00CA0002">
      <w:pPr>
        <w:spacing w:after="0"/>
        <w:ind w:firstLine="709"/>
        <w:jc w:val="center"/>
        <w:rPr>
          <w:rFonts w:ascii="Times New Roman" w:hAnsi="Times New Roman" w:cs="Times New Roman"/>
          <w:b/>
          <w:bCs/>
          <w:iCs/>
          <w:sz w:val="28"/>
          <w:szCs w:val="28"/>
        </w:rPr>
      </w:pPr>
    </w:p>
    <w:p w:rsidR="00CA0002" w:rsidRPr="00CA0002" w:rsidRDefault="00CA0002" w:rsidP="00CA0002">
      <w:pPr>
        <w:spacing w:after="0"/>
        <w:rPr>
          <w:rFonts w:ascii="Times New Roman" w:hAnsi="Times New Roman" w:cs="Times New Roman"/>
        </w:rPr>
      </w:pPr>
      <w:r w:rsidRPr="00CA0002">
        <w:rPr>
          <w:rFonts w:ascii="Times New Roman" w:hAnsi="Times New Roman" w:cs="Times New Roman"/>
        </w:rPr>
        <w:t>РЕКОМЕНДОВАНО</w:t>
      </w:r>
    </w:p>
    <w:p w:rsidR="00CA0002" w:rsidRPr="00CA0002" w:rsidRDefault="00CA0002" w:rsidP="00CA0002">
      <w:pPr>
        <w:spacing w:after="0"/>
        <w:rPr>
          <w:rFonts w:ascii="Times New Roman" w:hAnsi="Times New Roman" w:cs="Times New Roman"/>
        </w:rPr>
      </w:pPr>
      <w:r w:rsidRPr="00CA0002">
        <w:rPr>
          <w:rFonts w:ascii="Times New Roman" w:hAnsi="Times New Roman" w:cs="Times New Roman"/>
        </w:rPr>
        <w:t>к использованию в образовательном процессе</w:t>
      </w:r>
    </w:p>
    <w:p w:rsidR="00CA0002" w:rsidRPr="00CA0002" w:rsidRDefault="00CA0002" w:rsidP="00CA0002">
      <w:pPr>
        <w:spacing w:after="0"/>
        <w:rPr>
          <w:rFonts w:ascii="Times New Roman" w:hAnsi="Times New Roman" w:cs="Times New Roman"/>
        </w:rPr>
      </w:pPr>
      <w:r w:rsidRPr="00CA0002">
        <w:rPr>
          <w:rFonts w:ascii="Times New Roman" w:hAnsi="Times New Roman" w:cs="Times New Roman"/>
        </w:rPr>
        <w:t xml:space="preserve">на заседании  методического Совета </w:t>
      </w:r>
    </w:p>
    <w:p w:rsidR="00CA0002" w:rsidRPr="00CA0002" w:rsidRDefault="00CA0002" w:rsidP="00CA0002">
      <w:pPr>
        <w:spacing w:after="0"/>
        <w:rPr>
          <w:rFonts w:ascii="Times New Roman" w:hAnsi="Times New Roman" w:cs="Times New Roman"/>
        </w:rPr>
      </w:pPr>
      <w:r w:rsidRPr="00CA0002">
        <w:rPr>
          <w:rFonts w:ascii="Times New Roman" w:hAnsi="Times New Roman" w:cs="Times New Roman"/>
        </w:rPr>
        <w:t xml:space="preserve">Протокол № </w:t>
      </w:r>
      <w:r w:rsidR="00952B62">
        <w:rPr>
          <w:rFonts w:ascii="Times New Roman" w:hAnsi="Times New Roman" w:cs="Times New Roman"/>
        </w:rPr>
        <w:t>1</w:t>
      </w:r>
      <w:r w:rsidRPr="00CA0002">
        <w:rPr>
          <w:rFonts w:ascii="Times New Roman" w:hAnsi="Times New Roman" w:cs="Times New Roman"/>
        </w:rPr>
        <w:t xml:space="preserve">  от «</w:t>
      </w:r>
      <w:r w:rsidR="00952B62">
        <w:rPr>
          <w:rFonts w:ascii="Times New Roman" w:hAnsi="Times New Roman" w:cs="Times New Roman"/>
        </w:rPr>
        <w:t>30</w:t>
      </w:r>
      <w:r w:rsidRPr="00CA0002">
        <w:rPr>
          <w:rFonts w:ascii="Times New Roman" w:hAnsi="Times New Roman" w:cs="Times New Roman"/>
        </w:rPr>
        <w:t xml:space="preserve">» </w:t>
      </w:r>
      <w:r w:rsidR="00952B62">
        <w:rPr>
          <w:rFonts w:ascii="Times New Roman" w:hAnsi="Times New Roman" w:cs="Times New Roman"/>
        </w:rPr>
        <w:t>августа</w:t>
      </w:r>
      <w:r w:rsidRPr="00CA0002">
        <w:rPr>
          <w:rFonts w:ascii="Times New Roman" w:hAnsi="Times New Roman" w:cs="Times New Roman"/>
        </w:rPr>
        <w:t xml:space="preserve"> 20</w:t>
      </w:r>
      <w:r w:rsidR="00B03172">
        <w:rPr>
          <w:rFonts w:ascii="Times New Roman" w:hAnsi="Times New Roman" w:cs="Times New Roman"/>
        </w:rPr>
        <w:t>21</w:t>
      </w:r>
      <w:r w:rsidRPr="00CA0002">
        <w:rPr>
          <w:rFonts w:ascii="Times New Roman" w:hAnsi="Times New Roman" w:cs="Times New Roman"/>
        </w:rPr>
        <w:t xml:space="preserve"> г.</w:t>
      </w:r>
    </w:p>
    <w:p w:rsidR="00CA0002" w:rsidRPr="00CA0002" w:rsidRDefault="00CA0002" w:rsidP="00CA0002">
      <w:pPr>
        <w:spacing w:after="0"/>
        <w:contextualSpacing/>
        <w:rPr>
          <w:rFonts w:ascii="Times New Roman" w:hAnsi="Times New Roman" w:cs="Times New Roman"/>
          <w:b/>
          <w:sz w:val="28"/>
          <w:szCs w:val="28"/>
        </w:rPr>
      </w:pPr>
    </w:p>
    <w:p w:rsidR="00CA0002" w:rsidRPr="00CA0002" w:rsidRDefault="00CA0002" w:rsidP="00CA0002">
      <w:pPr>
        <w:contextualSpacing/>
        <w:jc w:val="center"/>
        <w:rPr>
          <w:rFonts w:ascii="Times New Roman" w:hAnsi="Times New Roman" w:cs="Times New Roman"/>
          <w:b/>
          <w:sz w:val="28"/>
          <w:szCs w:val="28"/>
        </w:rPr>
      </w:pPr>
    </w:p>
    <w:p w:rsidR="00CA0002" w:rsidRPr="00CA0002" w:rsidRDefault="00CA0002" w:rsidP="00CA0002">
      <w:pPr>
        <w:contextualSpacing/>
        <w:rPr>
          <w:rFonts w:ascii="Times New Roman" w:hAnsi="Times New Roman" w:cs="Times New Roman"/>
          <w:b/>
          <w:sz w:val="28"/>
          <w:szCs w:val="28"/>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CA0002" w:rsidRDefault="00CA0002" w:rsidP="00FC3F14">
      <w:pPr>
        <w:spacing w:after="0"/>
        <w:ind w:firstLine="709"/>
        <w:jc w:val="center"/>
        <w:rPr>
          <w:rFonts w:ascii="Times New Roman" w:eastAsia="Times New Roman" w:hAnsi="Times New Roman" w:cs="Times New Roman"/>
          <w:b/>
          <w:bCs/>
          <w:sz w:val="24"/>
          <w:szCs w:val="24"/>
        </w:rPr>
      </w:pPr>
    </w:p>
    <w:p w:rsidR="00FC3F14" w:rsidRDefault="00FC3F14" w:rsidP="00FC3F14">
      <w:pPr>
        <w:spacing w:after="0"/>
        <w:ind w:firstLine="709"/>
        <w:jc w:val="both"/>
        <w:rPr>
          <w:rFonts w:ascii="Times New Roman" w:eastAsia="Times New Roman" w:hAnsi="Times New Roman" w:cs="Times New Roman"/>
          <w:sz w:val="24"/>
          <w:szCs w:val="24"/>
        </w:rPr>
      </w:pPr>
    </w:p>
    <w:p w:rsidR="00CA0002" w:rsidRDefault="00CA0002" w:rsidP="00FC3F14">
      <w:pPr>
        <w:spacing w:after="0"/>
        <w:ind w:firstLine="709"/>
        <w:jc w:val="both"/>
        <w:rPr>
          <w:rFonts w:ascii="Times New Roman" w:eastAsia="Times New Roman" w:hAnsi="Times New Roman" w:cs="Times New Roman"/>
          <w:sz w:val="24"/>
          <w:szCs w:val="24"/>
        </w:rPr>
      </w:pPr>
    </w:p>
    <w:p w:rsidR="00CA0002" w:rsidRDefault="00CA0002" w:rsidP="00FC3F14">
      <w:pPr>
        <w:spacing w:after="0"/>
        <w:ind w:firstLine="709"/>
        <w:jc w:val="both"/>
        <w:rPr>
          <w:rFonts w:ascii="Times New Roman" w:eastAsia="Times New Roman" w:hAnsi="Times New Roman" w:cs="Times New Roman"/>
          <w:sz w:val="24"/>
          <w:szCs w:val="24"/>
        </w:rPr>
      </w:pPr>
    </w:p>
    <w:p w:rsidR="00CA0002" w:rsidRPr="00CA0002" w:rsidRDefault="00CA0002" w:rsidP="00CA0002">
      <w:pPr>
        <w:spacing w:after="0"/>
        <w:ind w:firstLine="709"/>
        <w:jc w:val="center"/>
        <w:rPr>
          <w:rFonts w:ascii="Times New Roman" w:eastAsia="Times New Roman" w:hAnsi="Times New Roman" w:cs="Times New Roman"/>
          <w:sz w:val="28"/>
          <w:szCs w:val="28"/>
        </w:rPr>
      </w:pPr>
      <w:r w:rsidRPr="00CA0002">
        <w:rPr>
          <w:rFonts w:ascii="Times New Roman" w:eastAsia="Times New Roman" w:hAnsi="Times New Roman" w:cs="Times New Roman"/>
          <w:sz w:val="28"/>
          <w:szCs w:val="28"/>
        </w:rPr>
        <w:t>г. Дальнегорск</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lastRenderedPageBreak/>
        <w:t> 1. Общие положения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xml:space="preserve">1.    Программа профессионального </w:t>
      </w:r>
      <w:r w:rsidR="00172C2F">
        <w:rPr>
          <w:rFonts w:ascii="Times New Roman" w:eastAsia="Times New Roman" w:hAnsi="Times New Roman" w:cs="Times New Roman"/>
          <w:sz w:val="24"/>
          <w:szCs w:val="24"/>
        </w:rPr>
        <w:t xml:space="preserve">модуля (далее – Программа ПМ) – </w:t>
      </w:r>
      <w:r w:rsidRPr="00FC3F14">
        <w:rPr>
          <w:rFonts w:ascii="Times New Roman" w:eastAsia="Times New Roman" w:hAnsi="Times New Roman" w:cs="Times New Roman"/>
          <w:sz w:val="24"/>
          <w:szCs w:val="24"/>
        </w:rPr>
        <w:t>является частью основной профессиональной образовательной программы (ППССЗ</w:t>
      </w:r>
      <w:r>
        <w:rPr>
          <w:rFonts w:ascii="Times New Roman" w:eastAsia="Times New Roman" w:hAnsi="Times New Roman" w:cs="Times New Roman"/>
          <w:sz w:val="24"/>
          <w:szCs w:val="24"/>
        </w:rPr>
        <w:t>/ППКРС</w:t>
      </w:r>
      <w:r w:rsidRPr="00FC3F14">
        <w:rPr>
          <w:rFonts w:ascii="Times New Roman" w:eastAsia="Times New Roman" w:hAnsi="Times New Roman" w:cs="Times New Roman"/>
          <w:sz w:val="24"/>
          <w:szCs w:val="24"/>
        </w:rPr>
        <w:t>) по специальности, профессии и предназначена для реализации федеральных государственных образовательных стандартов (далее</w:t>
      </w:r>
      <w:r w:rsidR="00172C2F">
        <w:rPr>
          <w:rFonts w:ascii="Times New Roman" w:eastAsia="Times New Roman" w:hAnsi="Times New Roman" w:cs="Times New Roman"/>
          <w:sz w:val="24"/>
          <w:szCs w:val="24"/>
        </w:rPr>
        <w:t xml:space="preserve"> – </w:t>
      </w:r>
      <w:r w:rsidRPr="00FC3F14">
        <w:rPr>
          <w:rFonts w:ascii="Times New Roman" w:eastAsia="Times New Roman" w:hAnsi="Times New Roman" w:cs="Times New Roman"/>
          <w:sz w:val="24"/>
          <w:szCs w:val="24"/>
        </w:rPr>
        <w:t>ФГОС) среднего профессионального образования (далее – СПО).</w:t>
      </w:r>
    </w:p>
    <w:p w:rsidR="00FC3F14" w:rsidRDefault="00172C2F" w:rsidP="008F3F3C">
      <w:pP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Профессиональный модуль – </w:t>
      </w:r>
      <w:r w:rsidR="00FC3F14" w:rsidRPr="00FC3F14">
        <w:rPr>
          <w:rFonts w:ascii="Times New Roman" w:eastAsia="Times New Roman" w:hAnsi="Times New Roman" w:cs="Times New Roman"/>
          <w:sz w:val="24"/>
          <w:szCs w:val="24"/>
        </w:rPr>
        <w:t>часть основной профессиональной образовательной программы, имеющая определённую логическую завершённость по отношению к заданным ФГОС результатам образования, предназначенная для освоения профессиональных компетенций в рамках каждого вида профессиональной деятельности (ВПД).</w:t>
      </w:r>
    </w:p>
    <w:p w:rsidR="009D5704" w:rsidRPr="00FC3F14" w:rsidRDefault="009D5704" w:rsidP="008F3F3C">
      <w:pP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9572A">
        <w:rPr>
          <w:rFonts w:ascii="Times New Roman" w:hAnsi="Times New Roman" w:cs="Times New Roman"/>
          <w:bCs/>
          <w:sz w:val="24"/>
          <w:szCs w:val="24"/>
        </w:rPr>
        <w:t xml:space="preserve">ЛР – это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Pr="0029572A">
        <w:rPr>
          <w:rFonts w:ascii="Times New Roman" w:hAnsi="Times New Roman"/>
          <w:bCs/>
          <w:sz w:val="24"/>
          <w:szCs w:val="24"/>
        </w:rPr>
        <w:t>будущих специалистов среднего звена/ рабочих служащих</w:t>
      </w:r>
      <w:r w:rsidRPr="0029572A">
        <w:rPr>
          <w:rFonts w:ascii="Times New Roman" w:hAnsi="Times New Roman" w:cs="Times New Roman"/>
          <w:bCs/>
          <w:sz w:val="24"/>
          <w:szCs w:val="24"/>
        </w:rPr>
        <w:t xml:space="preserve"> на практике, профессиональная ориентация, усвоение норм поведения на основе базовых ценностей, их духовно-нравственное, гражданско-патриотическое воспитание, укрепление психического здоровья и физическое воспитание.</w:t>
      </w:r>
    </w:p>
    <w:p w:rsidR="00FC3F14" w:rsidRPr="00FC3F14" w:rsidRDefault="009D5704" w:rsidP="00FC3F1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3F14" w:rsidRPr="00FC3F14">
        <w:rPr>
          <w:rFonts w:ascii="Times New Roman" w:eastAsia="Times New Roman" w:hAnsi="Times New Roman" w:cs="Times New Roman"/>
          <w:sz w:val="24"/>
          <w:szCs w:val="24"/>
        </w:rPr>
        <w:t>. </w:t>
      </w:r>
      <w:r w:rsidR="001B3098">
        <w:rPr>
          <w:rFonts w:ascii="Times New Roman" w:eastAsia="Times New Roman" w:hAnsi="Times New Roman" w:cs="Times New Roman"/>
          <w:sz w:val="24"/>
          <w:szCs w:val="24"/>
        </w:rPr>
        <w:t>   Программа ПМ включает в себя: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 паспорт программы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 требования к результатам освоения профессионального модуля в соответствии с результатами освоения ППССЗ</w:t>
      </w:r>
      <w:r>
        <w:rPr>
          <w:rFonts w:ascii="Times New Roman" w:eastAsia="Times New Roman" w:hAnsi="Times New Roman" w:cs="Times New Roman"/>
          <w:sz w:val="24"/>
          <w:szCs w:val="24"/>
        </w:rPr>
        <w:t>/ ППКРС</w:t>
      </w:r>
      <w:r w:rsidRPr="00FC3F14">
        <w:rPr>
          <w:rFonts w:ascii="Times New Roman" w:eastAsia="Times New Roman" w:hAnsi="Times New Roman" w:cs="Times New Roman"/>
          <w:sz w:val="24"/>
          <w:szCs w:val="24"/>
        </w:rPr>
        <w:t xml:space="preserve"> (базовой или углублённой подготовки);</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требования к структуре и содержанию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требования к условиям реализации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требования к контролю и оценке результатов освоения программы ПМ.</w:t>
      </w:r>
    </w:p>
    <w:p w:rsidR="00FC3F14" w:rsidRPr="00FC3F14" w:rsidRDefault="009D5704" w:rsidP="00FC3F1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3F14" w:rsidRPr="00FC3F14">
        <w:rPr>
          <w:rFonts w:ascii="Times New Roman" w:eastAsia="Times New Roman" w:hAnsi="Times New Roman" w:cs="Times New Roman"/>
          <w:sz w:val="24"/>
          <w:szCs w:val="24"/>
        </w:rPr>
        <w:t>. Программа профессионального модуля является единой для всех форм получения образования: очной, очно-заочной (вечерней), заочной и экстерната.</w:t>
      </w:r>
    </w:p>
    <w:p w:rsidR="00FC3F14" w:rsidRPr="00FC3F14" w:rsidRDefault="009D5704" w:rsidP="00FC3F1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3F14" w:rsidRPr="00FC3F14">
        <w:rPr>
          <w:rFonts w:ascii="Times New Roman" w:eastAsia="Times New Roman" w:hAnsi="Times New Roman" w:cs="Times New Roman"/>
          <w:sz w:val="24"/>
          <w:szCs w:val="24"/>
        </w:rPr>
        <w:t>. Алгоритм заполнения макета программы ПМ:</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заполнить п.1 </w:t>
      </w:r>
      <w:r w:rsidRPr="00FC3F14">
        <w:rPr>
          <w:rFonts w:ascii="Times New Roman" w:eastAsia="Times New Roman" w:hAnsi="Times New Roman" w:cs="Times New Roman"/>
          <w:i/>
          <w:iCs/>
          <w:sz w:val="24"/>
          <w:szCs w:val="24"/>
        </w:rPr>
        <w:t>Паспорт программы ПМ </w:t>
      </w:r>
      <w:r w:rsidRPr="00FC3F14">
        <w:rPr>
          <w:rFonts w:ascii="Times New Roman" w:eastAsia="Times New Roman" w:hAnsi="Times New Roman" w:cs="Times New Roman"/>
          <w:sz w:val="24"/>
          <w:szCs w:val="24"/>
        </w:rPr>
        <w:t> </w:t>
      </w:r>
    </w:p>
    <w:p w:rsidR="001B3098"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xml:space="preserve">заполнить </w:t>
      </w:r>
      <w:r w:rsidR="001B3098" w:rsidRPr="00FC3F14">
        <w:rPr>
          <w:rFonts w:ascii="Times New Roman" w:eastAsia="Times New Roman" w:hAnsi="Times New Roman" w:cs="Times New Roman"/>
          <w:sz w:val="24"/>
          <w:szCs w:val="24"/>
        </w:rPr>
        <w:t>п. 2</w:t>
      </w:r>
      <w:r w:rsidR="00172C2F">
        <w:rPr>
          <w:rFonts w:ascii="Times New Roman" w:eastAsia="Times New Roman" w:hAnsi="Times New Roman" w:cs="Times New Roman"/>
          <w:sz w:val="24"/>
          <w:szCs w:val="24"/>
        </w:rPr>
        <w:t xml:space="preserve"> </w:t>
      </w:r>
      <w:r w:rsidR="001B3098" w:rsidRPr="00FC3F14">
        <w:rPr>
          <w:rFonts w:ascii="Times New Roman" w:eastAsia="Times New Roman" w:hAnsi="Times New Roman" w:cs="Times New Roman"/>
          <w:i/>
          <w:iCs/>
          <w:sz w:val="24"/>
          <w:szCs w:val="24"/>
        </w:rPr>
        <w:t>Структура и содержание ПМ</w:t>
      </w:r>
      <w:r w:rsidR="001B3098" w:rsidRPr="00FC3F14">
        <w:rPr>
          <w:rFonts w:ascii="Times New Roman" w:eastAsia="Times New Roman" w:hAnsi="Times New Roman" w:cs="Times New Roman"/>
          <w:sz w:val="24"/>
          <w:szCs w:val="24"/>
        </w:rPr>
        <w:t> </w:t>
      </w:r>
    </w:p>
    <w:p w:rsidR="001B3098" w:rsidRDefault="001B3098"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xml:space="preserve">заполнить п. 3  </w:t>
      </w:r>
      <w:r w:rsidRPr="00FC3F14">
        <w:rPr>
          <w:rFonts w:ascii="Times New Roman" w:eastAsia="Times New Roman" w:hAnsi="Times New Roman" w:cs="Times New Roman"/>
          <w:i/>
          <w:iCs/>
          <w:sz w:val="24"/>
          <w:szCs w:val="24"/>
        </w:rPr>
        <w:t>Условия реализации ПМ</w:t>
      </w:r>
      <w:r w:rsidRPr="00FC3F14">
        <w:rPr>
          <w:rFonts w:ascii="Times New Roman" w:eastAsia="Times New Roman" w:hAnsi="Times New Roman" w:cs="Times New Roman"/>
          <w:sz w:val="24"/>
          <w:szCs w:val="24"/>
        </w:rPr>
        <w:t>.</w:t>
      </w:r>
    </w:p>
    <w:p w:rsidR="00FC3F14" w:rsidRPr="00FC3F14" w:rsidRDefault="001B3098" w:rsidP="00FC3F1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Заполнить п. 4 </w:t>
      </w:r>
      <w:r w:rsidRPr="00FC3F14">
        <w:rPr>
          <w:rFonts w:ascii="Times New Roman" w:eastAsia="Times New Roman" w:hAnsi="Times New Roman" w:cs="Times New Roman"/>
          <w:i/>
          <w:iCs/>
          <w:sz w:val="24"/>
          <w:szCs w:val="24"/>
        </w:rPr>
        <w:t>Контроль и оценка результатов освоения ПМ (ВПД)</w:t>
      </w:r>
      <w:r w:rsidR="0029572A">
        <w:rPr>
          <w:rFonts w:ascii="Times New Roman" w:eastAsia="Times New Roman" w:hAnsi="Times New Roman" w:cs="Times New Roman"/>
          <w:i/>
          <w:iCs/>
          <w:sz w:val="24"/>
          <w:szCs w:val="24"/>
        </w:rPr>
        <w:t xml:space="preserve"> </w:t>
      </w:r>
      <w:r w:rsidRPr="00FC3F14">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р</w:t>
      </w:r>
      <w:r w:rsidRPr="00FC3F14">
        <w:rPr>
          <w:rFonts w:ascii="Times New Roman" w:eastAsia="Times New Roman" w:hAnsi="Times New Roman" w:cs="Times New Roman"/>
          <w:i/>
          <w:iCs/>
          <w:sz w:val="24"/>
          <w:szCs w:val="24"/>
        </w:rPr>
        <w:t>езультаты освоения ПМ</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b/>
          <w:bCs/>
          <w:sz w:val="24"/>
          <w:szCs w:val="24"/>
        </w:rPr>
        <w:t>2. Паспорт программы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i/>
          <w:iCs/>
          <w:sz w:val="24"/>
          <w:szCs w:val="24"/>
        </w:rPr>
        <w:t>В данном разделе программы профессионального модуля</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приводится краткое описание области применения программы профессионального модуля в рамках и вне ППССЗ</w:t>
      </w:r>
      <w:r>
        <w:rPr>
          <w:rFonts w:ascii="Times New Roman" w:eastAsia="Times New Roman" w:hAnsi="Times New Roman" w:cs="Times New Roman"/>
          <w:sz w:val="24"/>
          <w:szCs w:val="24"/>
        </w:rPr>
        <w:t>/ ППКРС</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 указывается принадлежность профессионального модуля к соответствующему     виду профессиональной деятельности в рамках профессионального цикла в соответствии с указанным в п. 5 ФГОС по специальности</w:t>
      </w:r>
      <w:r w:rsidR="00863DAD">
        <w:rPr>
          <w:rFonts w:ascii="Times New Roman" w:eastAsia="Times New Roman" w:hAnsi="Times New Roman" w:cs="Times New Roman"/>
          <w:sz w:val="24"/>
          <w:szCs w:val="24"/>
        </w:rPr>
        <w:t xml:space="preserve"> и по профессии</w:t>
      </w: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i/>
          <w:iCs/>
          <w:sz w:val="24"/>
          <w:szCs w:val="24"/>
        </w:rPr>
        <w:t>(вид профессиональной деятельности имеет такое же название, как у профессионального модуля)</w:t>
      </w:r>
      <w:r w:rsidRPr="00FC3F14">
        <w:rPr>
          <w:rFonts w:ascii="Times New Roman" w:eastAsia="Times New Roman" w:hAnsi="Times New Roman" w:cs="Times New Roman"/>
          <w:sz w:val="24"/>
          <w:szCs w:val="24"/>
        </w:rPr>
        <w:t>;</w:t>
      </w:r>
    </w:p>
    <w:p w:rsidR="00471C58"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xml:space="preserve">- перечисляются </w:t>
      </w:r>
      <w:r w:rsidR="00B8313B">
        <w:rPr>
          <w:rFonts w:ascii="Times New Roman" w:eastAsia="Times New Roman" w:hAnsi="Times New Roman" w:cs="Times New Roman"/>
          <w:sz w:val="24"/>
          <w:szCs w:val="24"/>
        </w:rPr>
        <w:t>общие компетенции (ОК)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1"/>
      </w:tblGrid>
      <w:tr w:rsidR="00471C58" w:rsidRPr="00471C58" w:rsidTr="00137D42">
        <w:tc>
          <w:tcPr>
            <w:tcW w:w="1229" w:type="dxa"/>
          </w:tcPr>
          <w:p w:rsidR="00471C58" w:rsidRPr="00471C58" w:rsidRDefault="00471C58" w:rsidP="00137D42">
            <w:pPr>
              <w:pStyle w:val="2"/>
              <w:spacing w:before="0"/>
              <w:jc w:val="both"/>
              <w:rPr>
                <w:rStyle w:val="aa"/>
                <w:rFonts w:ascii="Times New Roman" w:eastAsia="Times New Roman" w:hAnsi="Times New Roman"/>
                <w:color w:val="auto"/>
                <w:sz w:val="24"/>
                <w:szCs w:val="24"/>
              </w:rPr>
            </w:pPr>
            <w:r w:rsidRPr="00471C58">
              <w:rPr>
                <w:rStyle w:val="aa"/>
                <w:rFonts w:ascii="Times New Roman" w:eastAsia="Times New Roman" w:hAnsi="Times New Roman"/>
                <w:color w:val="auto"/>
                <w:sz w:val="24"/>
                <w:szCs w:val="24"/>
              </w:rPr>
              <w:lastRenderedPageBreak/>
              <w:t>Код</w:t>
            </w:r>
          </w:p>
        </w:tc>
        <w:tc>
          <w:tcPr>
            <w:tcW w:w="8342" w:type="dxa"/>
          </w:tcPr>
          <w:p w:rsidR="00471C58" w:rsidRPr="00471C58" w:rsidRDefault="00471C58" w:rsidP="00137D42">
            <w:pPr>
              <w:pStyle w:val="2"/>
              <w:spacing w:before="0"/>
              <w:jc w:val="both"/>
              <w:rPr>
                <w:rStyle w:val="aa"/>
                <w:rFonts w:ascii="Times New Roman" w:eastAsia="Times New Roman" w:hAnsi="Times New Roman"/>
                <w:color w:val="auto"/>
                <w:sz w:val="24"/>
                <w:szCs w:val="24"/>
              </w:rPr>
            </w:pPr>
            <w:r w:rsidRPr="00471C58">
              <w:rPr>
                <w:rStyle w:val="aa"/>
                <w:rFonts w:ascii="Times New Roman" w:eastAsia="Times New Roman" w:hAnsi="Times New Roman"/>
                <w:color w:val="auto"/>
                <w:sz w:val="24"/>
                <w:szCs w:val="24"/>
              </w:rPr>
              <w:t>Наименование общих компетенций</w:t>
            </w:r>
          </w:p>
        </w:tc>
      </w:tr>
      <w:tr w:rsidR="00471C58" w:rsidRPr="00471C58" w:rsidTr="00137D42">
        <w:trPr>
          <w:trHeight w:val="327"/>
        </w:trPr>
        <w:tc>
          <w:tcPr>
            <w:tcW w:w="1229" w:type="dxa"/>
          </w:tcPr>
          <w:p w:rsidR="00471C58" w:rsidRPr="00471C58" w:rsidRDefault="00471C58" w:rsidP="00137D42">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ОК 1.</w:t>
            </w:r>
          </w:p>
        </w:tc>
        <w:tc>
          <w:tcPr>
            <w:tcW w:w="8342" w:type="dxa"/>
          </w:tcPr>
          <w:p w:rsidR="00471C58" w:rsidRPr="00471C58" w:rsidRDefault="00471C58" w:rsidP="00137D42">
            <w:pPr>
              <w:pStyle w:val="2"/>
              <w:suppressAutoHyphens/>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Определяются в соответствии с ФГОС по профессии (специальности) только компетенции, формируемые в рамках данного модуля</w:t>
            </w:r>
          </w:p>
        </w:tc>
      </w:tr>
      <w:tr w:rsidR="00471C58" w:rsidRPr="00471C58" w:rsidTr="00137D42">
        <w:tc>
          <w:tcPr>
            <w:tcW w:w="1229" w:type="dxa"/>
          </w:tcPr>
          <w:p w:rsidR="00471C58" w:rsidRPr="00471C58" w:rsidRDefault="00471C58" w:rsidP="00471C58">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 xml:space="preserve">ОК </w:t>
            </w:r>
            <w:r>
              <w:rPr>
                <w:rStyle w:val="aa"/>
                <w:rFonts w:ascii="Times New Roman" w:hAnsi="Times New Roman"/>
                <w:b w:val="0"/>
                <w:i w:val="0"/>
                <w:color w:val="auto"/>
                <w:sz w:val="24"/>
                <w:szCs w:val="24"/>
              </w:rPr>
              <w:t>№</w:t>
            </w:r>
            <w:r w:rsidRPr="00471C58">
              <w:rPr>
                <w:rStyle w:val="aa"/>
                <w:rFonts w:ascii="Times New Roman" w:eastAsia="Times New Roman" w:hAnsi="Times New Roman"/>
                <w:b w:val="0"/>
                <w:i w:val="0"/>
                <w:color w:val="auto"/>
                <w:sz w:val="24"/>
                <w:szCs w:val="24"/>
              </w:rPr>
              <w:t>.</w:t>
            </w:r>
          </w:p>
        </w:tc>
        <w:tc>
          <w:tcPr>
            <w:tcW w:w="8342" w:type="dxa"/>
          </w:tcPr>
          <w:p w:rsidR="00471C58" w:rsidRPr="00471C58" w:rsidRDefault="00471C58" w:rsidP="00137D42">
            <w:pPr>
              <w:pStyle w:val="2"/>
              <w:spacing w:before="0"/>
              <w:jc w:val="both"/>
              <w:rPr>
                <w:rStyle w:val="aa"/>
                <w:rFonts w:ascii="Times New Roman" w:eastAsia="Times New Roman" w:hAnsi="Times New Roman"/>
                <w:b w:val="0"/>
                <w:color w:val="auto"/>
                <w:sz w:val="24"/>
                <w:szCs w:val="24"/>
              </w:rPr>
            </w:pPr>
            <w:r w:rsidRPr="00471C58">
              <w:rPr>
                <w:rStyle w:val="aa"/>
                <w:rFonts w:ascii="Times New Roman" w:eastAsia="Times New Roman" w:hAnsi="Times New Roman"/>
                <w:b w:val="0"/>
                <w:color w:val="auto"/>
                <w:sz w:val="24"/>
                <w:szCs w:val="24"/>
              </w:rPr>
              <w:t>……..</w:t>
            </w:r>
          </w:p>
        </w:tc>
      </w:tr>
      <w:tr w:rsidR="00471C58" w:rsidRPr="00471C58" w:rsidTr="00137D42">
        <w:tc>
          <w:tcPr>
            <w:tcW w:w="1229" w:type="dxa"/>
          </w:tcPr>
          <w:p w:rsidR="00471C58" w:rsidRPr="00471C58" w:rsidRDefault="001B0040" w:rsidP="00137D42">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 xml:space="preserve">ОК </w:t>
            </w:r>
            <w:r>
              <w:rPr>
                <w:rStyle w:val="aa"/>
                <w:rFonts w:ascii="Times New Roman" w:hAnsi="Times New Roman"/>
                <w:b w:val="0"/>
                <w:i w:val="0"/>
                <w:color w:val="auto"/>
                <w:sz w:val="24"/>
                <w:szCs w:val="24"/>
              </w:rPr>
              <w:t>№</w:t>
            </w:r>
            <w:r w:rsidRPr="00471C58">
              <w:rPr>
                <w:rStyle w:val="aa"/>
                <w:rFonts w:ascii="Times New Roman" w:eastAsia="Times New Roman" w:hAnsi="Times New Roman"/>
                <w:b w:val="0"/>
                <w:i w:val="0"/>
                <w:color w:val="auto"/>
                <w:sz w:val="24"/>
                <w:szCs w:val="24"/>
              </w:rPr>
              <w:t>.</w:t>
            </w:r>
          </w:p>
        </w:tc>
        <w:tc>
          <w:tcPr>
            <w:tcW w:w="8342" w:type="dxa"/>
          </w:tcPr>
          <w:p w:rsidR="00471C58" w:rsidRPr="00471C58" w:rsidRDefault="001B0040" w:rsidP="00471C58">
            <w:pPr>
              <w:pStyle w:val="2"/>
              <w:spacing w:before="0"/>
              <w:jc w:val="both"/>
              <w:rPr>
                <w:rStyle w:val="aa"/>
                <w:rFonts w:ascii="Times New Roman" w:eastAsia="Times New Roman" w:hAnsi="Times New Roman"/>
                <w:b w:val="0"/>
                <w:color w:val="auto"/>
                <w:sz w:val="24"/>
                <w:szCs w:val="24"/>
              </w:rPr>
            </w:pPr>
            <w:r>
              <w:rPr>
                <w:rStyle w:val="aa"/>
                <w:rFonts w:ascii="Times New Roman" w:eastAsia="Times New Roman" w:hAnsi="Times New Roman"/>
                <w:b w:val="0"/>
                <w:color w:val="auto"/>
                <w:sz w:val="24"/>
                <w:szCs w:val="24"/>
              </w:rPr>
              <w:t>……..</w:t>
            </w:r>
          </w:p>
        </w:tc>
      </w:tr>
    </w:tbl>
    <w:p w:rsidR="00471C58" w:rsidRPr="00471C58" w:rsidRDefault="00471C58" w:rsidP="00FC3F14">
      <w:pPr>
        <w:spacing w:after="0"/>
        <w:ind w:firstLine="709"/>
        <w:jc w:val="both"/>
        <w:rPr>
          <w:rFonts w:ascii="Times New Roman" w:eastAsia="Times New Roman" w:hAnsi="Times New Roman" w:cs="Times New Roman"/>
          <w:sz w:val="8"/>
          <w:szCs w:val="8"/>
        </w:rPr>
      </w:pPr>
    </w:p>
    <w:p w:rsidR="001B0040" w:rsidRPr="0029572A" w:rsidRDefault="001B0040" w:rsidP="001B004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i/>
          <w:sz w:val="24"/>
          <w:szCs w:val="24"/>
        </w:rPr>
      </w:pPr>
      <w:r w:rsidRPr="0029572A">
        <w:rPr>
          <w:rFonts w:ascii="Times New Roman" w:eastAsia="Times New Roman" w:hAnsi="Times New Roman" w:cs="Times New Roman"/>
          <w:i/>
          <w:sz w:val="24"/>
          <w:szCs w:val="24"/>
        </w:rPr>
        <w:t>Личностные результаты (ЛР)</w:t>
      </w:r>
    </w:p>
    <w:p w:rsidR="001B0040" w:rsidRDefault="001B0040" w:rsidP="001B004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4"/>
          <w:szCs w:val="24"/>
        </w:rPr>
      </w:pPr>
      <w:r w:rsidRPr="0029572A">
        <w:rPr>
          <w:rFonts w:ascii="Times New Roman" w:eastAsia="Times New Roman" w:hAnsi="Times New Roman" w:cs="Times New Roman"/>
          <w:i/>
          <w:sz w:val="24"/>
          <w:szCs w:val="24"/>
        </w:rPr>
        <w:t xml:space="preserve">Личностные результаты, </w:t>
      </w:r>
      <w:r w:rsidRPr="0029572A">
        <w:rPr>
          <w:rFonts w:ascii="Times New Roman" w:eastAsia="Times New Roman" w:hAnsi="Times New Roman" w:cs="Times New Roman"/>
          <w:sz w:val="24"/>
          <w:szCs w:val="24"/>
        </w:rPr>
        <w:t>формулируются в соответствии с программной воспитания в пределах ППССЗ (ППКРС) по специальности (профессии) СПО.</w:t>
      </w:r>
    </w:p>
    <w:tbl>
      <w:tblPr>
        <w:tblStyle w:val="a5"/>
        <w:tblW w:w="0" w:type="auto"/>
        <w:tblLook w:val="04A0"/>
      </w:tblPr>
      <w:tblGrid>
        <w:gridCol w:w="1242"/>
        <w:gridCol w:w="8328"/>
      </w:tblGrid>
      <w:tr w:rsidR="009D5704" w:rsidRPr="0029572A" w:rsidTr="009D5704">
        <w:tc>
          <w:tcPr>
            <w:tcW w:w="1242" w:type="dxa"/>
          </w:tcPr>
          <w:p w:rsidR="009D5704" w:rsidRPr="0029572A" w:rsidRDefault="009D5704" w:rsidP="009D570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sidRPr="0029572A">
              <w:rPr>
                <w:rFonts w:ascii="Times New Roman" w:eastAsia="Times New Roman" w:hAnsi="Times New Roman" w:cs="Times New Roman"/>
                <w:b/>
                <w:sz w:val="24"/>
                <w:szCs w:val="24"/>
              </w:rPr>
              <w:t>Код</w:t>
            </w:r>
          </w:p>
        </w:tc>
        <w:tc>
          <w:tcPr>
            <w:tcW w:w="8328" w:type="dxa"/>
          </w:tcPr>
          <w:p w:rsidR="009D5704" w:rsidRPr="0029572A" w:rsidRDefault="009D5704" w:rsidP="009D5704">
            <w:pPr>
              <w:ind w:firstLine="33"/>
              <w:rPr>
                <w:rFonts w:ascii="Times New Roman" w:eastAsia="Times New Roman" w:hAnsi="Times New Roman" w:cs="Times New Roman"/>
                <w:sz w:val="24"/>
                <w:szCs w:val="24"/>
              </w:rPr>
            </w:pPr>
            <w:r w:rsidRPr="0029572A">
              <w:rPr>
                <w:rFonts w:ascii="Times New Roman" w:hAnsi="Times New Roman" w:cs="Times New Roman"/>
                <w:b/>
                <w:bCs/>
                <w:sz w:val="24"/>
                <w:szCs w:val="24"/>
              </w:rPr>
              <w:t xml:space="preserve">Личностные результаты реализации программы </w:t>
            </w:r>
            <w:r w:rsidRPr="0029572A">
              <w:rPr>
                <w:rFonts w:ascii="Times New Roman" w:hAnsi="Times New Roman" w:cs="Times New Roman"/>
                <w:i/>
                <w:iCs/>
                <w:sz w:val="24"/>
                <w:szCs w:val="24"/>
              </w:rPr>
              <w:t>(дескрипторы)</w:t>
            </w:r>
          </w:p>
        </w:tc>
      </w:tr>
      <w:tr w:rsidR="009D5704" w:rsidRPr="0029572A" w:rsidTr="009D5704">
        <w:tc>
          <w:tcPr>
            <w:tcW w:w="1242" w:type="dxa"/>
          </w:tcPr>
          <w:p w:rsidR="009D5704" w:rsidRPr="0029572A" w:rsidRDefault="009D5704" w:rsidP="009D570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29572A">
              <w:rPr>
                <w:rFonts w:ascii="Times New Roman" w:eastAsia="Times New Roman" w:hAnsi="Times New Roman" w:cs="Times New Roman"/>
                <w:sz w:val="24"/>
                <w:szCs w:val="24"/>
              </w:rPr>
              <w:t>ЛР 1</w:t>
            </w:r>
          </w:p>
        </w:tc>
        <w:tc>
          <w:tcPr>
            <w:tcW w:w="8328" w:type="dxa"/>
          </w:tcPr>
          <w:p w:rsidR="009D5704" w:rsidRPr="0029572A" w:rsidRDefault="009D5704" w:rsidP="009D5704">
            <w:pPr>
              <w:pStyle w:val="a8"/>
              <w:ind w:left="0"/>
              <w:rPr>
                <w:rFonts w:ascii="Times New Roman" w:hAnsi="Times New Roman" w:cs="Times New Roman"/>
                <w:b/>
                <w:bCs/>
                <w:sz w:val="24"/>
                <w:szCs w:val="24"/>
              </w:rPr>
            </w:pPr>
            <w:r w:rsidRPr="0029572A">
              <w:rPr>
                <w:rFonts w:ascii="Times New Roman" w:hAnsi="Times New Roman" w:cs="Times New Roman"/>
                <w:sz w:val="24"/>
                <w:szCs w:val="24"/>
              </w:rPr>
              <w:t>Осознающий себя гражданином и защитником великой страны.</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2</w:t>
            </w:r>
          </w:p>
        </w:tc>
        <w:tc>
          <w:tcPr>
            <w:tcW w:w="8328" w:type="dxa"/>
          </w:tcPr>
          <w:p w:rsidR="009D5704" w:rsidRPr="0029572A" w:rsidRDefault="009D5704" w:rsidP="009D5704">
            <w:pPr>
              <w:ind w:firstLine="33"/>
              <w:jc w:val="both"/>
              <w:rPr>
                <w:rFonts w:ascii="Times New Roman" w:hAnsi="Times New Roman" w:cs="Times New Roman"/>
                <w:b/>
                <w:bCs/>
                <w:sz w:val="24"/>
                <w:szCs w:val="24"/>
              </w:rPr>
            </w:pPr>
            <w:r w:rsidRPr="0029572A">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 профессиональный потенциал для защиты национальных интересов России.</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3</w:t>
            </w:r>
          </w:p>
        </w:tc>
        <w:tc>
          <w:tcPr>
            <w:tcW w:w="8328" w:type="dxa"/>
          </w:tcPr>
          <w:p w:rsidR="009D5704" w:rsidRPr="0029572A" w:rsidRDefault="009D5704" w:rsidP="009D5704">
            <w:pPr>
              <w:ind w:firstLine="33"/>
              <w:jc w:val="both"/>
              <w:rPr>
                <w:rFonts w:ascii="Times New Roman" w:hAnsi="Times New Roman" w:cs="Times New Roman"/>
                <w:b/>
                <w:bCs/>
                <w:sz w:val="24"/>
                <w:szCs w:val="24"/>
              </w:rPr>
            </w:pPr>
            <w:r w:rsidRPr="0029572A">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4</w:t>
            </w:r>
          </w:p>
        </w:tc>
        <w:tc>
          <w:tcPr>
            <w:tcW w:w="8328" w:type="dxa"/>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5</w:t>
            </w:r>
          </w:p>
        </w:tc>
        <w:tc>
          <w:tcPr>
            <w:tcW w:w="8328" w:type="dxa"/>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6</w:t>
            </w:r>
          </w:p>
        </w:tc>
        <w:tc>
          <w:tcPr>
            <w:tcW w:w="8328" w:type="dxa"/>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7</w:t>
            </w:r>
          </w:p>
        </w:tc>
        <w:tc>
          <w:tcPr>
            <w:tcW w:w="8328" w:type="dxa"/>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8</w:t>
            </w:r>
          </w:p>
        </w:tc>
        <w:tc>
          <w:tcPr>
            <w:tcW w:w="8328" w:type="dxa"/>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9</w:t>
            </w:r>
          </w:p>
        </w:tc>
        <w:tc>
          <w:tcPr>
            <w:tcW w:w="8328" w:type="dxa"/>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10</w:t>
            </w:r>
          </w:p>
        </w:tc>
        <w:tc>
          <w:tcPr>
            <w:tcW w:w="8328" w:type="dxa"/>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w:t>
            </w:r>
            <w:r w:rsidRPr="0029572A">
              <w:rPr>
                <w:rFonts w:ascii="Times New Roman" w:hAnsi="Times New Roman" w:cs="Times New Roman"/>
                <w:sz w:val="24"/>
                <w:szCs w:val="24"/>
              </w:rPr>
              <w:lastRenderedPageBreak/>
              <w:t>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lastRenderedPageBreak/>
              <w:t>ЛР 11</w:t>
            </w:r>
          </w:p>
        </w:tc>
        <w:tc>
          <w:tcPr>
            <w:tcW w:w="8328" w:type="dxa"/>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12</w:t>
            </w:r>
          </w:p>
        </w:tc>
        <w:tc>
          <w:tcPr>
            <w:tcW w:w="8328" w:type="dxa"/>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9D5704" w:rsidRPr="0029572A" w:rsidTr="009D5704">
        <w:tc>
          <w:tcPr>
            <w:tcW w:w="9570" w:type="dxa"/>
            <w:gridSpan w:val="2"/>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b/>
                <w:bCs/>
                <w:sz w:val="24"/>
                <w:szCs w:val="24"/>
              </w:rPr>
              <w:t xml:space="preserve">Личностные результаты реализации программы, определенные ключевыми работодателями </w:t>
            </w:r>
            <w:r w:rsidRPr="0029572A">
              <w:rPr>
                <w:rFonts w:ascii="Times New Roman" w:hAnsi="Times New Roman" w:cs="Times New Roman"/>
                <w:sz w:val="24"/>
                <w:szCs w:val="24"/>
              </w:rPr>
              <w:t>(при наличии)</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13</w:t>
            </w:r>
          </w:p>
        </w:tc>
        <w:tc>
          <w:tcPr>
            <w:tcW w:w="8328" w:type="dxa"/>
          </w:tcPr>
          <w:p w:rsidR="009D5704" w:rsidRPr="0029572A" w:rsidRDefault="009D5704" w:rsidP="009D5704">
            <w:pPr>
              <w:rPr>
                <w:rFonts w:ascii="Times New Roman" w:hAnsi="Times New Roman" w:cs="Times New Roman"/>
                <w:sz w:val="24"/>
                <w:szCs w:val="24"/>
              </w:rPr>
            </w:pPr>
            <w:r w:rsidRPr="0029572A">
              <w:rPr>
                <w:rFonts w:ascii="Times New Roman" w:hAnsi="Times New Roman" w:cs="Times New Roman"/>
                <w:sz w:val="24"/>
                <w:szCs w:val="24"/>
              </w:rPr>
              <w:t>Умение реализовывать личностные качества в производственном процессе</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14</w:t>
            </w:r>
          </w:p>
        </w:tc>
        <w:tc>
          <w:tcPr>
            <w:tcW w:w="8328" w:type="dxa"/>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sz w:val="24"/>
                <w:szCs w:val="24"/>
              </w:rPr>
              <w:t>Стрессоустойчивость, коммуникабельность</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15</w:t>
            </w:r>
          </w:p>
        </w:tc>
        <w:tc>
          <w:tcPr>
            <w:tcW w:w="8328" w:type="dxa"/>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sz w:val="24"/>
                <w:szCs w:val="24"/>
              </w:rPr>
              <w:t>Опыт научно-исследовательской деятельности</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16</w:t>
            </w:r>
          </w:p>
        </w:tc>
        <w:tc>
          <w:tcPr>
            <w:tcW w:w="8328" w:type="dxa"/>
          </w:tcPr>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sz w:val="24"/>
                <w:szCs w:val="24"/>
              </w:rPr>
              <w:t>Открытый к текущим и перспективным изменениям в мире труда, демонстрирующий навыки самообразования и саморазвития.</w:t>
            </w:r>
          </w:p>
        </w:tc>
      </w:tr>
      <w:tr w:rsidR="009D5704" w:rsidRPr="0029572A" w:rsidTr="009D5704">
        <w:tc>
          <w:tcPr>
            <w:tcW w:w="9570" w:type="dxa"/>
            <w:gridSpan w:val="2"/>
          </w:tcPr>
          <w:p w:rsidR="009D5704" w:rsidRPr="0029572A" w:rsidRDefault="009D5704" w:rsidP="009D5704">
            <w:pPr>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Личностные результаты реализации программы, определенные субъектами </w:t>
            </w:r>
          </w:p>
          <w:p w:rsidR="009D5704" w:rsidRPr="0029572A" w:rsidRDefault="009D5704" w:rsidP="009D5704">
            <w:pPr>
              <w:ind w:firstLine="33"/>
              <w:rPr>
                <w:rFonts w:ascii="Times New Roman" w:hAnsi="Times New Roman" w:cs="Times New Roman"/>
                <w:sz w:val="24"/>
                <w:szCs w:val="24"/>
              </w:rPr>
            </w:pPr>
            <w:r w:rsidRPr="0029572A">
              <w:rPr>
                <w:rFonts w:ascii="Times New Roman" w:hAnsi="Times New Roman" w:cs="Times New Roman"/>
                <w:b/>
                <w:bCs/>
                <w:sz w:val="24"/>
                <w:szCs w:val="24"/>
              </w:rPr>
              <w:t>образовательного процесса</w:t>
            </w:r>
            <w:r w:rsidRPr="0029572A">
              <w:rPr>
                <w:rFonts w:ascii="Times New Roman" w:hAnsi="Times New Roman" w:cs="Times New Roman"/>
                <w:sz w:val="24"/>
                <w:szCs w:val="24"/>
              </w:rPr>
              <w:t xml:space="preserve"> (при наличии)</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17</w:t>
            </w:r>
          </w:p>
        </w:tc>
        <w:tc>
          <w:tcPr>
            <w:tcW w:w="8328" w:type="dxa"/>
          </w:tcPr>
          <w:p w:rsidR="009D5704" w:rsidRPr="0029572A" w:rsidRDefault="009D5704" w:rsidP="009D5704">
            <w:pPr>
              <w:rPr>
                <w:rFonts w:ascii="Times New Roman" w:hAnsi="Times New Roman" w:cs="Times New Roman"/>
                <w:sz w:val="24"/>
                <w:szCs w:val="24"/>
              </w:rPr>
            </w:pPr>
            <w:r w:rsidRPr="0029572A">
              <w:rPr>
                <w:rFonts w:ascii="Times New Roman" w:hAnsi="Times New Roman" w:cs="Times New Roman"/>
                <w:sz w:val="24"/>
                <w:szCs w:val="24"/>
              </w:rPr>
              <w:t>Инновационность мышления в реализации производственных задач</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18</w:t>
            </w:r>
          </w:p>
        </w:tc>
        <w:tc>
          <w:tcPr>
            <w:tcW w:w="8328" w:type="dxa"/>
          </w:tcPr>
          <w:p w:rsidR="009D5704" w:rsidRPr="0029572A" w:rsidRDefault="009D5704" w:rsidP="009D5704">
            <w:pPr>
              <w:rPr>
                <w:rFonts w:ascii="Times New Roman" w:hAnsi="Times New Roman" w:cs="Times New Roman"/>
                <w:sz w:val="24"/>
                <w:szCs w:val="24"/>
              </w:rPr>
            </w:pPr>
            <w:r w:rsidRPr="0029572A">
              <w:rPr>
                <w:rFonts w:ascii="Times New Roman" w:hAnsi="Times New Roman" w:cs="Times New Roman"/>
                <w:sz w:val="24"/>
                <w:szCs w:val="24"/>
              </w:rPr>
              <w:t>Выполнение социальных норм и правил, внутреннего распорядка колледжа и предприятия</w:t>
            </w:r>
          </w:p>
        </w:tc>
      </w:tr>
      <w:tr w:rsidR="009D5704" w:rsidRPr="0029572A"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19</w:t>
            </w:r>
          </w:p>
        </w:tc>
        <w:tc>
          <w:tcPr>
            <w:tcW w:w="8328" w:type="dxa"/>
          </w:tcPr>
          <w:p w:rsidR="009D5704" w:rsidRPr="0029572A" w:rsidRDefault="009D5704" w:rsidP="009D5704">
            <w:pPr>
              <w:rPr>
                <w:rFonts w:ascii="Times New Roman" w:hAnsi="Times New Roman" w:cs="Times New Roman"/>
                <w:sz w:val="24"/>
                <w:szCs w:val="24"/>
              </w:rPr>
            </w:pPr>
            <w:r w:rsidRPr="0029572A">
              <w:rPr>
                <w:rFonts w:ascii="Times New Roman" w:hAnsi="Times New Roman" w:cs="Times New Roman"/>
                <w:sz w:val="24"/>
                <w:szCs w:val="24"/>
              </w:rPr>
              <w:t>Профессиональная идентичность и ответственность</w:t>
            </w:r>
          </w:p>
        </w:tc>
      </w:tr>
      <w:tr w:rsidR="009D5704" w:rsidTr="009D5704">
        <w:tc>
          <w:tcPr>
            <w:tcW w:w="1242" w:type="dxa"/>
          </w:tcPr>
          <w:p w:rsidR="009D5704" w:rsidRPr="0029572A" w:rsidRDefault="009D5704" w:rsidP="009D5704">
            <w:r w:rsidRPr="0029572A">
              <w:rPr>
                <w:rFonts w:ascii="Times New Roman" w:eastAsia="Times New Roman" w:hAnsi="Times New Roman" w:cs="Times New Roman"/>
                <w:sz w:val="24"/>
                <w:szCs w:val="24"/>
              </w:rPr>
              <w:t>ЛР 20</w:t>
            </w:r>
          </w:p>
        </w:tc>
        <w:tc>
          <w:tcPr>
            <w:tcW w:w="8328" w:type="dxa"/>
          </w:tcPr>
          <w:p w:rsidR="009D5704" w:rsidRPr="0029572A" w:rsidRDefault="009D5704" w:rsidP="009D5704">
            <w:pPr>
              <w:rPr>
                <w:rFonts w:ascii="Times New Roman" w:hAnsi="Times New Roman" w:cs="Times New Roman"/>
                <w:sz w:val="24"/>
                <w:szCs w:val="24"/>
              </w:rPr>
            </w:pPr>
            <w:r w:rsidRPr="0029572A">
              <w:rPr>
                <w:rFonts w:ascii="Times New Roman" w:hAnsi="Times New Roman" w:cs="Times New Roman"/>
                <w:sz w:val="24"/>
                <w:szCs w:val="24"/>
              </w:rPr>
              <w:t>Самооценка и рефлексия результатов своей деятельности и развития</w:t>
            </w:r>
          </w:p>
        </w:tc>
      </w:tr>
    </w:tbl>
    <w:p w:rsidR="009D5704" w:rsidRPr="001B0040" w:rsidRDefault="009D5704" w:rsidP="009D570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hanging="142"/>
        <w:jc w:val="both"/>
        <w:rPr>
          <w:rFonts w:ascii="Times New Roman" w:eastAsia="Times New Roman" w:hAnsi="Times New Roman" w:cs="Times New Roman"/>
          <w:sz w:val="24"/>
          <w:szCs w:val="24"/>
        </w:rPr>
      </w:pPr>
    </w:p>
    <w:p w:rsidR="00471C58" w:rsidRDefault="00471C58" w:rsidP="007B73D4">
      <w:pPr>
        <w:suppressAutoHyphens/>
        <w:spacing w:after="24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C3F14" w:rsidRPr="00FC3F14">
        <w:rPr>
          <w:rFonts w:ascii="Times New Roman" w:eastAsia="Times New Roman" w:hAnsi="Times New Roman" w:cs="Times New Roman"/>
          <w:sz w:val="24"/>
          <w:szCs w:val="24"/>
        </w:rPr>
        <w:t>профессиональные компетенции, на формирование которых направлено освоение профессионального модуля</w:t>
      </w:r>
      <w:r>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471C58" w:rsidRPr="00471C58" w:rsidTr="00137D42">
        <w:tc>
          <w:tcPr>
            <w:tcW w:w="1204" w:type="dxa"/>
          </w:tcPr>
          <w:p w:rsidR="00471C58" w:rsidRPr="00471C58" w:rsidRDefault="00471C58" w:rsidP="00137D42">
            <w:pPr>
              <w:pStyle w:val="2"/>
              <w:spacing w:before="0"/>
              <w:jc w:val="both"/>
              <w:rPr>
                <w:rStyle w:val="aa"/>
                <w:rFonts w:ascii="Times New Roman" w:eastAsia="Times New Roman" w:hAnsi="Times New Roman"/>
                <w:i w:val="0"/>
                <w:color w:val="auto"/>
                <w:sz w:val="24"/>
                <w:szCs w:val="24"/>
              </w:rPr>
            </w:pPr>
            <w:r w:rsidRPr="00471C58">
              <w:rPr>
                <w:rStyle w:val="aa"/>
                <w:rFonts w:ascii="Times New Roman" w:eastAsia="Times New Roman" w:hAnsi="Times New Roman"/>
                <w:i w:val="0"/>
                <w:color w:val="auto"/>
                <w:sz w:val="24"/>
                <w:szCs w:val="24"/>
              </w:rPr>
              <w:t>Код</w:t>
            </w:r>
          </w:p>
        </w:tc>
        <w:tc>
          <w:tcPr>
            <w:tcW w:w="8367" w:type="dxa"/>
          </w:tcPr>
          <w:p w:rsidR="00471C58" w:rsidRPr="00471C58" w:rsidRDefault="00471C58" w:rsidP="00137D42">
            <w:pPr>
              <w:pStyle w:val="2"/>
              <w:spacing w:before="0"/>
              <w:jc w:val="both"/>
              <w:rPr>
                <w:rStyle w:val="aa"/>
                <w:rFonts w:ascii="Times New Roman" w:eastAsia="Times New Roman" w:hAnsi="Times New Roman"/>
                <w:i w:val="0"/>
                <w:color w:val="auto"/>
                <w:sz w:val="24"/>
                <w:szCs w:val="24"/>
              </w:rPr>
            </w:pPr>
            <w:r w:rsidRPr="00471C58">
              <w:rPr>
                <w:rStyle w:val="aa"/>
                <w:rFonts w:ascii="Times New Roman" w:eastAsia="Times New Roman" w:hAnsi="Times New Roman"/>
                <w:i w:val="0"/>
                <w:color w:val="auto"/>
                <w:sz w:val="24"/>
                <w:szCs w:val="24"/>
              </w:rPr>
              <w:t>Наименование видов деятельности и профессиональных компетенций</w:t>
            </w:r>
          </w:p>
        </w:tc>
      </w:tr>
      <w:tr w:rsidR="00471C58" w:rsidRPr="00471C58" w:rsidTr="00137D42">
        <w:tc>
          <w:tcPr>
            <w:tcW w:w="1204" w:type="dxa"/>
          </w:tcPr>
          <w:p w:rsidR="00471C58" w:rsidRPr="00471C58" w:rsidRDefault="00471C58" w:rsidP="00137D42">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ВД 1</w:t>
            </w:r>
          </w:p>
        </w:tc>
        <w:tc>
          <w:tcPr>
            <w:tcW w:w="8367" w:type="dxa"/>
          </w:tcPr>
          <w:p w:rsidR="00471C58" w:rsidRPr="00471C58" w:rsidRDefault="00471C58" w:rsidP="00137D42">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См. ФГОС по профессии (специальности)</w:t>
            </w:r>
          </w:p>
        </w:tc>
      </w:tr>
      <w:tr w:rsidR="00471C58" w:rsidRPr="00471C58" w:rsidTr="00137D42">
        <w:tc>
          <w:tcPr>
            <w:tcW w:w="1204" w:type="dxa"/>
          </w:tcPr>
          <w:p w:rsidR="00471C58" w:rsidRPr="00471C58" w:rsidRDefault="00471C58" w:rsidP="00137D42">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ПК 1.1.</w:t>
            </w:r>
          </w:p>
        </w:tc>
        <w:tc>
          <w:tcPr>
            <w:tcW w:w="8367" w:type="dxa"/>
          </w:tcPr>
          <w:p w:rsidR="00471C58" w:rsidRPr="00471C58" w:rsidRDefault="00471C58" w:rsidP="00137D42">
            <w:pPr>
              <w:pStyle w:val="2"/>
              <w:spacing w:before="0"/>
              <w:jc w:val="both"/>
              <w:rPr>
                <w:rStyle w:val="aa"/>
                <w:rFonts w:ascii="Times New Roman" w:eastAsia="Times New Roman" w:hAnsi="Times New Roman"/>
                <w:b w:val="0"/>
                <w:i w:val="0"/>
                <w:color w:val="auto"/>
                <w:sz w:val="24"/>
                <w:szCs w:val="24"/>
              </w:rPr>
            </w:pPr>
          </w:p>
        </w:tc>
      </w:tr>
      <w:tr w:rsidR="00471C58" w:rsidRPr="00471C58" w:rsidTr="00137D42">
        <w:tc>
          <w:tcPr>
            <w:tcW w:w="1204" w:type="dxa"/>
          </w:tcPr>
          <w:p w:rsidR="00471C58" w:rsidRPr="00471C58" w:rsidRDefault="00471C58" w:rsidP="00137D42">
            <w:pPr>
              <w:pStyle w:val="2"/>
              <w:spacing w:before="0"/>
              <w:ind w:firstLine="709"/>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w:t>
            </w:r>
          </w:p>
        </w:tc>
        <w:tc>
          <w:tcPr>
            <w:tcW w:w="8367" w:type="dxa"/>
          </w:tcPr>
          <w:p w:rsidR="00471C58" w:rsidRPr="00471C58" w:rsidRDefault="00471C58" w:rsidP="00137D42">
            <w:pPr>
              <w:pStyle w:val="2"/>
              <w:spacing w:before="0"/>
              <w:jc w:val="both"/>
              <w:rPr>
                <w:rStyle w:val="aa"/>
                <w:rFonts w:ascii="Times New Roman" w:eastAsia="Times New Roman" w:hAnsi="Times New Roman"/>
                <w:b w:val="0"/>
                <w:i w:val="0"/>
                <w:color w:val="auto"/>
                <w:sz w:val="24"/>
                <w:szCs w:val="24"/>
              </w:rPr>
            </w:pPr>
            <w:r w:rsidRPr="00471C58">
              <w:rPr>
                <w:rStyle w:val="aa"/>
                <w:rFonts w:ascii="Times New Roman" w:eastAsia="Times New Roman" w:hAnsi="Times New Roman"/>
                <w:b w:val="0"/>
                <w:i w:val="0"/>
                <w:color w:val="auto"/>
                <w:sz w:val="24"/>
                <w:szCs w:val="24"/>
              </w:rPr>
              <w:t>…..</w:t>
            </w:r>
          </w:p>
        </w:tc>
      </w:tr>
    </w:tbl>
    <w:p w:rsidR="00471C58" w:rsidRDefault="00471C58" w:rsidP="00FC3F14">
      <w:pPr>
        <w:spacing w:after="0"/>
        <w:ind w:firstLine="709"/>
        <w:jc w:val="both"/>
        <w:rPr>
          <w:rFonts w:ascii="Times New Roman" w:eastAsia="Times New Roman" w:hAnsi="Times New Roman" w:cs="Times New Roman"/>
          <w:sz w:val="24"/>
          <w:szCs w:val="24"/>
        </w:rPr>
      </w:pP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подробно описываются требования к практическому опыту, приобретаемому в ходе учебной практики и производственной практикам (практики по профилю специальности) </w:t>
      </w:r>
      <w:r w:rsidRPr="00FC3F14">
        <w:rPr>
          <w:rFonts w:ascii="Times New Roman" w:eastAsia="Times New Roman" w:hAnsi="Times New Roman" w:cs="Times New Roman"/>
          <w:i/>
          <w:iCs/>
          <w:sz w:val="24"/>
          <w:szCs w:val="24"/>
        </w:rPr>
        <w:t>(требования к практическому опыту указаны в таблице 3 ФГОС «Структура ППССЗ СПО базовой (углубленной) подготовки»)</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подробно описываются требования к умениям, приобретаемым в ходе лабораторных и практических занятий в рамках освоения междисциплинарного курса (курсов) </w:t>
      </w:r>
      <w:r w:rsidRPr="00FC3F14">
        <w:rPr>
          <w:rFonts w:ascii="Times New Roman" w:eastAsia="Times New Roman" w:hAnsi="Times New Roman" w:cs="Times New Roman"/>
          <w:i/>
          <w:iCs/>
          <w:sz w:val="24"/>
          <w:szCs w:val="24"/>
        </w:rPr>
        <w:t xml:space="preserve">(требования к умениям указаны в таблице </w:t>
      </w:r>
      <w:r w:rsidR="007F6981">
        <w:rPr>
          <w:rFonts w:ascii="Times New Roman" w:eastAsia="Times New Roman" w:hAnsi="Times New Roman" w:cs="Times New Roman"/>
          <w:i/>
          <w:iCs/>
          <w:sz w:val="24"/>
          <w:szCs w:val="24"/>
        </w:rPr>
        <w:t>2</w:t>
      </w:r>
      <w:r w:rsidRPr="00FC3F14">
        <w:rPr>
          <w:rFonts w:ascii="Times New Roman" w:eastAsia="Times New Roman" w:hAnsi="Times New Roman" w:cs="Times New Roman"/>
          <w:i/>
          <w:iCs/>
          <w:sz w:val="24"/>
          <w:szCs w:val="24"/>
        </w:rPr>
        <w:t xml:space="preserve"> ФГОС «Структура </w:t>
      </w:r>
      <w:r w:rsidR="007F6981">
        <w:rPr>
          <w:rFonts w:ascii="Times New Roman" w:eastAsia="Times New Roman" w:hAnsi="Times New Roman" w:cs="Times New Roman"/>
          <w:i/>
          <w:iCs/>
          <w:sz w:val="24"/>
          <w:szCs w:val="24"/>
        </w:rPr>
        <w:t xml:space="preserve">ППКРС </w:t>
      </w:r>
      <w:r w:rsidRPr="00FC3F14">
        <w:rPr>
          <w:rFonts w:ascii="Times New Roman" w:eastAsia="Times New Roman" w:hAnsi="Times New Roman" w:cs="Times New Roman"/>
          <w:i/>
          <w:iCs/>
          <w:sz w:val="24"/>
          <w:szCs w:val="24"/>
        </w:rPr>
        <w:t>СПО базовой или углубленной подготовки»</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указывается рекомендуемое количество часов на освоение программы ПМ: общее количество часов, которое получается при суммировании часов максимальной учебной нагрузки обучающегося, учебной и производственной практик; максимальная учебная нагрузка обучающегося включает в себя обязательную аудиторную учебную нагрузку обучающегося и самостоятельную работу обучающегося </w:t>
      </w:r>
      <w:r w:rsidRPr="00FC3F14">
        <w:rPr>
          <w:rFonts w:ascii="Times New Roman" w:eastAsia="Times New Roman" w:hAnsi="Times New Roman" w:cs="Times New Roman"/>
          <w:i/>
          <w:iCs/>
          <w:sz w:val="24"/>
          <w:szCs w:val="24"/>
        </w:rPr>
        <w:t>(все числовые данные указаны в учебном плане по специальности</w:t>
      </w:r>
      <w:r w:rsidR="007F6981">
        <w:rPr>
          <w:rFonts w:ascii="Times New Roman" w:eastAsia="Times New Roman" w:hAnsi="Times New Roman" w:cs="Times New Roman"/>
          <w:i/>
          <w:iCs/>
          <w:sz w:val="24"/>
          <w:szCs w:val="24"/>
        </w:rPr>
        <w:t>/ профессии</w:t>
      </w:r>
      <w:r w:rsidRPr="00FC3F14">
        <w:rPr>
          <w:rFonts w:ascii="Times New Roman" w:eastAsia="Times New Roman" w:hAnsi="Times New Roman" w:cs="Times New Roman"/>
          <w:i/>
          <w:iCs/>
          <w:sz w:val="24"/>
          <w:szCs w:val="24"/>
        </w:rPr>
        <w:t xml:space="preserve"> СПО)</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b/>
          <w:bCs/>
          <w:sz w:val="24"/>
          <w:szCs w:val="24"/>
        </w:rPr>
        <w:t>3. Требования к результатам освоения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i/>
          <w:iCs/>
          <w:sz w:val="24"/>
          <w:szCs w:val="24"/>
        </w:rPr>
        <w:t> В разделе «Результаты освоения профессионального модуля»</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lastRenderedPageBreak/>
        <w:t>- указывается принадлежность профессионального модуля к соответствующему     виду профессиональной деятельности в рамках профессионального цикла;</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перечисляются общие компетенции, профессиональные компетенции, на формирование которых направлено освоение профессионального модуля, в соответствии с перечисленными в п. 5 ФГОС по специальности </w:t>
      </w:r>
      <w:r w:rsidR="007F6981">
        <w:rPr>
          <w:rFonts w:ascii="Times New Roman" w:eastAsia="Times New Roman" w:hAnsi="Times New Roman" w:cs="Times New Roman"/>
          <w:sz w:val="24"/>
          <w:szCs w:val="24"/>
        </w:rPr>
        <w:t xml:space="preserve">и п. </w:t>
      </w:r>
      <w:r w:rsidR="00215701">
        <w:rPr>
          <w:rFonts w:ascii="Times New Roman" w:eastAsia="Times New Roman" w:hAnsi="Times New Roman" w:cs="Times New Roman"/>
          <w:sz w:val="24"/>
          <w:szCs w:val="24"/>
        </w:rPr>
        <w:t>5</w:t>
      </w:r>
      <w:r w:rsidR="007F6981">
        <w:rPr>
          <w:rFonts w:ascii="Times New Roman" w:eastAsia="Times New Roman" w:hAnsi="Times New Roman" w:cs="Times New Roman"/>
          <w:sz w:val="24"/>
          <w:szCs w:val="24"/>
        </w:rPr>
        <w:t xml:space="preserve"> ФГОС по профессии </w:t>
      </w:r>
      <w:r w:rsidRPr="00FC3F14">
        <w:rPr>
          <w:rFonts w:ascii="Times New Roman" w:eastAsia="Times New Roman" w:hAnsi="Times New Roman" w:cs="Times New Roman"/>
          <w:i/>
          <w:iCs/>
          <w:sz w:val="24"/>
          <w:szCs w:val="24"/>
        </w:rPr>
        <w:t>(нумерация та же, что и ФГОС)</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4. Требования к структуре и содержанию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w:t>
      </w:r>
      <w:r w:rsidRPr="00FC3F14">
        <w:rPr>
          <w:rFonts w:ascii="Times New Roman" w:eastAsia="Times New Roman" w:hAnsi="Times New Roman" w:cs="Times New Roman"/>
          <w:sz w:val="24"/>
          <w:szCs w:val="24"/>
        </w:rPr>
        <w:t>Раздел</w:t>
      </w:r>
      <w:r w:rsidRPr="00FC3F14">
        <w:rPr>
          <w:rFonts w:ascii="Times New Roman" w:eastAsia="Times New Roman" w:hAnsi="Times New Roman" w:cs="Times New Roman"/>
          <w:i/>
          <w:iCs/>
          <w:sz w:val="24"/>
          <w:szCs w:val="24"/>
        </w:rPr>
        <w:t> «Структура и содержание профессионального модуля» </w:t>
      </w:r>
      <w:r w:rsidRPr="00FC3F14">
        <w:rPr>
          <w:rFonts w:ascii="Times New Roman" w:eastAsia="Times New Roman" w:hAnsi="Times New Roman" w:cs="Times New Roman"/>
          <w:sz w:val="24"/>
          <w:szCs w:val="24"/>
        </w:rPr>
        <w:t>содержит тематический план  ПМ и содержание обучения по ПМ.</w:t>
      </w:r>
    </w:p>
    <w:p w:rsidR="00D33A76"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xml:space="preserve">Структура профессионального модуля представлена в тематическом плане, в котором раскрывается рекомендуемая последовательность изучения разделов программы, показывается распределение учебных часов по разделам, этапам учебной и производственной практик (практики по профилю специальности). </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Раздел ПМ – часть программы ПМ, которая характеризуется логической завершенностью и направлена на освоение одной или нескольких ПК. Наименование раздела ПМ должно начинаться с отглагольного существительного и отражать совокупность осваиваемых компетенций, умений и знаний. Название раздела ПМ не должно повторять название ПМ или МДК.</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i/>
          <w:iCs/>
          <w:sz w:val="24"/>
          <w:szCs w:val="24"/>
        </w:rPr>
        <w:t>Например:</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ПМ</w:t>
      </w:r>
      <w:r w:rsidRPr="00FC3F14">
        <w:rPr>
          <w:rFonts w:ascii="Times New Roman" w:eastAsia="Times New Roman" w:hAnsi="Times New Roman" w:cs="Times New Roman"/>
          <w:i/>
          <w:iCs/>
          <w:sz w:val="24"/>
          <w:szCs w:val="24"/>
        </w:rPr>
        <w:t> – «Разработка технологических процессов изготовления деталей машин»</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МДК</w:t>
      </w:r>
      <w:r w:rsidRPr="00FC3F14">
        <w:rPr>
          <w:rFonts w:ascii="Times New Roman" w:eastAsia="Times New Roman" w:hAnsi="Times New Roman" w:cs="Times New Roman"/>
          <w:i/>
          <w:iCs/>
          <w:sz w:val="24"/>
          <w:szCs w:val="24"/>
        </w:rPr>
        <w:t> – «Технологические процессы изготовления деталей машин»</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Раздел ПМ</w:t>
      </w:r>
      <w:r w:rsidRPr="00FC3F14">
        <w:rPr>
          <w:rFonts w:ascii="Times New Roman" w:eastAsia="Times New Roman" w:hAnsi="Times New Roman" w:cs="Times New Roman"/>
          <w:i/>
          <w:iCs/>
          <w:sz w:val="24"/>
          <w:szCs w:val="24"/>
        </w:rPr>
        <w:t> – «Ведение технологических процессов изготовления деталей машин».</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i/>
          <w:iCs/>
          <w:sz w:val="24"/>
          <w:szCs w:val="24"/>
        </w:rPr>
        <w:t> </w:t>
      </w:r>
      <w:r w:rsidRPr="00FC3F14">
        <w:rPr>
          <w:rFonts w:ascii="Times New Roman" w:eastAsia="Times New Roman" w:hAnsi="Times New Roman" w:cs="Times New Roman"/>
          <w:b/>
          <w:bCs/>
          <w:sz w:val="24"/>
          <w:szCs w:val="24"/>
        </w:rPr>
        <w:t>Раздел ПМ</w:t>
      </w:r>
      <w:r w:rsidRPr="00FC3F14">
        <w:rPr>
          <w:rFonts w:ascii="Times New Roman" w:eastAsia="Times New Roman" w:hAnsi="Times New Roman" w:cs="Times New Roman"/>
          <w:sz w:val="24"/>
          <w:szCs w:val="24"/>
        </w:rPr>
        <w:t> состоит из:</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b/>
          <w:bCs/>
          <w:sz w:val="24"/>
          <w:szCs w:val="24"/>
        </w:rPr>
        <w:t>МДК</w:t>
      </w:r>
      <w:r w:rsidRPr="00FC3F14">
        <w:rPr>
          <w:rFonts w:ascii="Times New Roman" w:eastAsia="Times New Roman" w:hAnsi="Times New Roman" w:cs="Times New Roman"/>
          <w:sz w:val="24"/>
          <w:szCs w:val="24"/>
        </w:rPr>
        <w:t> и соответствующих </w:t>
      </w:r>
      <w:r w:rsidRPr="00FC3F14">
        <w:rPr>
          <w:rFonts w:ascii="Times New Roman" w:eastAsia="Times New Roman" w:hAnsi="Times New Roman" w:cs="Times New Roman"/>
          <w:b/>
          <w:bCs/>
          <w:sz w:val="24"/>
          <w:szCs w:val="24"/>
        </w:rPr>
        <w:t>частей учебной</w:t>
      </w:r>
      <w:r w:rsidRPr="00FC3F14">
        <w:rPr>
          <w:rFonts w:ascii="Times New Roman" w:eastAsia="Times New Roman" w:hAnsi="Times New Roman" w:cs="Times New Roman"/>
          <w:sz w:val="24"/>
          <w:szCs w:val="24"/>
        </w:rPr>
        <w:t> и </w:t>
      </w:r>
      <w:r w:rsidRPr="00FC3F14">
        <w:rPr>
          <w:rFonts w:ascii="Times New Roman" w:eastAsia="Times New Roman" w:hAnsi="Times New Roman" w:cs="Times New Roman"/>
          <w:b/>
          <w:bCs/>
          <w:sz w:val="24"/>
          <w:szCs w:val="24"/>
        </w:rPr>
        <w:t>производственной практик</w:t>
      </w: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i/>
          <w:iCs/>
          <w:sz w:val="24"/>
          <w:szCs w:val="24"/>
        </w:rPr>
        <w:t>(если учебным планом предусмотрена рассредоточенная производственная практика)</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b/>
          <w:bCs/>
          <w:sz w:val="24"/>
          <w:szCs w:val="24"/>
        </w:rPr>
        <w:t>МДК</w:t>
      </w:r>
      <w:r w:rsidRPr="00FC3F14">
        <w:rPr>
          <w:rFonts w:ascii="Times New Roman" w:eastAsia="Times New Roman" w:hAnsi="Times New Roman" w:cs="Times New Roman"/>
          <w:sz w:val="24"/>
          <w:szCs w:val="24"/>
        </w:rPr>
        <w:t> и соответствующей части </w:t>
      </w:r>
      <w:r w:rsidRPr="00FC3F14">
        <w:rPr>
          <w:rFonts w:ascii="Times New Roman" w:eastAsia="Times New Roman" w:hAnsi="Times New Roman" w:cs="Times New Roman"/>
          <w:b/>
          <w:bCs/>
          <w:sz w:val="24"/>
          <w:szCs w:val="24"/>
        </w:rPr>
        <w:t>учебной практики</w:t>
      </w: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i/>
          <w:iCs/>
          <w:sz w:val="24"/>
          <w:szCs w:val="24"/>
        </w:rPr>
        <w:t>(если предусмотрена концентрированная производственная практика).</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Содержание обучения по ПМ разрабатывается с учётом требований к результатам освоения ППССЗ</w:t>
      </w:r>
      <w:r w:rsidR="00215701">
        <w:rPr>
          <w:rFonts w:ascii="Times New Roman" w:eastAsia="Times New Roman" w:hAnsi="Times New Roman" w:cs="Times New Roman"/>
          <w:sz w:val="24"/>
          <w:szCs w:val="24"/>
        </w:rPr>
        <w:t>/</w:t>
      </w:r>
      <w:r w:rsidR="007F6981">
        <w:rPr>
          <w:rFonts w:ascii="Times New Roman" w:eastAsia="Times New Roman" w:hAnsi="Times New Roman" w:cs="Times New Roman"/>
          <w:sz w:val="24"/>
          <w:szCs w:val="24"/>
        </w:rPr>
        <w:t>ППКРС</w:t>
      </w:r>
      <w:r w:rsidRPr="00FC3F14">
        <w:rPr>
          <w:rFonts w:ascii="Times New Roman" w:eastAsia="Times New Roman" w:hAnsi="Times New Roman" w:cs="Times New Roman"/>
          <w:sz w:val="24"/>
          <w:szCs w:val="24"/>
        </w:rPr>
        <w:t xml:space="preserve"> по конкретному ПМ, компетенций, которые будут сформированы после освоения профессионального модуля (практического опыта, умений и знаний, которыми должен овладеть обучающийся при изучении ПМ).</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Содержание междисциплинарного курса (курсов) должно включать в себя учебный материал из разных областей знания (в том числе разделов и тем общепрофессиональных дисциплин), который необходим для формирования компетенций при освоении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Междисциплинарный курс (курсы) будет иметь собственный предмет изу</w:t>
      </w:r>
      <w:r w:rsidRPr="00FC3F14">
        <w:rPr>
          <w:rFonts w:ascii="Times New Roman" w:eastAsia="Times New Roman" w:hAnsi="Times New Roman" w:cs="Times New Roman"/>
          <w:sz w:val="24"/>
          <w:szCs w:val="24"/>
        </w:rPr>
        <w:softHyphen/>
        <w:t>чения - профессиональную компетенцию (профессиональные компетенции), соответствующую основному виду профессиональной деятельности.</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При интеграции (объединении) учебного материала из разных учебных дисциплин необходимо учитывать:</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комплексность подхода </w:t>
      </w:r>
      <w:r w:rsidRPr="00FC3F14">
        <w:rPr>
          <w:rFonts w:ascii="Times New Roman" w:eastAsia="Times New Roman" w:hAnsi="Times New Roman" w:cs="Times New Roman"/>
          <w:sz w:val="24"/>
          <w:szCs w:val="24"/>
        </w:rPr>
        <w:t>к проблемам в рамках междисциплинарного курса;</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исключение дублирования </w:t>
      </w:r>
      <w:r w:rsidRPr="00FC3F14">
        <w:rPr>
          <w:rFonts w:ascii="Times New Roman" w:eastAsia="Times New Roman" w:hAnsi="Times New Roman" w:cs="Times New Roman"/>
          <w:sz w:val="24"/>
          <w:szCs w:val="24"/>
        </w:rPr>
        <w:t>в различных междисциплинарных курсах;</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обеспечение связи </w:t>
      </w:r>
      <w:r w:rsidRPr="00FC3F14">
        <w:rPr>
          <w:rFonts w:ascii="Times New Roman" w:eastAsia="Times New Roman" w:hAnsi="Times New Roman" w:cs="Times New Roman"/>
          <w:sz w:val="24"/>
          <w:szCs w:val="24"/>
        </w:rPr>
        <w:t>внутри междисциплинарных курсов.</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По каждой учебной теме междисциплинарного курса приводятся: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номер и наименование темы;</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lastRenderedPageBreak/>
        <w:t>- содержание учебного материала;</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лабораторные и (или) практические занятия (порядковый номер и наименование).</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При заполнении таблицы 3.2  «Содержание обучения по профессиональному модулю» необходимо помнить, что требования к знаниям обучающихся, указанные в таблице ФГОС «Структура ППССЗ</w:t>
      </w:r>
      <w:r w:rsidR="00215701">
        <w:rPr>
          <w:rFonts w:ascii="Times New Roman" w:eastAsia="Times New Roman" w:hAnsi="Times New Roman" w:cs="Times New Roman"/>
          <w:sz w:val="24"/>
          <w:szCs w:val="24"/>
        </w:rPr>
        <w:t>/</w:t>
      </w:r>
      <w:r w:rsidR="00B278A5">
        <w:rPr>
          <w:rFonts w:ascii="Times New Roman" w:eastAsia="Times New Roman" w:hAnsi="Times New Roman" w:cs="Times New Roman"/>
          <w:sz w:val="24"/>
          <w:szCs w:val="24"/>
        </w:rPr>
        <w:t>ППКРС</w:t>
      </w:r>
      <w:r w:rsidRPr="00FC3F14">
        <w:rPr>
          <w:rFonts w:ascii="Times New Roman" w:eastAsia="Times New Roman" w:hAnsi="Times New Roman" w:cs="Times New Roman"/>
          <w:sz w:val="24"/>
          <w:szCs w:val="24"/>
        </w:rPr>
        <w:t xml:space="preserve"> СПО базовой или углубленной подготовки», должны быть учтены при формировании содержания дидактических единиц по темам; требования к умениям – при планировании лабораторных работ и практических занятий по темам</w:t>
      </w:r>
      <w:r w:rsidR="00D33A76">
        <w:rPr>
          <w:rFonts w:ascii="Times New Roman" w:eastAsia="Times New Roman" w:hAnsi="Times New Roman" w:cs="Times New Roman"/>
          <w:sz w:val="24"/>
          <w:szCs w:val="24"/>
        </w:rPr>
        <w:t xml:space="preserve"> и при планировании видов работ учебной практики</w:t>
      </w:r>
      <w:r w:rsidRPr="00FC3F14">
        <w:rPr>
          <w:rFonts w:ascii="Times New Roman" w:eastAsia="Times New Roman" w:hAnsi="Times New Roman" w:cs="Times New Roman"/>
          <w:sz w:val="24"/>
          <w:szCs w:val="24"/>
        </w:rPr>
        <w:t>; а требования к практическому опыту – при планировании видов работ по производственной практик</w:t>
      </w:r>
      <w:r w:rsidR="00D33A76">
        <w:rPr>
          <w:rFonts w:ascii="Times New Roman" w:eastAsia="Times New Roman" w:hAnsi="Times New Roman" w:cs="Times New Roman"/>
          <w:sz w:val="24"/>
          <w:szCs w:val="24"/>
        </w:rPr>
        <w:t>е</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По завершению изучения МДК указывается самостоятельная работа (внеаудиторная) при изучении соответствующего раздела ПМ.</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Содержание внеаудиторной самостоятельной работы определяется в со</w:t>
      </w:r>
      <w:r w:rsidRPr="00FC3F14">
        <w:rPr>
          <w:rFonts w:ascii="Times New Roman" w:eastAsia="Times New Roman" w:hAnsi="Times New Roman" w:cs="Times New Roman"/>
          <w:sz w:val="24"/>
          <w:szCs w:val="24"/>
        </w:rPr>
        <w:softHyphen/>
        <w:t>ответствии с рекомендуемыми видами заданий. Виды заданий для внеаудитор</w:t>
      </w:r>
      <w:r w:rsidRPr="00FC3F14">
        <w:rPr>
          <w:rFonts w:ascii="Times New Roman" w:eastAsia="Times New Roman" w:hAnsi="Times New Roman" w:cs="Times New Roman"/>
          <w:sz w:val="24"/>
          <w:szCs w:val="24"/>
        </w:rPr>
        <w:softHyphen/>
        <w:t>ной самостоятельной работы и их содержание могут иметь вариативный и дифференцированный характер, учитывать специфику профессии и специаль</w:t>
      </w:r>
      <w:r w:rsidRPr="00FC3F14">
        <w:rPr>
          <w:rFonts w:ascii="Times New Roman" w:eastAsia="Times New Roman" w:hAnsi="Times New Roman" w:cs="Times New Roman"/>
          <w:sz w:val="24"/>
          <w:szCs w:val="24"/>
        </w:rPr>
        <w:softHyphen/>
        <w:t>ности осваиваемого профессионального модуля, индивидуальные особенности обучающихся.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Если предусмотрены курсовые работы (проекты) по профессиональному модулю, указывается количество часов и примерная тематика курсовых работ (проектов).</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4. Требования к условиям реализации профессионального модуля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Раздел программы профессионального модуля</w:t>
      </w:r>
      <w:r w:rsidRPr="00FC3F14">
        <w:rPr>
          <w:rFonts w:ascii="Times New Roman" w:eastAsia="Times New Roman" w:hAnsi="Times New Roman" w:cs="Times New Roman"/>
          <w:i/>
          <w:iCs/>
          <w:sz w:val="24"/>
          <w:szCs w:val="24"/>
        </w:rPr>
        <w:t> «Условия реализации программы профессионального модуля» </w:t>
      </w:r>
      <w:r w:rsidRPr="00FC3F14">
        <w:rPr>
          <w:rFonts w:ascii="Times New Roman" w:eastAsia="Times New Roman" w:hAnsi="Times New Roman" w:cs="Times New Roman"/>
          <w:sz w:val="24"/>
          <w:szCs w:val="24"/>
        </w:rPr>
        <w:t>включает в себя: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4.1. Требования к минимальному материально-техническому обеспечению </w:t>
      </w:r>
      <w:r w:rsidRPr="00FC3F14">
        <w:rPr>
          <w:rFonts w:ascii="Times New Roman" w:eastAsia="Times New Roman" w:hAnsi="Times New Roman" w:cs="Times New Roman"/>
          <w:sz w:val="24"/>
          <w:szCs w:val="24"/>
        </w:rPr>
        <w:t> - указываются учебные кабинеты, мастерские и лаборатории, необходимые для реализации профессионального модуля; их оборудования.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4.2. Информационное обеспечение обучения  </w:t>
      </w:r>
      <w:r w:rsidRPr="00FC3F14">
        <w:rPr>
          <w:rFonts w:ascii="Times New Roman" w:eastAsia="Times New Roman" w:hAnsi="Times New Roman" w:cs="Times New Roman"/>
          <w:sz w:val="24"/>
          <w:szCs w:val="24"/>
        </w:rPr>
        <w:t>- указывается основная и дополнительная учебная литература, учебные и справочные пособия, учебно-методическая литература, нормативная документация, Интернет-ресурсы (</w:t>
      </w:r>
      <w:r w:rsidRPr="00FC3F14">
        <w:rPr>
          <w:rFonts w:ascii="Times New Roman" w:eastAsia="Times New Roman" w:hAnsi="Times New Roman" w:cs="Times New Roman"/>
          <w:i/>
          <w:iCs/>
          <w:sz w:val="24"/>
          <w:szCs w:val="24"/>
        </w:rPr>
        <w:t>Интернет-ресурсы должны быть проверенные</w:t>
      </w:r>
      <w:r w:rsidRPr="00FC3F14">
        <w:rPr>
          <w:rFonts w:ascii="Times New Roman" w:eastAsia="Times New Roman" w:hAnsi="Times New Roman" w:cs="Times New Roman"/>
          <w:sz w:val="24"/>
          <w:szCs w:val="24"/>
        </w:rPr>
        <w:t>). После каждого наименования литературы или учебного пособия указываются издательство и год издания.</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b/>
          <w:bCs/>
          <w:sz w:val="24"/>
          <w:szCs w:val="24"/>
        </w:rPr>
        <w:t>5.      Требования к контролю и оценке результатов освоения ПМ</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w:t>
      </w:r>
      <w:r w:rsidRPr="00FC3F14">
        <w:rPr>
          <w:rFonts w:ascii="Times New Roman" w:eastAsia="Times New Roman" w:hAnsi="Times New Roman" w:cs="Times New Roman"/>
          <w:sz w:val="24"/>
          <w:szCs w:val="24"/>
        </w:rPr>
        <w:t>В разделе программы профессионального модуля </w:t>
      </w:r>
      <w:r w:rsidRPr="00FC3F14">
        <w:rPr>
          <w:rFonts w:ascii="Times New Roman" w:eastAsia="Times New Roman" w:hAnsi="Times New Roman" w:cs="Times New Roman"/>
          <w:i/>
          <w:iCs/>
          <w:sz w:val="24"/>
          <w:szCs w:val="24"/>
        </w:rPr>
        <w:t>«Контроль и оценка результатов освоения профессионального модуля»</w:t>
      </w:r>
      <w:r w:rsidRPr="00FC3F14">
        <w:rPr>
          <w:rFonts w:ascii="Times New Roman" w:eastAsia="Times New Roman" w:hAnsi="Times New Roman" w:cs="Times New Roman"/>
          <w:sz w:val="24"/>
          <w:szCs w:val="24"/>
        </w:rPr>
        <w:t> указываются основные показатели оценки результата, формы и методы контроля по освоению профессионального модуля, направленные на измерение освоенных целостных профессиональных компетенций, а не отдельных знаний и умений или элементов практического опыта.</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Формы и методы контроля должны быть направлены на проверку освое</w:t>
      </w:r>
      <w:r w:rsidRPr="00FC3F14">
        <w:rPr>
          <w:rFonts w:ascii="Times New Roman" w:eastAsia="Times New Roman" w:hAnsi="Times New Roman" w:cs="Times New Roman"/>
          <w:sz w:val="24"/>
          <w:szCs w:val="24"/>
        </w:rPr>
        <w:softHyphen/>
        <w:t>ния профессиональных и общих компетенций, должны оценивать деятельность (процесс или результат).</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При выборе формы контроля нужно чётко представлять предмет оцени</w:t>
      </w:r>
      <w:r w:rsidRPr="00FC3F14">
        <w:rPr>
          <w:rFonts w:ascii="Times New Roman" w:eastAsia="Times New Roman" w:hAnsi="Times New Roman" w:cs="Times New Roman"/>
          <w:sz w:val="24"/>
          <w:szCs w:val="24"/>
        </w:rPr>
        <w:softHyphen/>
        <w:t>вания (компетенцию) и показатели, по которым будет производиться оценка.</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sz w:val="24"/>
          <w:szCs w:val="24"/>
        </w:rPr>
        <w:t>Особое внимание необходимо обратить на формулировку основных показателей оценки результатов, т.е. показателей освоенности компетенции. </w:t>
      </w:r>
      <w:r w:rsidRPr="00FC3F14">
        <w:rPr>
          <w:rFonts w:ascii="Times New Roman" w:eastAsia="Times New Roman" w:hAnsi="Times New Roman" w:cs="Times New Roman"/>
          <w:b/>
          <w:bCs/>
          <w:sz w:val="24"/>
          <w:szCs w:val="24"/>
        </w:rPr>
        <w:t>Показателем освоения компетенции может быть</w:t>
      </w:r>
      <w:r w:rsidRPr="00FC3F14">
        <w:rPr>
          <w:rFonts w:ascii="Times New Roman" w:eastAsia="Times New Roman" w:hAnsi="Times New Roman" w:cs="Times New Roman"/>
          <w:sz w:val="24"/>
          <w:szCs w:val="24"/>
        </w:rPr>
        <w:t> либо </w:t>
      </w:r>
      <w:r w:rsidRPr="00FC3F14">
        <w:rPr>
          <w:rFonts w:ascii="Times New Roman" w:eastAsia="Times New Roman" w:hAnsi="Times New Roman" w:cs="Times New Roman"/>
          <w:b/>
          <w:bCs/>
          <w:sz w:val="24"/>
          <w:szCs w:val="24"/>
        </w:rPr>
        <w:t>продукт деятельности</w:t>
      </w:r>
      <w:r w:rsidRPr="00FC3F14">
        <w:rPr>
          <w:rFonts w:ascii="Times New Roman" w:eastAsia="Times New Roman" w:hAnsi="Times New Roman" w:cs="Times New Roman"/>
          <w:sz w:val="24"/>
          <w:szCs w:val="24"/>
        </w:rPr>
        <w:t>, либо </w:t>
      </w:r>
      <w:r w:rsidRPr="00FC3F14">
        <w:rPr>
          <w:rFonts w:ascii="Times New Roman" w:eastAsia="Times New Roman" w:hAnsi="Times New Roman" w:cs="Times New Roman"/>
          <w:b/>
          <w:bCs/>
          <w:sz w:val="24"/>
          <w:szCs w:val="24"/>
        </w:rPr>
        <w:t>выполненный в соответствии с требованиями </w:t>
      </w:r>
      <w:r w:rsidRPr="00FC3F14">
        <w:rPr>
          <w:rFonts w:ascii="Times New Roman" w:eastAsia="Times New Roman" w:hAnsi="Times New Roman" w:cs="Times New Roman"/>
          <w:sz w:val="24"/>
          <w:szCs w:val="24"/>
        </w:rPr>
        <w:t>(правил, положений, инструкций и т.п.) </w:t>
      </w:r>
      <w:r w:rsidRPr="00FC3F14">
        <w:rPr>
          <w:rFonts w:ascii="Times New Roman" w:eastAsia="Times New Roman" w:hAnsi="Times New Roman" w:cs="Times New Roman"/>
          <w:b/>
          <w:bCs/>
          <w:sz w:val="24"/>
          <w:szCs w:val="24"/>
        </w:rPr>
        <w:t>процесс. </w:t>
      </w:r>
      <w:r w:rsidRPr="00FC3F14">
        <w:rPr>
          <w:rFonts w:ascii="Times New Roman" w:eastAsia="Times New Roman" w:hAnsi="Times New Roman" w:cs="Times New Roman"/>
          <w:sz w:val="24"/>
          <w:szCs w:val="24"/>
        </w:rPr>
        <w:t xml:space="preserve">При формулировке умения преимущественно используются отглагольные существительные, например, «аккуратное и точное заполнение документации», «составление </w:t>
      </w:r>
      <w:r w:rsidRPr="00FC3F14">
        <w:rPr>
          <w:rFonts w:ascii="Times New Roman" w:eastAsia="Times New Roman" w:hAnsi="Times New Roman" w:cs="Times New Roman"/>
          <w:sz w:val="24"/>
          <w:szCs w:val="24"/>
        </w:rPr>
        <w:lastRenderedPageBreak/>
        <w:t>инструкционных карт (схем) … в соответствии с требованиями …».</w:t>
      </w:r>
      <w:r w:rsidRPr="00FC3F14">
        <w:rPr>
          <w:rFonts w:ascii="Times New Roman" w:eastAsia="Times New Roman" w:hAnsi="Times New Roman" w:cs="Times New Roman"/>
          <w:b/>
          <w:bCs/>
          <w:sz w:val="24"/>
          <w:szCs w:val="24"/>
        </w:rPr>
        <w:t> </w:t>
      </w:r>
      <w:r w:rsidRPr="00FC3F14">
        <w:rPr>
          <w:rFonts w:ascii="Times New Roman" w:eastAsia="Times New Roman" w:hAnsi="Times New Roman" w:cs="Times New Roman"/>
          <w:sz w:val="24"/>
          <w:szCs w:val="24"/>
        </w:rPr>
        <w:t> При формулировании </w:t>
      </w:r>
      <w:r w:rsidRPr="00FC3F14">
        <w:rPr>
          <w:rFonts w:ascii="Times New Roman" w:eastAsia="Times New Roman" w:hAnsi="Times New Roman" w:cs="Times New Roman"/>
          <w:b/>
          <w:bCs/>
          <w:sz w:val="24"/>
          <w:szCs w:val="24"/>
        </w:rPr>
        <w:t>показателей</w:t>
      </w:r>
      <w:r w:rsidRPr="00FC3F14">
        <w:rPr>
          <w:rFonts w:ascii="Times New Roman" w:eastAsia="Times New Roman" w:hAnsi="Times New Roman" w:cs="Times New Roman"/>
          <w:sz w:val="24"/>
          <w:szCs w:val="24"/>
        </w:rPr>
        <w:t> необходимо руководствоваться </w:t>
      </w:r>
      <w:r w:rsidRPr="00FC3F14">
        <w:rPr>
          <w:rFonts w:ascii="Times New Roman" w:eastAsia="Times New Roman" w:hAnsi="Times New Roman" w:cs="Times New Roman"/>
          <w:b/>
          <w:bCs/>
          <w:sz w:val="24"/>
          <w:szCs w:val="24"/>
        </w:rPr>
        <w:t>следующими правилами</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1)</w:t>
      </w: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sz w:val="24"/>
          <w:szCs w:val="24"/>
          <w:u w:val="single"/>
        </w:rPr>
        <w:t>недопустимо</w:t>
      </w:r>
      <w:r w:rsidRPr="00FC3F14">
        <w:rPr>
          <w:rFonts w:ascii="Times New Roman" w:eastAsia="Times New Roman" w:hAnsi="Times New Roman" w:cs="Times New Roman"/>
          <w:sz w:val="24"/>
          <w:szCs w:val="24"/>
        </w:rPr>
        <w:t>, чтобы </w:t>
      </w:r>
      <w:r w:rsidRPr="00FC3F14">
        <w:rPr>
          <w:rFonts w:ascii="Times New Roman" w:eastAsia="Times New Roman" w:hAnsi="Times New Roman" w:cs="Times New Roman"/>
          <w:sz w:val="24"/>
          <w:szCs w:val="24"/>
          <w:u w:val="single"/>
        </w:rPr>
        <w:t>показатели просто дублировали формулировку компетенции</w:t>
      </w:r>
      <w:r w:rsidRPr="00FC3F14">
        <w:rPr>
          <w:rFonts w:ascii="Times New Roman" w:eastAsia="Times New Roman" w:hAnsi="Times New Roman" w:cs="Times New Roman"/>
          <w:sz w:val="24"/>
          <w:szCs w:val="24"/>
        </w:rPr>
        <w:t>;</w:t>
      </w:r>
    </w:p>
    <w:p w:rsidR="00FC3F14" w:rsidRPr="00FC3F14" w:rsidRDefault="00FC3F14" w:rsidP="00FC3F14">
      <w:pPr>
        <w:spacing w:after="0"/>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2)</w:t>
      </w:r>
      <w:r w:rsidRPr="00FC3F14">
        <w:rPr>
          <w:rFonts w:ascii="Times New Roman" w:eastAsia="Times New Roman" w:hAnsi="Times New Roman" w:cs="Times New Roman"/>
          <w:sz w:val="24"/>
          <w:szCs w:val="24"/>
        </w:rPr>
        <w:t>. </w:t>
      </w:r>
      <w:r w:rsidRPr="00FC3F14">
        <w:rPr>
          <w:rFonts w:ascii="Times New Roman" w:eastAsia="Times New Roman" w:hAnsi="Times New Roman" w:cs="Times New Roman"/>
          <w:sz w:val="24"/>
          <w:szCs w:val="24"/>
          <w:u w:val="single"/>
        </w:rPr>
        <w:t>недопустимо</w:t>
      </w:r>
      <w:r w:rsidRPr="00FC3F14">
        <w:rPr>
          <w:rFonts w:ascii="Times New Roman" w:eastAsia="Times New Roman" w:hAnsi="Times New Roman" w:cs="Times New Roman"/>
          <w:sz w:val="24"/>
          <w:szCs w:val="24"/>
        </w:rPr>
        <w:t>, чтобы в </w:t>
      </w:r>
      <w:r w:rsidRPr="00FC3F14">
        <w:rPr>
          <w:rFonts w:ascii="Times New Roman" w:eastAsia="Times New Roman" w:hAnsi="Times New Roman" w:cs="Times New Roman"/>
          <w:sz w:val="24"/>
          <w:szCs w:val="24"/>
          <w:u w:val="single"/>
        </w:rPr>
        <w:t>формулировке показателей использовалось слово «умение»</w:t>
      </w:r>
      <w:r w:rsidRPr="00FC3F14">
        <w:rPr>
          <w:rFonts w:ascii="Times New Roman" w:eastAsia="Times New Roman" w:hAnsi="Times New Roman" w:cs="Times New Roman"/>
          <w:sz w:val="24"/>
          <w:szCs w:val="24"/>
        </w:rPr>
        <w:t>, поскольку умение не может быть показателем самого себя.</w:t>
      </w:r>
    </w:p>
    <w:p w:rsidR="00FC3F14" w:rsidRDefault="00FC3F14" w:rsidP="00FC3F14">
      <w:pPr>
        <w:ind w:firstLine="709"/>
        <w:jc w:val="both"/>
        <w:rPr>
          <w:rFonts w:ascii="Times New Roman" w:eastAsia="Times New Roman" w:hAnsi="Times New Roman" w:cs="Times New Roman"/>
          <w:sz w:val="24"/>
          <w:szCs w:val="24"/>
        </w:rPr>
      </w:pPr>
      <w:r w:rsidRPr="00FC3F14">
        <w:rPr>
          <w:rFonts w:ascii="Times New Roman" w:eastAsia="Times New Roman" w:hAnsi="Times New Roman" w:cs="Times New Roman"/>
          <w:b/>
          <w:bCs/>
          <w:sz w:val="24"/>
          <w:szCs w:val="24"/>
        </w:rPr>
        <w:t> Таблица 1.</w:t>
      </w:r>
      <w:r w:rsidRPr="00FC3F14">
        <w:rPr>
          <w:rFonts w:ascii="Times New Roman" w:eastAsia="Times New Roman" w:hAnsi="Times New Roman" w:cs="Times New Roman"/>
          <w:sz w:val="24"/>
          <w:szCs w:val="24"/>
        </w:rPr>
        <w:t> Рекомендации по заполнению таблиц п. 5 «Контроль и оценка результатов освоения профессионального модуля (вида профессиональной деятельности)»</w:t>
      </w:r>
    </w:p>
    <w:tbl>
      <w:tblPr>
        <w:tblStyle w:val="a5"/>
        <w:tblW w:w="0" w:type="auto"/>
        <w:tblLook w:val="04A0"/>
      </w:tblPr>
      <w:tblGrid>
        <w:gridCol w:w="2235"/>
        <w:gridCol w:w="7335"/>
      </w:tblGrid>
      <w:tr w:rsidR="00B278A5" w:rsidRPr="00B278A5" w:rsidTr="00B278A5">
        <w:tc>
          <w:tcPr>
            <w:tcW w:w="2235" w:type="dxa"/>
          </w:tcPr>
          <w:p w:rsidR="00B278A5" w:rsidRPr="00B278A5" w:rsidRDefault="00B278A5" w:rsidP="00B278A5">
            <w:pPr>
              <w:jc w:val="center"/>
              <w:rPr>
                <w:rFonts w:ascii="Times New Roman" w:eastAsia="Times New Roman" w:hAnsi="Times New Roman" w:cs="Times New Roman"/>
                <w:b/>
                <w:sz w:val="24"/>
                <w:szCs w:val="24"/>
              </w:rPr>
            </w:pPr>
            <w:r w:rsidRPr="00B278A5">
              <w:rPr>
                <w:rFonts w:ascii="Times New Roman" w:eastAsia="Times New Roman" w:hAnsi="Times New Roman" w:cs="Times New Roman"/>
                <w:b/>
                <w:sz w:val="24"/>
                <w:szCs w:val="24"/>
              </w:rPr>
              <w:t>Наименование поиска</w:t>
            </w:r>
          </w:p>
        </w:tc>
        <w:tc>
          <w:tcPr>
            <w:tcW w:w="7335" w:type="dxa"/>
          </w:tcPr>
          <w:p w:rsidR="00B278A5" w:rsidRPr="00B278A5" w:rsidRDefault="00B278A5" w:rsidP="00B278A5">
            <w:pPr>
              <w:jc w:val="center"/>
              <w:rPr>
                <w:rFonts w:ascii="Times New Roman" w:eastAsia="Times New Roman" w:hAnsi="Times New Roman" w:cs="Times New Roman"/>
                <w:b/>
                <w:sz w:val="24"/>
                <w:szCs w:val="24"/>
              </w:rPr>
            </w:pPr>
            <w:r w:rsidRPr="00B278A5">
              <w:rPr>
                <w:rFonts w:ascii="Times New Roman" w:eastAsia="Times New Roman" w:hAnsi="Times New Roman" w:cs="Times New Roman"/>
                <w:b/>
                <w:sz w:val="24"/>
                <w:szCs w:val="24"/>
              </w:rPr>
              <w:t>Место поиска</w:t>
            </w:r>
          </w:p>
        </w:tc>
      </w:tr>
      <w:tr w:rsidR="00B278A5" w:rsidRPr="00B278A5" w:rsidTr="00B278A5">
        <w:tc>
          <w:tcPr>
            <w:tcW w:w="2235" w:type="dxa"/>
          </w:tcPr>
          <w:p w:rsidR="00B278A5" w:rsidRPr="00B278A5" w:rsidRDefault="00B278A5" w:rsidP="00B278A5">
            <w:pPr>
              <w:pStyle w:val="a3"/>
              <w:shd w:val="clear" w:color="auto" w:fill="FFFFFF"/>
              <w:spacing w:before="0" w:beforeAutospacing="0" w:after="0" w:afterAutospacing="0"/>
            </w:pPr>
            <w:r w:rsidRPr="00B278A5">
              <w:t>Результаты</w:t>
            </w:r>
          </w:p>
          <w:p w:rsidR="00B278A5" w:rsidRPr="00B278A5" w:rsidRDefault="00B278A5" w:rsidP="00B278A5">
            <w:pPr>
              <w:pStyle w:val="a3"/>
              <w:shd w:val="clear" w:color="auto" w:fill="FFFFFF"/>
              <w:spacing w:before="0" w:beforeAutospacing="0" w:after="0" w:afterAutospacing="0"/>
            </w:pPr>
            <w:r w:rsidRPr="00B278A5">
              <w:t>(освоенные</w:t>
            </w:r>
          </w:p>
          <w:p w:rsidR="00B278A5" w:rsidRPr="00B278A5" w:rsidRDefault="00B278A5" w:rsidP="00B278A5">
            <w:pPr>
              <w:pStyle w:val="a3"/>
              <w:shd w:val="clear" w:color="auto" w:fill="FFFFFF"/>
              <w:spacing w:before="0" w:beforeAutospacing="0" w:after="0" w:afterAutospacing="0"/>
            </w:pPr>
            <w:r w:rsidRPr="00B278A5">
              <w:t>профессиональные компетенции)</w:t>
            </w:r>
          </w:p>
        </w:tc>
        <w:tc>
          <w:tcPr>
            <w:tcW w:w="7335" w:type="dxa"/>
          </w:tcPr>
          <w:p w:rsidR="00B278A5" w:rsidRPr="00B278A5" w:rsidRDefault="00B278A5" w:rsidP="00B278A5">
            <w:pPr>
              <w:pStyle w:val="a3"/>
              <w:shd w:val="clear" w:color="auto" w:fill="FFFFFF"/>
              <w:spacing w:before="0" w:beforeAutospacing="0" w:after="0" w:afterAutospacing="0"/>
            </w:pPr>
            <w:r w:rsidRPr="00B278A5">
              <w:t>Перечисление названий профессиональных компетенций, которые формируются в ходе реализации ПМ.</w:t>
            </w:r>
          </w:p>
          <w:p w:rsidR="00B278A5" w:rsidRPr="00B278A5" w:rsidRDefault="00B278A5" w:rsidP="00B278A5">
            <w:pPr>
              <w:pStyle w:val="a3"/>
              <w:shd w:val="clear" w:color="auto" w:fill="FFFFFF"/>
              <w:spacing w:before="0" w:beforeAutospacing="0" w:after="0" w:afterAutospacing="0"/>
            </w:pPr>
            <w:r w:rsidRPr="00B278A5">
              <w:t>Перечень ПК можно взять из  раздел 2 Программы профессионального модуля или из ФГОС таблица 3 «Структура ППССЗ»  Профессиональный цикл Раздел 2 Профессиональные модули  и  раздел V пункт 5.2</w:t>
            </w:r>
          </w:p>
        </w:tc>
      </w:tr>
      <w:tr w:rsidR="00B278A5" w:rsidRPr="00B278A5" w:rsidTr="00B278A5">
        <w:tc>
          <w:tcPr>
            <w:tcW w:w="2235" w:type="dxa"/>
          </w:tcPr>
          <w:p w:rsidR="00B278A5" w:rsidRPr="00B278A5" w:rsidRDefault="00B278A5" w:rsidP="00B278A5">
            <w:pPr>
              <w:pStyle w:val="a3"/>
              <w:shd w:val="clear" w:color="auto" w:fill="FFFFFF"/>
              <w:spacing w:before="0" w:beforeAutospacing="0" w:after="0" w:afterAutospacing="0"/>
            </w:pPr>
            <w:r w:rsidRPr="00B278A5">
              <w:t>Основные</w:t>
            </w:r>
          </w:p>
          <w:p w:rsidR="00B278A5" w:rsidRPr="00B278A5" w:rsidRDefault="00B278A5" w:rsidP="00B278A5">
            <w:pPr>
              <w:pStyle w:val="a3"/>
              <w:shd w:val="clear" w:color="auto" w:fill="FFFFFF"/>
              <w:spacing w:before="0" w:beforeAutospacing="0" w:after="0" w:afterAutospacing="0"/>
            </w:pPr>
            <w:r w:rsidRPr="00B278A5">
              <w:t>показатели оценки результата</w:t>
            </w:r>
          </w:p>
        </w:tc>
        <w:tc>
          <w:tcPr>
            <w:tcW w:w="7335" w:type="dxa"/>
          </w:tcPr>
          <w:p w:rsidR="00B278A5" w:rsidRPr="00B278A5" w:rsidRDefault="00B278A5" w:rsidP="00B278A5">
            <w:pPr>
              <w:pStyle w:val="a3"/>
              <w:shd w:val="clear" w:color="auto" w:fill="FFFFFF"/>
              <w:spacing w:before="0" w:beforeAutospacing="0" w:after="0" w:afterAutospacing="0"/>
            </w:pPr>
            <w:r w:rsidRPr="00B278A5">
              <w:t>Перечень умений (студент должен уметь), установленный ФГОС таблица 3 «Структура ППССЗ», раздел 2 Профессиональные модули. Но запись необходимо переформатировать.</w:t>
            </w:r>
          </w:p>
          <w:p w:rsidR="00B278A5" w:rsidRPr="00B278A5" w:rsidRDefault="00B278A5" w:rsidP="00B278A5">
            <w:pPr>
              <w:pStyle w:val="a3"/>
              <w:shd w:val="clear" w:color="auto" w:fill="FFFFFF"/>
              <w:spacing w:before="0" w:beforeAutospacing="0" w:after="0" w:afterAutospacing="0"/>
            </w:pPr>
            <w:r w:rsidRPr="00B278A5">
              <w:rPr>
                <w:i/>
                <w:iCs/>
              </w:rPr>
              <w:t>Например:</w:t>
            </w:r>
          </w:p>
          <w:p w:rsidR="00B278A5" w:rsidRPr="00B278A5" w:rsidRDefault="00B278A5" w:rsidP="00B278A5">
            <w:pPr>
              <w:pStyle w:val="a3"/>
              <w:shd w:val="clear" w:color="auto" w:fill="FFFFFF"/>
              <w:spacing w:before="0" w:beforeAutospacing="0" w:after="0" w:afterAutospacing="0"/>
            </w:pPr>
            <w:r w:rsidRPr="00B278A5">
              <w:rPr>
                <w:b/>
                <w:bCs/>
              </w:rPr>
              <w:t>Студент должен уметь: </w:t>
            </w:r>
            <w:r w:rsidRPr="00B278A5">
              <w:t>читать чертежи деталей,</w:t>
            </w:r>
          </w:p>
          <w:p w:rsidR="00B278A5" w:rsidRPr="00B278A5" w:rsidRDefault="00B278A5" w:rsidP="00B278A5">
            <w:pPr>
              <w:pStyle w:val="a3"/>
              <w:shd w:val="clear" w:color="auto" w:fill="FFFFFF"/>
              <w:spacing w:before="0" w:beforeAutospacing="0" w:after="0" w:afterAutospacing="0"/>
            </w:pPr>
            <w:r w:rsidRPr="00B278A5">
              <w:rPr>
                <w:b/>
                <w:bCs/>
              </w:rPr>
              <w:t>а запись оценки результата будет выглядеть так:</w:t>
            </w:r>
            <w:r w:rsidRPr="00B278A5">
              <w:t> </w:t>
            </w:r>
            <w:r w:rsidRPr="00B278A5">
              <w:rPr>
                <w:i/>
                <w:iCs/>
              </w:rPr>
              <w:t>точность и скорость чтения чертежей деталей.</w:t>
            </w:r>
          </w:p>
        </w:tc>
      </w:tr>
      <w:tr w:rsidR="00B278A5" w:rsidRPr="00B278A5" w:rsidTr="00B278A5">
        <w:tc>
          <w:tcPr>
            <w:tcW w:w="2235" w:type="dxa"/>
          </w:tcPr>
          <w:p w:rsidR="00B278A5" w:rsidRPr="00B278A5" w:rsidRDefault="00B278A5" w:rsidP="00B278A5">
            <w:pPr>
              <w:pStyle w:val="a3"/>
              <w:shd w:val="clear" w:color="auto" w:fill="FFFFFF"/>
              <w:spacing w:before="0" w:beforeAutospacing="0" w:after="0" w:afterAutospacing="0"/>
            </w:pPr>
            <w:r w:rsidRPr="00B278A5">
              <w:t>Формы и методы</w:t>
            </w:r>
          </w:p>
          <w:p w:rsidR="00B278A5" w:rsidRPr="00B278A5" w:rsidRDefault="00B278A5" w:rsidP="00B278A5">
            <w:pPr>
              <w:pStyle w:val="a3"/>
              <w:shd w:val="clear" w:color="auto" w:fill="FFFFFF"/>
              <w:spacing w:before="0" w:beforeAutospacing="0" w:after="0" w:afterAutospacing="0"/>
            </w:pPr>
            <w:r w:rsidRPr="00B278A5">
              <w:t>контроля и оценки</w:t>
            </w:r>
          </w:p>
          <w:p w:rsidR="00B278A5" w:rsidRPr="00B278A5" w:rsidRDefault="00B278A5" w:rsidP="00FC3F14">
            <w:pPr>
              <w:jc w:val="both"/>
              <w:rPr>
                <w:rFonts w:ascii="Times New Roman" w:eastAsia="Times New Roman" w:hAnsi="Times New Roman" w:cs="Times New Roman"/>
                <w:sz w:val="24"/>
                <w:szCs w:val="24"/>
              </w:rPr>
            </w:pPr>
          </w:p>
        </w:tc>
        <w:tc>
          <w:tcPr>
            <w:tcW w:w="7335" w:type="dxa"/>
          </w:tcPr>
          <w:p w:rsidR="00B278A5" w:rsidRPr="00B278A5" w:rsidRDefault="00B278A5" w:rsidP="00B278A5">
            <w:pPr>
              <w:pStyle w:val="a3"/>
              <w:shd w:val="clear" w:color="auto" w:fill="FFFFFF"/>
              <w:spacing w:before="0" w:beforeAutospacing="0" w:after="0" w:afterAutospacing="0"/>
            </w:pPr>
            <w:r w:rsidRPr="00B278A5">
              <w:rPr>
                <w:i/>
                <w:iCs/>
              </w:rPr>
              <w:t>Основные формы контроля и оценки:</w:t>
            </w:r>
          </w:p>
          <w:p w:rsidR="00B278A5" w:rsidRPr="00B278A5" w:rsidRDefault="00B278A5" w:rsidP="00B278A5">
            <w:pPr>
              <w:pStyle w:val="a3"/>
              <w:shd w:val="clear" w:color="auto" w:fill="FFFFFF"/>
              <w:spacing w:before="0" w:beforeAutospacing="0" w:after="0" w:afterAutospacing="0"/>
            </w:pPr>
            <w:r w:rsidRPr="00B278A5">
              <w:t>практические (лабораторные работы);</w:t>
            </w:r>
          </w:p>
          <w:p w:rsidR="00B278A5" w:rsidRPr="00B278A5" w:rsidRDefault="00B278A5" w:rsidP="00B278A5">
            <w:pPr>
              <w:pStyle w:val="a3"/>
              <w:shd w:val="clear" w:color="auto" w:fill="FFFFFF"/>
              <w:spacing w:before="0" w:beforeAutospacing="0" w:after="0" w:afterAutospacing="0"/>
            </w:pPr>
            <w:r w:rsidRPr="00B278A5">
              <w:t>тестирование;</w:t>
            </w:r>
          </w:p>
          <w:p w:rsidR="00B278A5" w:rsidRPr="00B278A5" w:rsidRDefault="00B278A5" w:rsidP="00B278A5">
            <w:pPr>
              <w:pStyle w:val="a3"/>
              <w:shd w:val="clear" w:color="auto" w:fill="FFFFFF"/>
              <w:spacing w:before="0" w:beforeAutospacing="0" w:after="0" w:afterAutospacing="0"/>
            </w:pPr>
            <w:r w:rsidRPr="00B278A5">
              <w:t>контрольная работа;</w:t>
            </w:r>
          </w:p>
          <w:p w:rsidR="00B278A5" w:rsidRPr="00B278A5" w:rsidRDefault="00B278A5" w:rsidP="00B278A5">
            <w:pPr>
              <w:pStyle w:val="a3"/>
              <w:shd w:val="clear" w:color="auto" w:fill="FFFFFF"/>
              <w:spacing w:before="0" w:beforeAutospacing="0" w:after="0" w:afterAutospacing="0"/>
            </w:pPr>
            <w:r w:rsidRPr="00B278A5">
              <w:t>отчеты по учебной (производственной) практике;</w:t>
            </w:r>
          </w:p>
          <w:p w:rsidR="00B278A5" w:rsidRPr="00B278A5" w:rsidRDefault="00B278A5" w:rsidP="00B278A5">
            <w:pPr>
              <w:pStyle w:val="a3"/>
              <w:shd w:val="clear" w:color="auto" w:fill="FFFFFF"/>
              <w:spacing w:before="0" w:beforeAutospacing="0" w:after="0" w:afterAutospacing="0"/>
            </w:pPr>
            <w:r w:rsidRPr="00B278A5">
              <w:t>портфолио;</w:t>
            </w:r>
          </w:p>
          <w:p w:rsidR="00B278A5" w:rsidRPr="00B278A5" w:rsidRDefault="00B278A5" w:rsidP="00B278A5">
            <w:pPr>
              <w:pStyle w:val="a3"/>
              <w:shd w:val="clear" w:color="auto" w:fill="FFFFFF"/>
              <w:spacing w:before="0" w:beforeAutospacing="0" w:after="0" w:afterAutospacing="0"/>
            </w:pPr>
            <w:r w:rsidRPr="00B278A5">
              <w:t>собеседование;</w:t>
            </w:r>
          </w:p>
          <w:p w:rsidR="00B278A5" w:rsidRPr="00B278A5" w:rsidRDefault="00B278A5" w:rsidP="00B278A5">
            <w:pPr>
              <w:pStyle w:val="a3"/>
              <w:shd w:val="clear" w:color="auto" w:fill="FFFFFF"/>
              <w:spacing w:before="0" w:beforeAutospacing="0" w:after="0" w:afterAutospacing="0"/>
            </w:pPr>
            <w:r w:rsidRPr="00B278A5">
              <w:t>коллоквиум;</w:t>
            </w:r>
          </w:p>
          <w:p w:rsidR="00B278A5" w:rsidRPr="00B278A5" w:rsidRDefault="00B278A5" w:rsidP="00B278A5">
            <w:pPr>
              <w:pStyle w:val="a3"/>
              <w:shd w:val="clear" w:color="auto" w:fill="FFFFFF"/>
              <w:spacing w:before="0" w:beforeAutospacing="0" w:after="0" w:afterAutospacing="0"/>
            </w:pPr>
            <w:r w:rsidRPr="00B278A5">
              <w:t>расчетно-графические работы;</w:t>
            </w:r>
          </w:p>
          <w:p w:rsidR="00B278A5" w:rsidRPr="00B278A5" w:rsidRDefault="00B278A5" w:rsidP="00B278A5">
            <w:pPr>
              <w:pStyle w:val="a3"/>
              <w:shd w:val="clear" w:color="auto" w:fill="FFFFFF"/>
              <w:spacing w:before="0" w:beforeAutospacing="0" w:after="0" w:afterAutospacing="0"/>
            </w:pPr>
            <w:r w:rsidRPr="00B278A5">
              <w:t>отчет по творческой работе;</w:t>
            </w:r>
          </w:p>
          <w:p w:rsidR="00B278A5" w:rsidRPr="00B278A5" w:rsidRDefault="00B278A5" w:rsidP="00B278A5">
            <w:pPr>
              <w:pStyle w:val="a3"/>
              <w:shd w:val="clear" w:color="auto" w:fill="FFFFFF"/>
              <w:spacing w:before="0" w:beforeAutospacing="0" w:after="0" w:afterAutospacing="0"/>
            </w:pPr>
            <w:r w:rsidRPr="00B278A5">
              <w:t>курсовая работа;</w:t>
            </w:r>
          </w:p>
          <w:p w:rsidR="00B278A5" w:rsidRPr="00B278A5" w:rsidRDefault="00B278A5" w:rsidP="00B278A5">
            <w:pPr>
              <w:pStyle w:val="a3"/>
              <w:shd w:val="clear" w:color="auto" w:fill="FFFFFF"/>
              <w:spacing w:before="0" w:beforeAutospacing="0" w:after="0" w:afterAutospacing="0"/>
            </w:pPr>
            <w:r w:rsidRPr="00B278A5">
              <w:t>реферат;</w:t>
            </w:r>
          </w:p>
          <w:p w:rsidR="00B278A5" w:rsidRPr="00B278A5" w:rsidRDefault="00B278A5" w:rsidP="00B278A5">
            <w:pPr>
              <w:pStyle w:val="a3"/>
              <w:shd w:val="clear" w:color="auto" w:fill="FFFFFF"/>
              <w:spacing w:before="0" w:beforeAutospacing="0" w:after="0" w:afterAutospacing="0"/>
            </w:pPr>
            <w:r w:rsidRPr="00B278A5">
              <w:t>эссе.</w:t>
            </w:r>
          </w:p>
        </w:tc>
      </w:tr>
      <w:tr w:rsidR="00B278A5" w:rsidRPr="00B278A5" w:rsidTr="00B278A5">
        <w:tc>
          <w:tcPr>
            <w:tcW w:w="2235" w:type="dxa"/>
          </w:tcPr>
          <w:p w:rsidR="00B278A5" w:rsidRPr="00B278A5" w:rsidRDefault="00B278A5" w:rsidP="00B278A5">
            <w:pPr>
              <w:pStyle w:val="a3"/>
              <w:shd w:val="clear" w:color="auto" w:fill="FFFFFF"/>
              <w:spacing w:before="0" w:beforeAutospacing="0" w:after="0" w:afterAutospacing="0"/>
            </w:pPr>
            <w:r w:rsidRPr="00B278A5">
              <w:t>Результаты</w:t>
            </w:r>
          </w:p>
          <w:p w:rsidR="00B278A5" w:rsidRPr="00B278A5" w:rsidRDefault="00B278A5" w:rsidP="00B278A5">
            <w:pPr>
              <w:pStyle w:val="a3"/>
              <w:shd w:val="clear" w:color="auto" w:fill="FFFFFF"/>
              <w:spacing w:before="0" w:beforeAutospacing="0" w:after="0" w:afterAutospacing="0"/>
            </w:pPr>
            <w:r w:rsidRPr="00B278A5">
              <w:t>(освоенные общие компетенции)</w:t>
            </w:r>
          </w:p>
          <w:p w:rsidR="00B278A5" w:rsidRPr="00B278A5" w:rsidRDefault="00B278A5" w:rsidP="00FC3F14">
            <w:pPr>
              <w:jc w:val="both"/>
              <w:rPr>
                <w:rFonts w:ascii="Times New Roman" w:eastAsia="Times New Roman" w:hAnsi="Times New Roman" w:cs="Times New Roman"/>
                <w:sz w:val="24"/>
                <w:szCs w:val="24"/>
              </w:rPr>
            </w:pPr>
          </w:p>
        </w:tc>
        <w:tc>
          <w:tcPr>
            <w:tcW w:w="7335" w:type="dxa"/>
          </w:tcPr>
          <w:p w:rsidR="00B278A5" w:rsidRPr="00B278A5" w:rsidRDefault="00B278A5" w:rsidP="00B278A5">
            <w:pPr>
              <w:pStyle w:val="a3"/>
              <w:shd w:val="clear" w:color="auto" w:fill="FFFFFF"/>
              <w:spacing w:before="0" w:beforeAutospacing="0" w:after="0" w:afterAutospacing="0"/>
            </w:pPr>
            <w:r w:rsidRPr="00B278A5">
              <w:t>В данной графе таблицы прописывается перечень названий общих компетенций, которые формируются в ходе реализации ПМ.</w:t>
            </w:r>
          </w:p>
          <w:p w:rsidR="00B278A5" w:rsidRPr="00B278A5" w:rsidRDefault="00B278A5" w:rsidP="00B278A5">
            <w:pPr>
              <w:pStyle w:val="a3"/>
              <w:shd w:val="clear" w:color="auto" w:fill="FFFFFF"/>
              <w:spacing w:before="0" w:beforeAutospacing="0" w:after="0" w:afterAutospacing="0"/>
            </w:pPr>
            <w:r w:rsidRPr="00B278A5">
              <w:t>Перечень ОК можно взять из Раздела 2 Программы Профессионального модуля или из ФГОС таблица 3 «Структура ППССЗ», раздел профессиональные модули  и раздел V пункт 5.1.</w:t>
            </w:r>
          </w:p>
        </w:tc>
      </w:tr>
      <w:tr w:rsidR="00B278A5" w:rsidRPr="00B278A5" w:rsidTr="00B278A5">
        <w:tc>
          <w:tcPr>
            <w:tcW w:w="2235" w:type="dxa"/>
          </w:tcPr>
          <w:p w:rsidR="00B278A5" w:rsidRPr="00B278A5" w:rsidRDefault="00B278A5" w:rsidP="00B278A5">
            <w:pPr>
              <w:pStyle w:val="a3"/>
              <w:shd w:val="clear" w:color="auto" w:fill="FFFFFF"/>
              <w:spacing w:before="0" w:beforeAutospacing="0" w:after="0" w:afterAutospacing="0"/>
            </w:pPr>
            <w:r w:rsidRPr="00B278A5">
              <w:t>Основные</w:t>
            </w:r>
          </w:p>
          <w:p w:rsidR="00B278A5" w:rsidRPr="00B278A5" w:rsidRDefault="00B278A5" w:rsidP="00B278A5">
            <w:pPr>
              <w:pStyle w:val="a3"/>
              <w:shd w:val="clear" w:color="auto" w:fill="FFFFFF"/>
              <w:spacing w:before="0" w:beforeAutospacing="0" w:after="0" w:afterAutospacing="0"/>
            </w:pPr>
            <w:r w:rsidRPr="00B278A5">
              <w:t>показатели оценки результата</w:t>
            </w:r>
          </w:p>
          <w:p w:rsidR="00B278A5" w:rsidRPr="00B278A5" w:rsidRDefault="00B278A5" w:rsidP="00B278A5">
            <w:pPr>
              <w:pStyle w:val="a3"/>
              <w:shd w:val="clear" w:color="auto" w:fill="FFFFFF"/>
              <w:spacing w:before="0" w:beforeAutospacing="0" w:after="0" w:afterAutospacing="0"/>
            </w:pPr>
          </w:p>
        </w:tc>
        <w:tc>
          <w:tcPr>
            <w:tcW w:w="7335" w:type="dxa"/>
          </w:tcPr>
          <w:p w:rsidR="00B278A5" w:rsidRPr="00B278A5" w:rsidRDefault="00B278A5" w:rsidP="00B278A5">
            <w:pPr>
              <w:pStyle w:val="a3"/>
              <w:shd w:val="clear" w:color="auto" w:fill="FFFFFF"/>
              <w:spacing w:before="0" w:beforeAutospacing="0" w:after="0" w:afterAutospacing="0"/>
            </w:pPr>
            <w:r w:rsidRPr="00B278A5">
              <w:t>Запись основных показателей делается по каждой конкретной общей компетенции.</w:t>
            </w:r>
          </w:p>
          <w:p w:rsidR="00B278A5" w:rsidRPr="00B278A5" w:rsidRDefault="00B278A5" w:rsidP="00B278A5">
            <w:pPr>
              <w:pStyle w:val="a3"/>
              <w:shd w:val="clear" w:color="auto" w:fill="FFFFFF"/>
              <w:spacing w:before="0" w:beforeAutospacing="0" w:after="0" w:afterAutospacing="0"/>
            </w:pPr>
            <w:r w:rsidRPr="00B278A5">
              <w:t>Запись делается на основе формулировки конкретной ОК.</w:t>
            </w:r>
          </w:p>
          <w:p w:rsidR="00B278A5" w:rsidRPr="00B278A5" w:rsidRDefault="00B278A5" w:rsidP="00B278A5">
            <w:pPr>
              <w:pStyle w:val="a3"/>
              <w:shd w:val="clear" w:color="auto" w:fill="FFFFFF"/>
              <w:spacing w:before="0" w:beforeAutospacing="0" w:after="0" w:afterAutospacing="0"/>
            </w:pPr>
            <w:r w:rsidRPr="00B278A5">
              <w:t>Например:</w:t>
            </w:r>
          </w:p>
          <w:p w:rsidR="00B278A5" w:rsidRPr="00B278A5" w:rsidRDefault="00B278A5" w:rsidP="00B278A5">
            <w:pPr>
              <w:pStyle w:val="a3"/>
              <w:shd w:val="clear" w:color="auto" w:fill="FFFFFF"/>
              <w:spacing w:before="0" w:beforeAutospacing="0" w:after="0" w:afterAutospacing="0"/>
            </w:pPr>
            <w:r w:rsidRPr="00B278A5">
              <w:rPr>
                <w:b/>
                <w:bCs/>
              </w:rPr>
              <w:t>- ОК формулируется: </w:t>
            </w:r>
            <w:r w:rsidRPr="00B278A5">
              <w:t>Понимать сущность и социальную значимость своей будущей профессии, проявлять к ней устойчивый интерес.</w:t>
            </w:r>
          </w:p>
          <w:p w:rsidR="00B278A5" w:rsidRPr="00B278A5" w:rsidRDefault="00B278A5" w:rsidP="00B278A5">
            <w:pPr>
              <w:pStyle w:val="a3"/>
              <w:shd w:val="clear" w:color="auto" w:fill="FFFFFF"/>
              <w:spacing w:before="0" w:beforeAutospacing="0" w:after="0" w:afterAutospacing="0"/>
            </w:pPr>
            <w:r w:rsidRPr="00B278A5">
              <w:rPr>
                <w:b/>
                <w:bCs/>
              </w:rPr>
              <w:t>-  Основные показатели оценки</w:t>
            </w:r>
            <w:r w:rsidRPr="00B278A5">
              <w:t> результата формулируется:</w:t>
            </w:r>
          </w:p>
          <w:p w:rsidR="00B278A5" w:rsidRPr="00B278A5" w:rsidRDefault="00B278A5" w:rsidP="00B278A5">
            <w:pPr>
              <w:pStyle w:val="a3"/>
              <w:shd w:val="clear" w:color="auto" w:fill="FFFFFF"/>
              <w:spacing w:before="0" w:beforeAutospacing="0" w:after="0" w:afterAutospacing="0"/>
            </w:pPr>
            <w:r w:rsidRPr="00B278A5">
              <w:t xml:space="preserve">- аргументированность и полнота объяснений, социальной </w:t>
            </w:r>
            <w:r w:rsidRPr="00B278A5">
              <w:lastRenderedPageBreak/>
              <w:t>значимости будущей профессии;</w:t>
            </w:r>
          </w:p>
          <w:p w:rsidR="00B278A5" w:rsidRPr="00B278A5" w:rsidRDefault="00B278A5" w:rsidP="00B278A5">
            <w:pPr>
              <w:pStyle w:val="a3"/>
              <w:shd w:val="clear" w:color="auto" w:fill="FFFFFF"/>
              <w:spacing w:before="0" w:beforeAutospacing="0" w:after="0" w:afterAutospacing="0"/>
            </w:pPr>
            <w:r w:rsidRPr="00B278A5">
              <w:t>- проявление интереса к профессии …;</w:t>
            </w:r>
          </w:p>
          <w:p w:rsidR="00B278A5" w:rsidRPr="00B278A5" w:rsidRDefault="00B278A5" w:rsidP="00B278A5">
            <w:pPr>
              <w:pStyle w:val="a3"/>
              <w:shd w:val="clear" w:color="auto" w:fill="FFFFFF"/>
              <w:spacing w:before="0" w:beforeAutospacing="0" w:after="0" w:afterAutospacing="0"/>
            </w:pPr>
            <w:r w:rsidRPr="00B278A5">
              <w:t>- наличие положительных отзывов по итогам прохождения производственной практики.</w:t>
            </w:r>
          </w:p>
        </w:tc>
      </w:tr>
      <w:tr w:rsidR="00B278A5" w:rsidRPr="00B278A5" w:rsidTr="00B278A5">
        <w:tc>
          <w:tcPr>
            <w:tcW w:w="2235" w:type="dxa"/>
          </w:tcPr>
          <w:p w:rsidR="00B278A5" w:rsidRPr="00B278A5" w:rsidRDefault="00B278A5" w:rsidP="00B278A5">
            <w:pPr>
              <w:pStyle w:val="a3"/>
              <w:shd w:val="clear" w:color="auto" w:fill="FFFFFF"/>
              <w:spacing w:before="0" w:beforeAutospacing="0" w:after="0" w:afterAutospacing="0"/>
            </w:pPr>
            <w:r w:rsidRPr="00B278A5">
              <w:lastRenderedPageBreak/>
              <w:t>Формы и методы</w:t>
            </w:r>
          </w:p>
          <w:p w:rsidR="00B278A5" w:rsidRPr="00B278A5" w:rsidRDefault="00B278A5" w:rsidP="00B278A5">
            <w:pPr>
              <w:pStyle w:val="a3"/>
              <w:shd w:val="clear" w:color="auto" w:fill="FFFFFF"/>
              <w:spacing w:before="0" w:beforeAutospacing="0" w:after="0" w:afterAutospacing="0"/>
            </w:pPr>
            <w:r w:rsidRPr="00B278A5">
              <w:t>контроля и оценки</w:t>
            </w:r>
          </w:p>
        </w:tc>
        <w:tc>
          <w:tcPr>
            <w:tcW w:w="7335" w:type="dxa"/>
          </w:tcPr>
          <w:p w:rsidR="00B278A5" w:rsidRPr="00B278A5" w:rsidRDefault="00B278A5" w:rsidP="00B278A5">
            <w:pPr>
              <w:pStyle w:val="a3"/>
              <w:shd w:val="clear" w:color="auto" w:fill="FFFFFF"/>
              <w:spacing w:before="0" w:beforeAutospacing="0" w:after="0" w:afterAutospacing="0"/>
            </w:pPr>
            <w:r w:rsidRPr="00B278A5">
              <w:rPr>
                <w:i/>
                <w:iCs/>
                <w:shd w:val="clear" w:color="auto" w:fill="FFFFFF"/>
              </w:rPr>
              <w:t>Формы контроля определяются из списка, указанного для профессиональных компетенций.</w:t>
            </w:r>
          </w:p>
        </w:tc>
      </w:tr>
    </w:tbl>
    <w:p w:rsidR="00B278A5" w:rsidRPr="00FC3F14" w:rsidRDefault="00B278A5" w:rsidP="00FC3F14">
      <w:pPr>
        <w:spacing w:after="0"/>
        <w:ind w:firstLine="709"/>
        <w:jc w:val="both"/>
        <w:rPr>
          <w:rFonts w:ascii="Times New Roman" w:eastAsia="Times New Roman" w:hAnsi="Times New Roman" w:cs="Times New Roman"/>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29572A" w:rsidRDefault="0029572A"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9D5704" w:rsidRDefault="009D5704" w:rsidP="00215701">
      <w:pPr>
        <w:spacing w:after="0"/>
        <w:ind w:firstLine="709"/>
        <w:jc w:val="center"/>
        <w:rPr>
          <w:rFonts w:ascii="Times New Roman" w:hAnsi="Times New Roman" w:cs="Times New Roman"/>
          <w:b/>
          <w:sz w:val="24"/>
          <w:szCs w:val="24"/>
        </w:rPr>
      </w:pPr>
    </w:p>
    <w:p w:rsidR="00B278A5" w:rsidRPr="00B278A5" w:rsidRDefault="00B278A5" w:rsidP="009D5704">
      <w:pPr>
        <w:spacing w:after="0"/>
        <w:ind w:firstLine="709"/>
        <w:jc w:val="right"/>
        <w:rPr>
          <w:rFonts w:ascii="Times New Roman" w:hAnsi="Times New Roman" w:cs="Times New Roman"/>
          <w:b/>
          <w:sz w:val="24"/>
          <w:szCs w:val="24"/>
        </w:rPr>
      </w:pPr>
      <w:r w:rsidRPr="00B278A5">
        <w:rPr>
          <w:rFonts w:ascii="Times New Roman" w:hAnsi="Times New Roman" w:cs="Times New Roman"/>
          <w:b/>
          <w:sz w:val="24"/>
          <w:szCs w:val="24"/>
        </w:rPr>
        <w:lastRenderedPageBreak/>
        <w:t>МАКЕТ ПРОГРАММЫ ПРОФЕССИОНАЛЬНОГО МОДУЛЯ</w:t>
      </w:r>
    </w:p>
    <w:p w:rsidR="00B278A5" w:rsidRDefault="00B278A5" w:rsidP="00B278A5">
      <w:pPr>
        <w:jc w:val="center"/>
        <w:rPr>
          <w:rFonts w:ascii="Times New Roman" w:hAnsi="Times New Roman" w:cs="Times New Roman"/>
          <w:sz w:val="28"/>
          <w:szCs w:val="28"/>
        </w:rPr>
      </w:pPr>
    </w:p>
    <w:p w:rsidR="00137D42" w:rsidRPr="001152E4" w:rsidRDefault="00137D42" w:rsidP="00137D42">
      <w:pPr>
        <w:spacing w:after="0"/>
        <w:jc w:val="center"/>
        <w:rPr>
          <w:rFonts w:ascii="Times New Roman" w:hAnsi="Times New Roman" w:cs="Times New Roman"/>
          <w:sz w:val="28"/>
          <w:szCs w:val="28"/>
        </w:rPr>
      </w:pPr>
      <w:r w:rsidRPr="001152E4">
        <w:rPr>
          <w:rFonts w:ascii="Times New Roman" w:hAnsi="Times New Roman" w:cs="Times New Roman"/>
          <w:sz w:val="28"/>
          <w:szCs w:val="28"/>
        </w:rPr>
        <w:t xml:space="preserve">МИНИСТЕРСТВО ПРОФЕССИОНАЛНЬНОГО ОБРАЗОВАНИЯ </w:t>
      </w:r>
    </w:p>
    <w:p w:rsidR="00137D42" w:rsidRPr="001152E4" w:rsidRDefault="00137D42" w:rsidP="00137D42">
      <w:pPr>
        <w:jc w:val="center"/>
        <w:rPr>
          <w:rFonts w:ascii="Times New Roman" w:hAnsi="Times New Roman" w:cs="Times New Roman"/>
          <w:sz w:val="28"/>
          <w:szCs w:val="28"/>
        </w:rPr>
      </w:pPr>
      <w:r w:rsidRPr="001152E4">
        <w:rPr>
          <w:rFonts w:ascii="Times New Roman" w:hAnsi="Times New Roman" w:cs="Times New Roman"/>
          <w:sz w:val="28"/>
          <w:szCs w:val="28"/>
        </w:rPr>
        <w:t>И ЗАНЯТОСТИ НАСЕЛЕНИЯ ПРИМОРСКОГО КРАЯ</w:t>
      </w:r>
    </w:p>
    <w:p w:rsidR="00B278A5" w:rsidRPr="00B278A5" w:rsidRDefault="00B278A5" w:rsidP="00B278A5">
      <w:pPr>
        <w:spacing w:after="0" w:line="240" w:lineRule="auto"/>
        <w:jc w:val="center"/>
        <w:rPr>
          <w:rFonts w:ascii="Times New Roman" w:hAnsi="Times New Roman" w:cs="Times New Roman"/>
          <w:b/>
          <w:sz w:val="28"/>
          <w:szCs w:val="28"/>
        </w:rPr>
      </w:pPr>
      <w:r w:rsidRPr="00B278A5">
        <w:rPr>
          <w:rFonts w:ascii="Times New Roman" w:hAnsi="Times New Roman" w:cs="Times New Roman"/>
          <w:b/>
          <w:sz w:val="28"/>
          <w:szCs w:val="28"/>
        </w:rPr>
        <w:t xml:space="preserve">краевое государственное автономное </w:t>
      </w:r>
    </w:p>
    <w:p w:rsidR="00B278A5" w:rsidRPr="00B278A5" w:rsidRDefault="00B278A5" w:rsidP="00B278A5">
      <w:pPr>
        <w:spacing w:after="0" w:line="240" w:lineRule="auto"/>
        <w:jc w:val="center"/>
        <w:rPr>
          <w:rFonts w:ascii="Times New Roman" w:hAnsi="Times New Roman" w:cs="Times New Roman"/>
          <w:b/>
          <w:sz w:val="28"/>
          <w:szCs w:val="28"/>
        </w:rPr>
      </w:pPr>
      <w:r w:rsidRPr="00B278A5">
        <w:rPr>
          <w:rFonts w:ascii="Times New Roman" w:hAnsi="Times New Roman" w:cs="Times New Roman"/>
          <w:b/>
          <w:sz w:val="28"/>
          <w:szCs w:val="28"/>
        </w:rPr>
        <w:t xml:space="preserve">профессиональное образовательное учреждение </w:t>
      </w:r>
    </w:p>
    <w:p w:rsidR="00B278A5" w:rsidRPr="00B278A5" w:rsidRDefault="00B278A5" w:rsidP="00B278A5">
      <w:pPr>
        <w:spacing w:after="0" w:line="240" w:lineRule="auto"/>
        <w:jc w:val="center"/>
        <w:rPr>
          <w:rFonts w:ascii="Times New Roman" w:hAnsi="Times New Roman" w:cs="Times New Roman"/>
          <w:b/>
          <w:sz w:val="28"/>
          <w:szCs w:val="28"/>
        </w:rPr>
      </w:pPr>
      <w:r w:rsidRPr="00B278A5">
        <w:rPr>
          <w:rFonts w:ascii="Times New Roman" w:hAnsi="Times New Roman" w:cs="Times New Roman"/>
          <w:b/>
          <w:sz w:val="28"/>
          <w:szCs w:val="28"/>
        </w:rPr>
        <w:t>«Дальнегорский индустриально-технологический колледж»</w:t>
      </w:r>
    </w:p>
    <w:p w:rsidR="00B278A5" w:rsidRPr="00B278A5" w:rsidRDefault="00B278A5" w:rsidP="00B278A5">
      <w:pPr>
        <w:spacing w:after="0"/>
        <w:jc w:val="center"/>
        <w:rPr>
          <w:rFonts w:ascii="Times New Roman" w:hAnsi="Times New Roman" w:cs="Times New Roman"/>
          <w:b/>
          <w:caps/>
          <w:sz w:val="28"/>
          <w:szCs w:val="28"/>
        </w:rPr>
      </w:pPr>
    </w:p>
    <w:p w:rsidR="00B278A5" w:rsidRPr="00B278A5" w:rsidRDefault="00B278A5" w:rsidP="00B278A5">
      <w:pPr>
        <w:jc w:val="center"/>
        <w:rPr>
          <w:rFonts w:ascii="Times New Roman" w:hAnsi="Times New Roman" w:cs="Times New Roman"/>
          <w:b/>
          <w:caps/>
          <w:sz w:val="28"/>
          <w:szCs w:val="28"/>
        </w:rPr>
      </w:pPr>
    </w:p>
    <w:p w:rsidR="00B278A5" w:rsidRDefault="00B278A5" w:rsidP="00B278A5">
      <w:pPr>
        <w:pStyle w:val="a6"/>
        <w:spacing w:after="0"/>
        <w:jc w:val="center"/>
        <w:rPr>
          <w:rFonts w:cs="Times New Roman"/>
          <w:caps/>
          <w:sz w:val="28"/>
          <w:szCs w:val="28"/>
        </w:rPr>
      </w:pPr>
    </w:p>
    <w:p w:rsidR="0029572A" w:rsidRDefault="0029572A" w:rsidP="00B278A5">
      <w:pPr>
        <w:pStyle w:val="a6"/>
        <w:spacing w:after="0"/>
        <w:jc w:val="center"/>
        <w:rPr>
          <w:rFonts w:cs="Times New Roman"/>
          <w:caps/>
          <w:sz w:val="28"/>
          <w:szCs w:val="28"/>
        </w:rPr>
      </w:pPr>
    </w:p>
    <w:p w:rsidR="0029572A" w:rsidRPr="00B278A5" w:rsidRDefault="0029572A" w:rsidP="00B278A5">
      <w:pPr>
        <w:pStyle w:val="a6"/>
        <w:spacing w:after="0"/>
        <w:jc w:val="center"/>
        <w:rPr>
          <w:rFonts w:cs="Times New Roman"/>
          <w:caps/>
          <w:sz w:val="28"/>
          <w:szCs w:val="28"/>
        </w:rPr>
      </w:pPr>
    </w:p>
    <w:p w:rsidR="00B278A5" w:rsidRPr="00B278A5" w:rsidRDefault="00B278A5" w:rsidP="00B278A5">
      <w:pPr>
        <w:rPr>
          <w:rFonts w:ascii="Times New Roman" w:hAnsi="Times New Roman" w:cs="Times New Roman"/>
          <w:b/>
          <w:bCs/>
          <w:sz w:val="28"/>
          <w:szCs w:val="28"/>
        </w:rPr>
      </w:pPr>
    </w:p>
    <w:p w:rsidR="00B278A5" w:rsidRPr="00B278A5" w:rsidRDefault="00B278A5" w:rsidP="00B278A5">
      <w:pPr>
        <w:jc w:val="center"/>
        <w:rPr>
          <w:rFonts w:ascii="Times New Roman" w:hAnsi="Times New Roman" w:cs="Times New Roman"/>
          <w:b/>
          <w:bCs/>
          <w:sz w:val="28"/>
          <w:szCs w:val="28"/>
        </w:rPr>
      </w:pPr>
    </w:p>
    <w:p w:rsidR="00B278A5" w:rsidRPr="00B278A5" w:rsidRDefault="00B278A5" w:rsidP="00B278A5">
      <w:pPr>
        <w:spacing w:line="360" w:lineRule="auto"/>
        <w:jc w:val="center"/>
        <w:rPr>
          <w:rFonts w:ascii="Times New Roman" w:hAnsi="Times New Roman" w:cs="Times New Roman"/>
          <w:b/>
          <w:bCs/>
          <w:sz w:val="28"/>
          <w:szCs w:val="28"/>
        </w:rPr>
      </w:pPr>
      <w:r w:rsidRPr="00B278A5">
        <w:rPr>
          <w:rFonts w:ascii="Times New Roman" w:hAnsi="Times New Roman" w:cs="Times New Roman"/>
          <w:b/>
          <w:bCs/>
          <w:sz w:val="28"/>
          <w:szCs w:val="28"/>
        </w:rPr>
        <w:t>РАБОЧАЯ ПРОГРАММА ПРОФЕССИОНАЛЬНОГО МОДУЛЯ</w:t>
      </w:r>
    </w:p>
    <w:p w:rsidR="00B278A5" w:rsidRPr="00B278A5" w:rsidRDefault="00B278A5" w:rsidP="00B278A5">
      <w:pPr>
        <w:jc w:val="center"/>
        <w:rPr>
          <w:rFonts w:ascii="Times New Roman" w:hAnsi="Times New Roman" w:cs="Times New Roman"/>
          <w:b/>
          <w:bCs/>
          <w:sz w:val="28"/>
          <w:szCs w:val="28"/>
        </w:rPr>
      </w:pPr>
      <w:r w:rsidRPr="00B278A5">
        <w:rPr>
          <w:rFonts w:ascii="Times New Roman" w:hAnsi="Times New Roman" w:cs="Times New Roman"/>
          <w:b/>
          <w:bCs/>
          <w:caps/>
          <w:sz w:val="28"/>
          <w:szCs w:val="28"/>
        </w:rPr>
        <w:t xml:space="preserve">ПМ. 01   </w:t>
      </w:r>
      <w:r w:rsidRPr="00B278A5">
        <w:rPr>
          <w:rFonts w:ascii="Times New Roman" w:hAnsi="Times New Roman" w:cs="Times New Roman"/>
          <w:b/>
          <w:sz w:val="28"/>
          <w:szCs w:val="28"/>
        </w:rPr>
        <w:t>Организация мероприятий, направленных на укрепление здоровья ребенка и его физического развития</w:t>
      </w:r>
    </w:p>
    <w:p w:rsidR="00B278A5" w:rsidRPr="00B278A5" w:rsidRDefault="00B278A5" w:rsidP="00B2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8"/>
          <w:szCs w:val="28"/>
        </w:rPr>
      </w:pPr>
      <w:r w:rsidRPr="00B278A5">
        <w:rPr>
          <w:rFonts w:ascii="Times New Roman" w:hAnsi="Times New Roman" w:cs="Times New Roman"/>
          <w:sz w:val="28"/>
          <w:szCs w:val="28"/>
        </w:rPr>
        <w:t>подготовки специалистов среднего звена по специальности</w:t>
      </w:r>
    </w:p>
    <w:p w:rsidR="00B278A5" w:rsidRPr="00B278A5" w:rsidRDefault="00B278A5" w:rsidP="00B2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8"/>
          <w:szCs w:val="28"/>
        </w:rPr>
      </w:pPr>
    </w:p>
    <w:p w:rsidR="00B278A5" w:rsidRPr="00B278A5" w:rsidRDefault="00B278A5" w:rsidP="00B2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278A5">
        <w:rPr>
          <w:rFonts w:ascii="Times New Roman" w:hAnsi="Times New Roman" w:cs="Times New Roman"/>
          <w:b/>
          <w:sz w:val="28"/>
          <w:szCs w:val="28"/>
        </w:rPr>
        <w:t>44.02.01 «Дошкольное образование»</w:t>
      </w:r>
    </w:p>
    <w:p w:rsidR="00B278A5" w:rsidRPr="00B278A5" w:rsidRDefault="00B278A5" w:rsidP="00B278A5">
      <w:pPr>
        <w:jc w:val="center"/>
        <w:rPr>
          <w:rFonts w:ascii="Times New Roman" w:hAnsi="Times New Roman" w:cs="Times New Roman"/>
          <w:bCs/>
          <w:sz w:val="28"/>
          <w:szCs w:val="28"/>
        </w:rPr>
      </w:pPr>
      <w:r w:rsidRPr="00B278A5">
        <w:rPr>
          <w:rFonts w:ascii="Times New Roman" w:hAnsi="Times New Roman" w:cs="Times New Roman"/>
          <w:bCs/>
          <w:sz w:val="28"/>
          <w:szCs w:val="28"/>
        </w:rPr>
        <w:t>(углубленной подготовки)</w:t>
      </w:r>
    </w:p>
    <w:p w:rsidR="00B278A5" w:rsidRPr="00B278A5" w:rsidRDefault="00B278A5" w:rsidP="00B278A5">
      <w:pPr>
        <w:rPr>
          <w:rFonts w:ascii="Times New Roman" w:hAnsi="Times New Roman" w:cs="Times New Roman"/>
          <w:b/>
          <w:bCs/>
          <w:sz w:val="28"/>
          <w:szCs w:val="28"/>
        </w:rPr>
      </w:pPr>
    </w:p>
    <w:p w:rsidR="00B278A5" w:rsidRPr="00B278A5" w:rsidRDefault="00B278A5" w:rsidP="00B278A5">
      <w:pPr>
        <w:rPr>
          <w:rFonts w:ascii="Times New Roman" w:hAnsi="Times New Roman" w:cs="Times New Roman"/>
          <w:b/>
          <w:bCs/>
          <w:sz w:val="28"/>
          <w:szCs w:val="28"/>
        </w:rPr>
      </w:pPr>
    </w:p>
    <w:p w:rsidR="00B278A5" w:rsidRDefault="00B278A5" w:rsidP="00B278A5">
      <w:pPr>
        <w:jc w:val="center"/>
        <w:rPr>
          <w:rFonts w:ascii="Times New Roman" w:hAnsi="Times New Roman" w:cs="Times New Roman"/>
          <w:b/>
          <w:bCs/>
          <w:sz w:val="28"/>
          <w:szCs w:val="28"/>
        </w:rPr>
      </w:pPr>
    </w:p>
    <w:p w:rsidR="00E65404" w:rsidRDefault="00E65404" w:rsidP="00B278A5">
      <w:pPr>
        <w:jc w:val="center"/>
        <w:rPr>
          <w:rFonts w:ascii="Times New Roman" w:hAnsi="Times New Roman" w:cs="Times New Roman"/>
          <w:b/>
          <w:bCs/>
          <w:sz w:val="28"/>
          <w:szCs w:val="28"/>
        </w:rPr>
      </w:pPr>
    </w:p>
    <w:p w:rsidR="0029572A" w:rsidRDefault="0029572A" w:rsidP="00B278A5">
      <w:pPr>
        <w:jc w:val="center"/>
        <w:rPr>
          <w:rFonts w:ascii="Times New Roman" w:hAnsi="Times New Roman" w:cs="Times New Roman"/>
          <w:b/>
          <w:bCs/>
          <w:sz w:val="28"/>
          <w:szCs w:val="28"/>
        </w:rPr>
      </w:pPr>
    </w:p>
    <w:p w:rsidR="0029572A" w:rsidRPr="00B278A5" w:rsidRDefault="0029572A" w:rsidP="00B278A5">
      <w:pPr>
        <w:jc w:val="center"/>
        <w:rPr>
          <w:rFonts w:ascii="Times New Roman" w:hAnsi="Times New Roman" w:cs="Times New Roman"/>
          <w:b/>
          <w:bCs/>
          <w:sz w:val="28"/>
          <w:szCs w:val="28"/>
        </w:rPr>
      </w:pPr>
    </w:p>
    <w:p w:rsidR="00B278A5" w:rsidRPr="00B278A5" w:rsidRDefault="00B278A5" w:rsidP="00B278A5">
      <w:pPr>
        <w:jc w:val="center"/>
        <w:rPr>
          <w:rFonts w:ascii="Times New Roman" w:hAnsi="Times New Roman" w:cs="Times New Roman"/>
          <w:b/>
          <w:bCs/>
          <w:sz w:val="28"/>
          <w:szCs w:val="28"/>
        </w:rPr>
      </w:pPr>
    </w:p>
    <w:p w:rsidR="00B278A5" w:rsidRPr="00B278A5" w:rsidRDefault="00B278A5" w:rsidP="00B2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rFonts w:ascii="Times New Roman" w:hAnsi="Times New Roman" w:cs="Times New Roman"/>
          <w:bCs/>
          <w:sz w:val="28"/>
          <w:szCs w:val="28"/>
        </w:rPr>
      </w:pPr>
      <w:r w:rsidRPr="00B278A5">
        <w:rPr>
          <w:rFonts w:ascii="Times New Roman" w:hAnsi="Times New Roman" w:cs="Times New Roman"/>
          <w:bCs/>
          <w:sz w:val="28"/>
          <w:szCs w:val="28"/>
        </w:rPr>
        <w:t>Дальнегорск, 20</w:t>
      </w:r>
      <w:r w:rsidR="00E65404">
        <w:rPr>
          <w:rFonts w:ascii="Times New Roman" w:hAnsi="Times New Roman" w:cs="Times New Roman"/>
          <w:bCs/>
          <w:sz w:val="28"/>
          <w:szCs w:val="28"/>
        </w:rPr>
        <w:t>__</w:t>
      </w:r>
    </w:p>
    <w:p w:rsidR="00E65404" w:rsidRPr="00E65404" w:rsidRDefault="00B278A5" w:rsidP="00E65404">
      <w:pPr>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8"/>
        </w:rPr>
      </w:pPr>
      <w:r w:rsidRPr="00B278A5">
        <w:rPr>
          <w:rFonts w:ascii="Times New Roman" w:hAnsi="Times New Roman" w:cs="Times New Roman"/>
          <w:sz w:val="28"/>
          <w:szCs w:val="28"/>
        </w:rPr>
        <w:lastRenderedPageBreak/>
        <w:t xml:space="preserve">Рабочая программа профессионального модуля «Организация мероприятий, направленных на укрепление здоровья ребенка и его физического развития» разработана в соответствии с Федеральным государственным образовательным стандартом среднего профессионального образования (далее – ФГОС СПО) по специальности среднего профессионального образования (далее – СПО) </w:t>
      </w:r>
      <w:r w:rsidRPr="00B278A5">
        <w:rPr>
          <w:rFonts w:ascii="Times New Roman" w:hAnsi="Times New Roman" w:cs="Times New Roman"/>
          <w:b/>
          <w:sz w:val="28"/>
          <w:szCs w:val="28"/>
          <w:u w:val="single"/>
        </w:rPr>
        <w:t>44.02.01 «Дошкольное образование»,</w:t>
      </w:r>
      <w:r w:rsidRPr="00B278A5">
        <w:rPr>
          <w:rFonts w:ascii="Times New Roman" w:hAnsi="Times New Roman" w:cs="Times New Roman"/>
          <w:sz w:val="28"/>
          <w:szCs w:val="28"/>
        </w:rPr>
        <w:t xml:space="preserve"> Федеральным законом «Об образовании в Российской Федерации» ФЗ-№ 273 от 29.12.2012, приказом Минобрнауки России от 14.06.13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9E76A9">
        <w:rPr>
          <w:rFonts w:ascii="Times New Roman" w:hAnsi="Times New Roman" w:cs="Times New Roman"/>
          <w:sz w:val="28"/>
          <w:szCs w:val="28"/>
        </w:rPr>
        <w:t>(</w:t>
      </w:r>
      <w:r w:rsidRPr="00E65404">
        <w:rPr>
          <w:rFonts w:ascii="Times New Roman" w:hAnsi="Times New Roman" w:cs="Times New Roman"/>
          <w:sz w:val="28"/>
          <w:szCs w:val="28"/>
        </w:rPr>
        <w:t>программы подготов</w:t>
      </w:r>
      <w:r w:rsidR="009E76A9">
        <w:rPr>
          <w:rFonts w:ascii="Times New Roman" w:hAnsi="Times New Roman" w:cs="Times New Roman"/>
          <w:sz w:val="28"/>
          <w:szCs w:val="28"/>
        </w:rPr>
        <w:t xml:space="preserve">ки специалистов среднего звена – далее </w:t>
      </w:r>
      <w:r w:rsidRPr="00E65404">
        <w:rPr>
          <w:rFonts w:ascii="Times New Roman" w:hAnsi="Times New Roman" w:cs="Times New Roman"/>
          <w:sz w:val="28"/>
          <w:szCs w:val="28"/>
        </w:rPr>
        <w:t>ППССЗ).</w:t>
      </w:r>
    </w:p>
    <w:p w:rsidR="00E65404" w:rsidRPr="00E65404" w:rsidRDefault="00E65404" w:rsidP="0029572A">
      <w:pPr>
        <w:numPr>
          <w:ilvl w:val="0"/>
          <w:numId w:val="1"/>
        </w:numPr>
        <w:tabs>
          <w:tab w:val="left" w:pos="993"/>
        </w:tabs>
        <w:autoSpaceDE w:val="0"/>
        <w:autoSpaceDN w:val="0"/>
        <w:adjustRightInd w:val="0"/>
        <w:spacing w:after="0"/>
        <w:ind w:left="0" w:firstLine="709"/>
        <w:contextualSpacing/>
        <w:jc w:val="both"/>
        <w:rPr>
          <w:rFonts w:ascii="Times New Roman" w:hAnsi="Times New Roman" w:cs="Times New Roman"/>
          <w:sz w:val="28"/>
        </w:rPr>
      </w:pPr>
      <w:r w:rsidRPr="00E65404">
        <w:rPr>
          <w:rFonts w:ascii="Times New Roman" w:hAnsi="Times New Roman" w:cs="Times New Roman"/>
          <w:sz w:val="28"/>
        </w:rPr>
        <w:t>Учебн</w:t>
      </w:r>
      <w:r w:rsidR="00181969">
        <w:rPr>
          <w:rFonts w:ascii="Times New Roman" w:hAnsi="Times New Roman" w:cs="Times New Roman"/>
          <w:sz w:val="28"/>
        </w:rPr>
        <w:t>ым</w:t>
      </w:r>
      <w:r w:rsidRPr="00E65404">
        <w:rPr>
          <w:rFonts w:ascii="Times New Roman" w:hAnsi="Times New Roman" w:cs="Times New Roman"/>
          <w:sz w:val="28"/>
        </w:rPr>
        <w:t xml:space="preserve"> план</w:t>
      </w:r>
      <w:r w:rsidR="00181969">
        <w:rPr>
          <w:rFonts w:ascii="Times New Roman" w:hAnsi="Times New Roman" w:cs="Times New Roman"/>
          <w:sz w:val="28"/>
        </w:rPr>
        <w:t>ом</w:t>
      </w:r>
      <w:r w:rsidRPr="00E65404">
        <w:rPr>
          <w:rFonts w:ascii="Times New Roman" w:hAnsi="Times New Roman" w:cs="Times New Roman"/>
          <w:sz w:val="28"/>
        </w:rPr>
        <w:t xml:space="preserve"> профессии</w:t>
      </w:r>
      <w:r w:rsidR="0029572A">
        <w:rPr>
          <w:rFonts w:ascii="Times New Roman" w:hAnsi="Times New Roman" w:cs="Times New Roman"/>
          <w:sz w:val="28"/>
        </w:rPr>
        <w:t xml:space="preserve"> </w:t>
      </w:r>
      <w:r w:rsidRPr="00E65404">
        <w:rPr>
          <w:rFonts w:ascii="Times New Roman" w:hAnsi="Times New Roman" w:cs="Times New Roman"/>
          <w:sz w:val="28"/>
        </w:rPr>
        <w:t>/</w:t>
      </w:r>
      <w:r w:rsidR="0029572A">
        <w:rPr>
          <w:rFonts w:ascii="Times New Roman" w:hAnsi="Times New Roman" w:cs="Times New Roman"/>
          <w:sz w:val="28"/>
        </w:rPr>
        <w:t xml:space="preserve"> </w:t>
      </w:r>
      <w:r w:rsidRPr="00E65404">
        <w:rPr>
          <w:rFonts w:ascii="Times New Roman" w:hAnsi="Times New Roman" w:cs="Times New Roman"/>
          <w:sz w:val="28"/>
        </w:rPr>
        <w:t>специальности</w:t>
      </w:r>
      <w:r w:rsidR="0029572A">
        <w:rPr>
          <w:rFonts w:ascii="Times New Roman" w:hAnsi="Times New Roman" w:cs="Times New Roman"/>
          <w:sz w:val="28"/>
        </w:rPr>
        <w:t xml:space="preserve"> </w:t>
      </w:r>
      <w:r w:rsidRPr="00E65404">
        <w:rPr>
          <w:rFonts w:ascii="Times New Roman" w:hAnsi="Times New Roman" w:cs="Times New Roman"/>
          <w:sz w:val="28"/>
        </w:rPr>
        <w:t>____________________</w:t>
      </w:r>
      <w:r w:rsidR="00181969">
        <w:rPr>
          <w:rFonts w:ascii="Times New Roman" w:hAnsi="Times New Roman" w:cs="Times New Roman"/>
          <w:sz w:val="28"/>
        </w:rPr>
        <w:t>,</w:t>
      </w:r>
      <w:r w:rsidRPr="00E65404">
        <w:rPr>
          <w:rFonts w:ascii="Times New Roman" w:hAnsi="Times New Roman" w:cs="Times New Roman"/>
          <w:sz w:val="28"/>
        </w:rPr>
        <w:t xml:space="preserve"> утвержденн</w:t>
      </w:r>
      <w:r w:rsidR="00181969">
        <w:rPr>
          <w:rFonts w:ascii="Times New Roman" w:hAnsi="Times New Roman" w:cs="Times New Roman"/>
          <w:sz w:val="28"/>
        </w:rPr>
        <w:t>ым</w:t>
      </w:r>
      <w:r w:rsidRPr="00E65404">
        <w:rPr>
          <w:rFonts w:ascii="Times New Roman" w:hAnsi="Times New Roman" w:cs="Times New Roman"/>
          <w:sz w:val="28"/>
        </w:rPr>
        <w:t xml:space="preserve"> «___»_____________20__ года.</w:t>
      </w:r>
    </w:p>
    <w:p w:rsidR="00137D42" w:rsidRPr="007B73D4" w:rsidRDefault="00E65404" w:rsidP="0029572A">
      <w:pPr>
        <w:numPr>
          <w:ilvl w:val="0"/>
          <w:numId w:val="1"/>
        </w:numPr>
        <w:tabs>
          <w:tab w:val="left" w:pos="993"/>
        </w:tabs>
        <w:autoSpaceDE w:val="0"/>
        <w:autoSpaceDN w:val="0"/>
        <w:adjustRightInd w:val="0"/>
        <w:spacing w:after="0" w:line="256" w:lineRule="auto"/>
        <w:ind w:left="0" w:firstLine="709"/>
        <w:contextualSpacing/>
        <w:jc w:val="both"/>
        <w:rPr>
          <w:rFonts w:ascii="Times New Roman" w:hAnsi="Times New Roman" w:cs="Times New Roman"/>
          <w:sz w:val="28"/>
          <w:szCs w:val="28"/>
        </w:rPr>
      </w:pPr>
      <w:r w:rsidRPr="00E65404">
        <w:rPr>
          <w:rFonts w:ascii="Times New Roman" w:hAnsi="Times New Roman" w:cs="Times New Roman"/>
          <w:sz w:val="28"/>
        </w:rPr>
        <w:t>Примерной</w:t>
      </w:r>
      <w:r w:rsidR="00A8481D">
        <w:rPr>
          <w:rFonts w:ascii="Times New Roman" w:hAnsi="Times New Roman" w:cs="Times New Roman"/>
          <w:sz w:val="28"/>
        </w:rPr>
        <w:t xml:space="preserve"> </w:t>
      </w:r>
      <w:r w:rsidRPr="00E65404">
        <w:rPr>
          <w:rFonts w:ascii="Times New Roman" w:hAnsi="Times New Roman" w:cs="Times New Roman"/>
          <w:sz w:val="28"/>
        </w:rPr>
        <w:t>основной образовательной программ</w:t>
      </w:r>
      <w:r w:rsidR="00181969">
        <w:rPr>
          <w:rFonts w:ascii="Times New Roman" w:hAnsi="Times New Roman" w:cs="Times New Roman"/>
          <w:sz w:val="28"/>
        </w:rPr>
        <w:t>ой</w:t>
      </w:r>
      <w:r w:rsidRPr="00E65404">
        <w:rPr>
          <w:rFonts w:ascii="Times New Roman" w:hAnsi="Times New Roman" w:cs="Times New Roman"/>
          <w:sz w:val="28"/>
        </w:rPr>
        <w:t xml:space="preserve">, рекомендованной ФГАУ ФИРО </w:t>
      </w:r>
      <w:r w:rsidRPr="00E65404">
        <w:rPr>
          <w:rFonts w:ascii="Times New Roman" w:eastAsia="Calibri" w:hAnsi="Times New Roman" w:cs="Times New Roman"/>
          <w:iCs/>
          <w:sz w:val="28"/>
        </w:rPr>
        <w:t xml:space="preserve">от </w:t>
      </w:r>
      <w:r w:rsidRPr="00E65404">
        <w:rPr>
          <w:rFonts w:ascii="Times New Roman" w:hAnsi="Times New Roman" w:cs="Times New Roman"/>
          <w:sz w:val="28"/>
          <w:szCs w:val="28"/>
        </w:rPr>
        <w:t xml:space="preserve">«___» ________ 20___ г. </w:t>
      </w:r>
      <w:r>
        <w:rPr>
          <w:rFonts w:ascii="Times New Roman" w:hAnsi="Times New Roman" w:cs="Times New Roman"/>
          <w:sz w:val="28"/>
          <w:szCs w:val="28"/>
        </w:rPr>
        <w:t>(</w:t>
      </w:r>
      <w:r>
        <w:rPr>
          <w:rFonts w:ascii="Times New Roman" w:hAnsi="Times New Roman" w:cs="Times New Roman"/>
          <w:i/>
          <w:sz w:val="28"/>
          <w:szCs w:val="28"/>
        </w:rPr>
        <w:t>в случае  наличия программы)</w:t>
      </w:r>
    </w:p>
    <w:p w:rsidR="0079140B" w:rsidRPr="0029572A" w:rsidRDefault="0079140B" w:rsidP="0029572A">
      <w:pPr>
        <w:pStyle w:val="a8"/>
        <w:widowControl w:val="0"/>
        <w:numPr>
          <w:ilvl w:val="0"/>
          <w:numId w:val="1"/>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rPr>
      </w:pPr>
      <w:bookmarkStart w:id="0" w:name="_Hlk88061689"/>
      <w:r w:rsidRPr="0029572A">
        <w:rPr>
          <w:rFonts w:ascii="Times New Roman" w:eastAsia="Times New Roman" w:hAnsi="Times New Roman" w:cs="Times New Roman"/>
          <w:sz w:val="28"/>
          <w:szCs w:val="28"/>
        </w:rPr>
        <w:t>Рабоч</w:t>
      </w:r>
      <w:r w:rsidR="00DD3648" w:rsidRPr="0029572A">
        <w:rPr>
          <w:rFonts w:ascii="Times New Roman" w:eastAsia="Times New Roman" w:hAnsi="Times New Roman" w:cs="Times New Roman"/>
          <w:sz w:val="28"/>
          <w:szCs w:val="28"/>
        </w:rPr>
        <w:t>ей программой</w:t>
      </w:r>
      <w:r w:rsidRPr="0029572A">
        <w:rPr>
          <w:rFonts w:ascii="Times New Roman" w:eastAsia="Times New Roman" w:hAnsi="Times New Roman" w:cs="Times New Roman"/>
          <w:sz w:val="28"/>
          <w:szCs w:val="28"/>
        </w:rPr>
        <w:t xml:space="preserve"> воспитания КГА ПОУ «ДИТК», составленн</w:t>
      </w:r>
      <w:r w:rsidR="00DD3648" w:rsidRPr="0029572A">
        <w:rPr>
          <w:rFonts w:ascii="Times New Roman" w:eastAsia="Times New Roman" w:hAnsi="Times New Roman" w:cs="Times New Roman"/>
          <w:sz w:val="28"/>
          <w:szCs w:val="28"/>
        </w:rPr>
        <w:t>ой</w:t>
      </w:r>
      <w:r w:rsidRPr="0029572A">
        <w:rPr>
          <w:rFonts w:ascii="Times New Roman" w:eastAsia="Times New Roman" w:hAnsi="Times New Roman" w:cs="Times New Roman"/>
          <w:sz w:val="28"/>
          <w:szCs w:val="28"/>
        </w:rPr>
        <w:t xml:space="preserve"> по </w:t>
      </w:r>
      <w:r w:rsidR="009D5704" w:rsidRPr="0029572A">
        <w:rPr>
          <w:rFonts w:ascii="Times New Roman" w:eastAsia="Times New Roman" w:hAnsi="Times New Roman" w:cs="Times New Roman"/>
          <w:sz w:val="28"/>
          <w:szCs w:val="28"/>
        </w:rPr>
        <w:t>примерной рабочей программе воспитания</w:t>
      </w:r>
      <w:bookmarkStart w:id="1" w:name="_Hlk88061672"/>
      <w:r w:rsidR="00A8481D" w:rsidRPr="0029572A">
        <w:rPr>
          <w:rFonts w:ascii="Times New Roman" w:eastAsia="Times New Roman" w:hAnsi="Times New Roman" w:cs="Times New Roman"/>
          <w:sz w:val="28"/>
          <w:szCs w:val="28"/>
        </w:rPr>
        <w:t xml:space="preserve"> </w:t>
      </w:r>
      <w:r w:rsidRPr="0029572A">
        <w:rPr>
          <w:rFonts w:ascii="Times New Roman" w:eastAsia="Times New Roman" w:hAnsi="Times New Roman" w:cs="Times New Roman"/>
          <w:sz w:val="28"/>
          <w:szCs w:val="28"/>
        </w:rPr>
        <w:t>ФИРО РАНХиГС от 14.05.2021г.</w:t>
      </w:r>
      <w:bookmarkEnd w:id="1"/>
    </w:p>
    <w:bookmarkEnd w:id="0"/>
    <w:p w:rsidR="00B278A5" w:rsidRPr="00E65404" w:rsidRDefault="00B278A5" w:rsidP="00137D42">
      <w:pPr>
        <w:tabs>
          <w:tab w:val="left" w:pos="993"/>
        </w:tabs>
        <w:autoSpaceDE w:val="0"/>
        <w:autoSpaceDN w:val="0"/>
        <w:adjustRightInd w:val="0"/>
        <w:spacing w:after="0"/>
        <w:ind w:left="709"/>
        <w:contextualSpacing/>
        <w:jc w:val="both"/>
        <w:rPr>
          <w:rFonts w:ascii="Times New Roman" w:hAnsi="Times New Roman" w:cs="Times New Roman"/>
          <w:sz w:val="28"/>
          <w:szCs w:val="28"/>
        </w:rPr>
      </w:pPr>
    </w:p>
    <w:p w:rsidR="00B278A5" w:rsidRPr="00B278A5" w:rsidRDefault="00B278A5" w:rsidP="00E6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278A5">
        <w:rPr>
          <w:rFonts w:ascii="Times New Roman" w:hAnsi="Times New Roman" w:cs="Times New Roman"/>
          <w:b/>
          <w:sz w:val="28"/>
          <w:szCs w:val="28"/>
        </w:rPr>
        <w:t>Организация-разработчик:</w:t>
      </w:r>
      <w:r w:rsidRPr="00B278A5">
        <w:rPr>
          <w:rFonts w:ascii="Times New Roman" w:hAnsi="Times New Roman" w:cs="Times New Roman"/>
          <w:sz w:val="28"/>
          <w:szCs w:val="28"/>
        </w:rPr>
        <w:t xml:space="preserve"> краевое государственное автономное профессиональное образовательное учреждение «Дальнегорский индустриально-технологический колледж»</w:t>
      </w:r>
    </w:p>
    <w:p w:rsidR="00B278A5" w:rsidRPr="00B278A5" w:rsidRDefault="00B278A5" w:rsidP="00E6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278A5" w:rsidRPr="00B278A5" w:rsidRDefault="00B278A5" w:rsidP="00E6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B278A5">
        <w:rPr>
          <w:rFonts w:ascii="Times New Roman" w:hAnsi="Times New Roman" w:cs="Times New Roman"/>
          <w:b/>
          <w:sz w:val="28"/>
          <w:szCs w:val="28"/>
        </w:rPr>
        <w:t xml:space="preserve">Разработчики: </w:t>
      </w:r>
    </w:p>
    <w:p w:rsidR="00B278A5" w:rsidRPr="00B278A5" w:rsidRDefault="00E65404" w:rsidP="00E6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Ф.И.О</w:t>
      </w:r>
      <w:r w:rsidR="00B278A5" w:rsidRPr="00B278A5">
        <w:rPr>
          <w:rFonts w:ascii="Times New Roman" w:hAnsi="Times New Roman" w:cs="Times New Roman"/>
          <w:sz w:val="28"/>
          <w:szCs w:val="28"/>
        </w:rPr>
        <w:t>. – преподаватель КГА ПОУ «ДИТК».</w:t>
      </w:r>
    </w:p>
    <w:p w:rsidR="00B278A5" w:rsidRPr="00B278A5" w:rsidRDefault="00E65404" w:rsidP="00E6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Ф.И.О</w:t>
      </w:r>
      <w:r w:rsidR="00B278A5" w:rsidRPr="00B278A5">
        <w:rPr>
          <w:rFonts w:ascii="Times New Roman" w:hAnsi="Times New Roman" w:cs="Times New Roman"/>
          <w:sz w:val="28"/>
          <w:szCs w:val="28"/>
        </w:rPr>
        <w:t xml:space="preserve">. – </w:t>
      </w:r>
      <w:r>
        <w:rPr>
          <w:rFonts w:ascii="Times New Roman" w:hAnsi="Times New Roman" w:cs="Times New Roman"/>
          <w:sz w:val="28"/>
          <w:szCs w:val="28"/>
        </w:rPr>
        <w:t>руководитель практики</w:t>
      </w:r>
      <w:r w:rsidR="00B278A5" w:rsidRPr="00B278A5">
        <w:rPr>
          <w:rFonts w:ascii="Times New Roman" w:hAnsi="Times New Roman" w:cs="Times New Roman"/>
          <w:sz w:val="28"/>
          <w:szCs w:val="28"/>
        </w:rPr>
        <w:t xml:space="preserve"> КГА ПОУ «ДИТК»</w:t>
      </w:r>
    </w:p>
    <w:p w:rsidR="00B278A5" w:rsidRPr="00B278A5" w:rsidRDefault="00B278A5" w:rsidP="00E65404">
      <w:pPr>
        <w:tabs>
          <w:tab w:val="left" w:pos="6420"/>
        </w:tabs>
        <w:rPr>
          <w:rFonts w:ascii="Times New Roman" w:hAnsi="Times New Roman" w:cs="Times New Roman"/>
          <w:sz w:val="28"/>
          <w:szCs w:val="28"/>
        </w:rPr>
      </w:pPr>
    </w:p>
    <w:p w:rsidR="00B278A5" w:rsidRPr="00B278A5" w:rsidRDefault="00B278A5" w:rsidP="00E65404">
      <w:pPr>
        <w:tabs>
          <w:tab w:val="left" w:pos="6420"/>
        </w:tabs>
        <w:rPr>
          <w:rFonts w:ascii="Times New Roman" w:hAnsi="Times New Roman" w:cs="Times New Roman"/>
          <w:sz w:val="28"/>
          <w:szCs w:val="28"/>
        </w:rPr>
      </w:pPr>
    </w:p>
    <w:p w:rsidR="00B278A5" w:rsidRPr="00B278A5" w:rsidRDefault="00B278A5" w:rsidP="00E65404">
      <w:pPr>
        <w:contextualSpacing/>
        <w:rPr>
          <w:rFonts w:ascii="Times New Roman" w:hAnsi="Times New Roman" w:cs="Times New Roman"/>
          <w:b/>
          <w:sz w:val="28"/>
          <w:szCs w:val="28"/>
        </w:rPr>
      </w:pPr>
      <w:r w:rsidRPr="00B278A5">
        <w:rPr>
          <w:rFonts w:ascii="Times New Roman" w:hAnsi="Times New Roman" w:cs="Times New Roman"/>
          <w:b/>
          <w:sz w:val="28"/>
          <w:szCs w:val="28"/>
        </w:rPr>
        <w:t>Рассмотрена и рекомендована к утверждению</w:t>
      </w:r>
    </w:p>
    <w:p w:rsidR="00B278A5" w:rsidRPr="00B278A5" w:rsidRDefault="006432B2" w:rsidP="00E65404">
      <w:pPr>
        <w:contextualSpacing/>
        <w:rPr>
          <w:rFonts w:ascii="Times New Roman" w:hAnsi="Times New Roman" w:cs="Times New Roman"/>
          <w:sz w:val="28"/>
          <w:szCs w:val="28"/>
        </w:rPr>
      </w:pPr>
      <w:r>
        <w:rPr>
          <w:rFonts w:ascii="Times New Roman" w:hAnsi="Times New Roman" w:cs="Times New Roman"/>
          <w:sz w:val="28"/>
          <w:szCs w:val="28"/>
        </w:rPr>
        <w:t>н</w:t>
      </w:r>
      <w:r w:rsidR="00B278A5" w:rsidRPr="00B278A5">
        <w:rPr>
          <w:rFonts w:ascii="Times New Roman" w:hAnsi="Times New Roman" w:cs="Times New Roman"/>
          <w:sz w:val="28"/>
          <w:szCs w:val="28"/>
        </w:rPr>
        <w:t xml:space="preserve">а заседании </w:t>
      </w:r>
      <w:r w:rsidR="00E65404">
        <w:rPr>
          <w:rFonts w:ascii="Times New Roman" w:hAnsi="Times New Roman" w:cs="Times New Roman"/>
          <w:sz w:val="28"/>
          <w:szCs w:val="28"/>
        </w:rPr>
        <w:t>цикловой методической комиссии</w:t>
      </w:r>
    </w:p>
    <w:p w:rsidR="00B278A5" w:rsidRDefault="00B278A5"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B278A5">
        <w:rPr>
          <w:rFonts w:ascii="Times New Roman" w:hAnsi="Times New Roman" w:cs="Times New Roman"/>
          <w:sz w:val="28"/>
          <w:szCs w:val="28"/>
        </w:rPr>
        <w:t xml:space="preserve">Протокол № </w:t>
      </w:r>
      <w:r w:rsidR="00E65404">
        <w:rPr>
          <w:rFonts w:ascii="Times New Roman" w:hAnsi="Times New Roman" w:cs="Times New Roman"/>
          <w:sz w:val="28"/>
          <w:szCs w:val="28"/>
        </w:rPr>
        <w:t>___</w:t>
      </w:r>
      <w:r w:rsidRPr="00B278A5">
        <w:rPr>
          <w:rFonts w:ascii="Times New Roman" w:hAnsi="Times New Roman" w:cs="Times New Roman"/>
          <w:sz w:val="28"/>
          <w:szCs w:val="28"/>
        </w:rPr>
        <w:t xml:space="preserve"> от </w:t>
      </w:r>
      <w:r w:rsidR="00E65404">
        <w:rPr>
          <w:rFonts w:ascii="Times New Roman" w:hAnsi="Times New Roman" w:cs="Times New Roman"/>
          <w:sz w:val="28"/>
          <w:szCs w:val="28"/>
        </w:rPr>
        <w:t>«___»____________ 20___</w:t>
      </w:r>
      <w:r w:rsidRPr="00B278A5">
        <w:rPr>
          <w:rFonts w:ascii="Times New Roman" w:hAnsi="Times New Roman" w:cs="Times New Roman"/>
          <w:sz w:val="28"/>
          <w:szCs w:val="28"/>
        </w:rPr>
        <w:t xml:space="preserve"> г.</w:t>
      </w:r>
    </w:p>
    <w:p w:rsidR="00DD3648" w:rsidRDefault="00DD3648" w:rsidP="00E654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E5096B" w:rsidRPr="00E5096B" w:rsidRDefault="00E5096B" w:rsidP="00E5096B"/>
    <w:p w:rsidR="00E65404" w:rsidRPr="00A20A8B" w:rsidRDefault="00E65404" w:rsidP="00E654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
          <w:sz w:val="28"/>
          <w:szCs w:val="28"/>
        </w:rPr>
        <w:lastRenderedPageBreak/>
        <w:t>СОДЕРЖАНИЕ</w:t>
      </w:r>
    </w:p>
    <w:p w:rsidR="00E65404" w:rsidRPr="00A20A8B" w:rsidRDefault="00E65404" w:rsidP="00E65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4" w:type="dxa"/>
        <w:tblLook w:val="01E0"/>
      </w:tblPr>
      <w:tblGrid>
        <w:gridCol w:w="8188"/>
        <w:gridCol w:w="1276"/>
      </w:tblGrid>
      <w:tr w:rsidR="00E65404" w:rsidRPr="00A20A8B" w:rsidTr="00B37F33">
        <w:tc>
          <w:tcPr>
            <w:tcW w:w="8188" w:type="dxa"/>
            <w:shd w:val="clear" w:color="auto" w:fill="auto"/>
          </w:tcPr>
          <w:p w:rsidR="00E65404" w:rsidRPr="00A20A8B" w:rsidRDefault="00E65404" w:rsidP="00B1153F">
            <w:pPr>
              <w:pStyle w:val="1"/>
              <w:ind w:left="284" w:firstLine="0"/>
              <w:jc w:val="both"/>
              <w:rPr>
                <w:b/>
                <w:caps/>
              </w:rPr>
            </w:pPr>
          </w:p>
        </w:tc>
        <w:tc>
          <w:tcPr>
            <w:tcW w:w="1276" w:type="dxa"/>
            <w:shd w:val="clear" w:color="auto" w:fill="auto"/>
          </w:tcPr>
          <w:p w:rsidR="00E65404" w:rsidRPr="00E65404" w:rsidRDefault="00E65404" w:rsidP="00B1153F">
            <w:pPr>
              <w:jc w:val="center"/>
              <w:rPr>
                <w:rFonts w:ascii="Times New Roman" w:hAnsi="Times New Roman" w:cs="Times New Roman"/>
                <w:sz w:val="28"/>
                <w:szCs w:val="28"/>
              </w:rPr>
            </w:pPr>
            <w:r w:rsidRPr="00E65404">
              <w:rPr>
                <w:rFonts w:ascii="Times New Roman" w:hAnsi="Times New Roman" w:cs="Times New Roman"/>
                <w:sz w:val="28"/>
                <w:szCs w:val="28"/>
              </w:rPr>
              <w:t>стр.</w:t>
            </w:r>
          </w:p>
        </w:tc>
      </w:tr>
      <w:tr w:rsidR="00E65404" w:rsidRPr="00A20A8B" w:rsidTr="00B37F33">
        <w:tc>
          <w:tcPr>
            <w:tcW w:w="8188" w:type="dxa"/>
            <w:shd w:val="clear" w:color="auto" w:fill="auto"/>
          </w:tcPr>
          <w:p w:rsidR="00E65404" w:rsidRPr="00A20A8B" w:rsidRDefault="00434AAE" w:rsidP="00B37F33">
            <w:pPr>
              <w:pStyle w:val="1"/>
              <w:numPr>
                <w:ilvl w:val="0"/>
                <w:numId w:val="2"/>
              </w:numPr>
              <w:rPr>
                <w:b/>
                <w:caps/>
              </w:rPr>
            </w:pPr>
            <w:r>
              <w:rPr>
                <w:b/>
                <w:caps/>
              </w:rPr>
              <w:t xml:space="preserve">ОБЩАЯ ХАРАКТЕРИСТИКА </w:t>
            </w:r>
            <w:r w:rsidR="00E65404">
              <w:rPr>
                <w:b/>
                <w:caps/>
              </w:rPr>
              <w:t>РАБОЧЕЙ</w:t>
            </w:r>
            <w:r w:rsidR="00E65404" w:rsidRPr="00A20A8B">
              <w:rPr>
                <w:b/>
                <w:caps/>
              </w:rPr>
              <w:t xml:space="preserve"> ПРОГРАММЫ </w:t>
            </w:r>
            <w:r w:rsidR="00B37F33">
              <w:rPr>
                <w:b/>
                <w:caps/>
              </w:rPr>
              <w:t>ПРОФЕССИОНАЛЬНОГОМОДУЛЯ</w:t>
            </w:r>
          </w:p>
          <w:p w:rsidR="00E65404" w:rsidRPr="00A20A8B" w:rsidRDefault="00E65404" w:rsidP="00B1153F"/>
        </w:tc>
        <w:tc>
          <w:tcPr>
            <w:tcW w:w="1276" w:type="dxa"/>
            <w:shd w:val="clear" w:color="auto" w:fill="auto"/>
          </w:tcPr>
          <w:p w:rsidR="00E65404" w:rsidRPr="00B37F33" w:rsidRDefault="00E65404" w:rsidP="00B1153F">
            <w:pPr>
              <w:jc w:val="center"/>
              <w:rPr>
                <w:rFonts w:ascii="Times New Roman" w:hAnsi="Times New Roman" w:cs="Times New Roman"/>
                <w:sz w:val="28"/>
                <w:szCs w:val="28"/>
              </w:rPr>
            </w:pPr>
            <w:r w:rsidRPr="00B37F33">
              <w:rPr>
                <w:rFonts w:ascii="Times New Roman" w:hAnsi="Times New Roman" w:cs="Times New Roman"/>
                <w:sz w:val="28"/>
                <w:szCs w:val="28"/>
              </w:rPr>
              <w:t>5</w:t>
            </w:r>
          </w:p>
        </w:tc>
      </w:tr>
      <w:tr w:rsidR="00E65404" w:rsidRPr="00A20A8B" w:rsidTr="00B37F33">
        <w:tc>
          <w:tcPr>
            <w:tcW w:w="8188" w:type="dxa"/>
            <w:shd w:val="clear" w:color="auto" w:fill="auto"/>
          </w:tcPr>
          <w:p w:rsidR="00E65404" w:rsidRPr="00A20A8B" w:rsidRDefault="00E65404" w:rsidP="00B1153F">
            <w:pPr>
              <w:pStyle w:val="1"/>
              <w:numPr>
                <w:ilvl w:val="0"/>
                <w:numId w:val="2"/>
              </w:numPr>
              <w:jc w:val="both"/>
              <w:rPr>
                <w:b/>
                <w:caps/>
              </w:rPr>
            </w:pPr>
            <w:r w:rsidRPr="00A20A8B">
              <w:rPr>
                <w:b/>
                <w:caps/>
              </w:rPr>
              <w:t xml:space="preserve">СТРУКТУРА и содержание </w:t>
            </w:r>
            <w:r w:rsidR="00B37F33">
              <w:rPr>
                <w:b/>
                <w:caps/>
              </w:rPr>
              <w:t>ПРОФЕССИОНАЛЬНОГО МОДУЛЯ</w:t>
            </w:r>
          </w:p>
          <w:p w:rsidR="00E65404" w:rsidRPr="00A20A8B" w:rsidRDefault="00E65404" w:rsidP="00B1153F">
            <w:pPr>
              <w:pStyle w:val="1"/>
              <w:ind w:left="284" w:firstLine="0"/>
              <w:jc w:val="both"/>
              <w:rPr>
                <w:b/>
                <w:caps/>
              </w:rPr>
            </w:pPr>
          </w:p>
        </w:tc>
        <w:tc>
          <w:tcPr>
            <w:tcW w:w="1276" w:type="dxa"/>
            <w:shd w:val="clear" w:color="auto" w:fill="auto"/>
          </w:tcPr>
          <w:p w:rsidR="00E65404" w:rsidRPr="00B37F33" w:rsidRDefault="00E65404" w:rsidP="00B1153F">
            <w:pPr>
              <w:jc w:val="center"/>
              <w:rPr>
                <w:rFonts w:ascii="Times New Roman" w:hAnsi="Times New Roman" w:cs="Times New Roman"/>
                <w:sz w:val="28"/>
                <w:szCs w:val="28"/>
              </w:rPr>
            </w:pPr>
            <w:r w:rsidRPr="00B37F33">
              <w:rPr>
                <w:rFonts w:ascii="Times New Roman" w:hAnsi="Times New Roman" w:cs="Times New Roman"/>
                <w:sz w:val="28"/>
                <w:szCs w:val="28"/>
              </w:rPr>
              <w:t>5</w:t>
            </w:r>
          </w:p>
        </w:tc>
      </w:tr>
      <w:tr w:rsidR="00E65404" w:rsidRPr="00A20A8B" w:rsidTr="00B37F33">
        <w:trPr>
          <w:trHeight w:val="670"/>
        </w:trPr>
        <w:tc>
          <w:tcPr>
            <w:tcW w:w="8188" w:type="dxa"/>
            <w:shd w:val="clear" w:color="auto" w:fill="auto"/>
          </w:tcPr>
          <w:p w:rsidR="00E65404" w:rsidRPr="00A20A8B" w:rsidRDefault="00E65404" w:rsidP="00B1153F">
            <w:pPr>
              <w:pStyle w:val="1"/>
              <w:numPr>
                <w:ilvl w:val="0"/>
                <w:numId w:val="2"/>
              </w:numPr>
              <w:jc w:val="both"/>
              <w:rPr>
                <w:b/>
                <w:caps/>
              </w:rPr>
            </w:pPr>
            <w:r w:rsidRPr="00A20A8B">
              <w:rPr>
                <w:b/>
                <w:caps/>
              </w:rPr>
              <w:t xml:space="preserve">условия реализации  </w:t>
            </w:r>
            <w:r w:rsidR="00B37F33">
              <w:rPr>
                <w:b/>
                <w:caps/>
              </w:rPr>
              <w:t>ПРОФЕССИОНАЛЬНОГО МОДУЛЯ</w:t>
            </w:r>
          </w:p>
          <w:p w:rsidR="00E65404" w:rsidRPr="00A20A8B" w:rsidRDefault="00E65404" w:rsidP="00B1153F">
            <w:pPr>
              <w:pStyle w:val="1"/>
              <w:tabs>
                <w:tab w:val="num" w:pos="0"/>
              </w:tabs>
              <w:ind w:left="284"/>
              <w:jc w:val="both"/>
              <w:rPr>
                <w:b/>
                <w:caps/>
              </w:rPr>
            </w:pPr>
          </w:p>
        </w:tc>
        <w:tc>
          <w:tcPr>
            <w:tcW w:w="1276" w:type="dxa"/>
            <w:shd w:val="clear" w:color="auto" w:fill="auto"/>
          </w:tcPr>
          <w:p w:rsidR="00E65404" w:rsidRPr="00B37F33" w:rsidRDefault="00E65404" w:rsidP="00B1153F">
            <w:pPr>
              <w:jc w:val="center"/>
              <w:rPr>
                <w:rFonts w:ascii="Times New Roman" w:hAnsi="Times New Roman" w:cs="Times New Roman"/>
                <w:sz w:val="28"/>
                <w:szCs w:val="28"/>
              </w:rPr>
            </w:pPr>
            <w:r w:rsidRPr="00B37F33">
              <w:rPr>
                <w:rFonts w:ascii="Times New Roman" w:hAnsi="Times New Roman" w:cs="Times New Roman"/>
                <w:sz w:val="28"/>
                <w:szCs w:val="28"/>
              </w:rPr>
              <w:t>8</w:t>
            </w:r>
          </w:p>
        </w:tc>
      </w:tr>
      <w:tr w:rsidR="00E65404" w:rsidRPr="00A20A8B" w:rsidTr="00B37F33">
        <w:tc>
          <w:tcPr>
            <w:tcW w:w="8188" w:type="dxa"/>
            <w:shd w:val="clear" w:color="auto" w:fill="auto"/>
          </w:tcPr>
          <w:p w:rsidR="00E65404" w:rsidRPr="00A20A8B" w:rsidRDefault="00E65404" w:rsidP="00B1153F">
            <w:pPr>
              <w:pStyle w:val="1"/>
              <w:numPr>
                <w:ilvl w:val="0"/>
                <w:numId w:val="2"/>
              </w:numPr>
              <w:jc w:val="both"/>
              <w:rPr>
                <w:b/>
                <w:caps/>
              </w:rPr>
            </w:pPr>
            <w:r w:rsidRPr="00A20A8B">
              <w:rPr>
                <w:b/>
                <w:caps/>
              </w:rPr>
              <w:t xml:space="preserve">Контроль и оценка результатов Освоения </w:t>
            </w:r>
            <w:r w:rsidR="00B37F33">
              <w:rPr>
                <w:b/>
                <w:caps/>
              </w:rPr>
              <w:t>ПРОФЕССИОНАЛЬНОГО МОДУЛЯ</w:t>
            </w:r>
          </w:p>
          <w:p w:rsidR="00E65404" w:rsidRPr="00A20A8B" w:rsidRDefault="00E65404" w:rsidP="00B1153F">
            <w:pPr>
              <w:pStyle w:val="1"/>
              <w:ind w:left="284" w:firstLine="0"/>
              <w:jc w:val="both"/>
              <w:rPr>
                <w:b/>
                <w:caps/>
              </w:rPr>
            </w:pPr>
          </w:p>
        </w:tc>
        <w:tc>
          <w:tcPr>
            <w:tcW w:w="1276" w:type="dxa"/>
            <w:shd w:val="clear" w:color="auto" w:fill="auto"/>
          </w:tcPr>
          <w:p w:rsidR="00E65404" w:rsidRPr="00B37F33" w:rsidRDefault="000B0476" w:rsidP="00B1153F">
            <w:pPr>
              <w:jc w:val="center"/>
              <w:rPr>
                <w:rFonts w:ascii="Times New Roman" w:hAnsi="Times New Roman" w:cs="Times New Roman"/>
                <w:sz w:val="28"/>
                <w:szCs w:val="28"/>
              </w:rPr>
            </w:pPr>
            <w:r w:rsidRPr="00B37F33">
              <w:rPr>
                <w:rFonts w:ascii="Times New Roman" w:hAnsi="Times New Roman" w:cs="Times New Roman"/>
                <w:sz w:val="28"/>
                <w:szCs w:val="28"/>
              </w:rPr>
              <w:t>1</w:t>
            </w:r>
            <w:r w:rsidR="00E65404" w:rsidRPr="00B37F33">
              <w:rPr>
                <w:rFonts w:ascii="Times New Roman" w:hAnsi="Times New Roman" w:cs="Times New Roman"/>
                <w:sz w:val="28"/>
                <w:szCs w:val="28"/>
              </w:rPr>
              <w:t>8</w:t>
            </w:r>
          </w:p>
        </w:tc>
      </w:tr>
    </w:tbl>
    <w:p w:rsidR="00E65404" w:rsidRDefault="00E65404"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65404" w:rsidRDefault="00E65404"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B0476" w:rsidRDefault="000B0476"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5096B" w:rsidRDefault="00E5096B"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E5096B" w:rsidRDefault="00E5096B" w:rsidP="00E65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34AAE" w:rsidRPr="009729C9" w:rsidRDefault="00434AAE" w:rsidP="00434AAE">
      <w:pPr>
        <w:spacing w:after="0"/>
        <w:jc w:val="center"/>
        <w:rPr>
          <w:rFonts w:ascii="Times New Roman" w:hAnsi="Times New Roman"/>
          <w:b/>
          <w:sz w:val="26"/>
          <w:szCs w:val="26"/>
        </w:rPr>
      </w:pPr>
      <w:r w:rsidRPr="009729C9">
        <w:rPr>
          <w:rFonts w:ascii="Times New Roman" w:hAnsi="Times New Roman"/>
          <w:b/>
          <w:sz w:val="26"/>
          <w:szCs w:val="26"/>
        </w:rPr>
        <w:lastRenderedPageBreak/>
        <w:t>1. ОБЩАЯ ХАРАКТЕРИСТИКА РАБОЧЕЙ ПРОГРАММЫ</w:t>
      </w:r>
    </w:p>
    <w:p w:rsidR="00434AAE" w:rsidRPr="009729C9" w:rsidRDefault="00434AAE" w:rsidP="00434AAE">
      <w:pPr>
        <w:spacing w:after="0"/>
        <w:jc w:val="center"/>
        <w:rPr>
          <w:rFonts w:ascii="Times New Roman" w:hAnsi="Times New Roman"/>
          <w:b/>
          <w:sz w:val="26"/>
          <w:szCs w:val="26"/>
        </w:rPr>
      </w:pPr>
      <w:r w:rsidRPr="009729C9">
        <w:rPr>
          <w:rFonts w:ascii="Times New Roman" w:hAnsi="Times New Roman"/>
          <w:b/>
          <w:sz w:val="26"/>
          <w:szCs w:val="26"/>
        </w:rPr>
        <w:t>ПРОФЕССИОНАЛЬНОГО МОДУЛЯ</w:t>
      </w:r>
    </w:p>
    <w:p w:rsidR="00434AAE" w:rsidRPr="009729C9" w:rsidRDefault="00434AAE" w:rsidP="00434AAE">
      <w:pPr>
        <w:spacing w:after="0"/>
        <w:jc w:val="center"/>
        <w:rPr>
          <w:rFonts w:ascii="Times New Roman" w:hAnsi="Times New Roman"/>
          <w:b/>
          <w:sz w:val="26"/>
          <w:szCs w:val="26"/>
        </w:rPr>
      </w:pPr>
      <w:r w:rsidRPr="009729C9">
        <w:rPr>
          <w:rFonts w:ascii="Times New Roman" w:hAnsi="Times New Roman"/>
          <w:b/>
          <w:sz w:val="26"/>
          <w:szCs w:val="26"/>
        </w:rPr>
        <w:t>«____________________________________________»</w:t>
      </w:r>
    </w:p>
    <w:p w:rsidR="00434AAE" w:rsidRPr="009729C9" w:rsidRDefault="005247B1" w:rsidP="005247B1">
      <w:pPr>
        <w:spacing w:line="240" w:lineRule="auto"/>
        <w:jc w:val="center"/>
        <w:rPr>
          <w:rFonts w:ascii="Times New Roman" w:hAnsi="Times New Roman"/>
          <w:b/>
          <w:sz w:val="26"/>
          <w:szCs w:val="26"/>
          <w:vertAlign w:val="superscript"/>
        </w:rPr>
      </w:pPr>
      <w:r w:rsidRPr="009729C9">
        <w:rPr>
          <w:rFonts w:ascii="Times New Roman" w:hAnsi="Times New Roman"/>
          <w:b/>
          <w:sz w:val="26"/>
          <w:szCs w:val="26"/>
          <w:vertAlign w:val="superscript"/>
        </w:rPr>
        <w:t>(наименование профессионального модуля)</w:t>
      </w:r>
    </w:p>
    <w:p w:rsidR="00434AAE" w:rsidRPr="009729C9" w:rsidRDefault="00434AAE" w:rsidP="009729C9">
      <w:pPr>
        <w:suppressAutoHyphens/>
        <w:spacing w:after="0" w:line="240" w:lineRule="auto"/>
        <w:ind w:firstLine="709"/>
        <w:jc w:val="both"/>
        <w:rPr>
          <w:rFonts w:ascii="Times New Roman" w:hAnsi="Times New Roman"/>
          <w:b/>
          <w:sz w:val="26"/>
          <w:szCs w:val="26"/>
        </w:rPr>
      </w:pPr>
      <w:r w:rsidRPr="009729C9">
        <w:rPr>
          <w:rFonts w:ascii="Times New Roman" w:hAnsi="Times New Roman"/>
          <w:b/>
          <w:sz w:val="26"/>
          <w:szCs w:val="26"/>
        </w:rPr>
        <w:t xml:space="preserve">1.1. </w:t>
      </w:r>
      <w:bookmarkStart w:id="2" w:name="_Hlk511590080"/>
      <w:r w:rsidRPr="009729C9">
        <w:rPr>
          <w:rFonts w:ascii="Times New Roman" w:hAnsi="Times New Roman"/>
          <w:b/>
          <w:sz w:val="26"/>
          <w:szCs w:val="26"/>
        </w:rPr>
        <w:t xml:space="preserve">Цель и планируемые результаты освоения профессионального модуля </w:t>
      </w:r>
      <w:bookmarkEnd w:id="2"/>
    </w:p>
    <w:p w:rsidR="00434AAE" w:rsidRPr="009729C9" w:rsidRDefault="00434AAE" w:rsidP="00434AAE">
      <w:pPr>
        <w:suppressAutoHyphens/>
        <w:spacing w:after="0" w:line="240" w:lineRule="auto"/>
        <w:ind w:firstLine="709"/>
        <w:jc w:val="both"/>
        <w:rPr>
          <w:rFonts w:ascii="Times New Roman" w:hAnsi="Times New Roman"/>
          <w:sz w:val="26"/>
          <w:szCs w:val="26"/>
        </w:rPr>
      </w:pPr>
      <w:r w:rsidRPr="009729C9">
        <w:rPr>
          <w:rFonts w:ascii="Times New Roman" w:hAnsi="Times New Roman"/>
          <w:sz w:val="26"/>
          <w:szCs w:val="26"/>
        </w:rPr>
        <w:t>В результате изучения профессионального модуля обучающийся должен освоить основной вид деятельности ______________________________ и соответствующие ему общие компетенции и профессиональные компетенции:</w:t>
      </w:r>
    </w:p>
    <w:p w:rsidR="00434AAE" w:rsidRPr="009729C9" w:rsidRDefault="00434AAE" w:rsidP="00434AAE">
      <w:pPr>
        <w:spacing w:after="0" w:line="240" w:lineRule="auto"/>
        <w:ind w:firstLine="709"/>
        <w:jc w:val="both"/>
        <w:rPr>
          <w:rFonts w:ascii="Times New Roman" w:hAnsi="Times New Roman"/>
          <w:sz w:val="26"/>
          <w:szCs w:val="26"/>
        </w:rPr>
      </w:pPr>
      <w:r w:rsidRPr="009729C9">
        <w:rPr>
          <w:rFonts w:ascii="Times New Roman" w:hAnsi="Times New Roman"/>
          <w:sz w:val="26"/>
          <w:szCs w:val="26"/>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8134"/>
      </w:tblGrid>
      <w:tr w:rsidR="00434AAE" w:rsidRPr="00434AAE" w:rsidTr="006160B0">
        <w:tc>
          <w:tcPr>
            <w:tcW w:w="1210" w:type="dxa"/>
          </w:tcPr>
          <w:p w:rsidR="00434AAE" w:rsidRPr="00434AAE" w:rsidRDefault="00434AAE" w:rsidP="007B73D4">
            <w:pPr>
              <w:pStyle w:val="2"/>
              <w:spacing w:before="0"/>
              <w:jc w:val="both"/>
              <w:rPr>
                <w:rStyle w:val="aa"/>
                <w:rFonts w:ascii="Times New Roman" w:hAnsi="Times New Roman"/>
                <w:i w:val="0"/>
                <w:color w:val="auto"/>
                <w:sz w:val="24"/>
                <w:szCs w:val="24"/>
              </w:rPr>
            </w:pPr>
            <w:r w:rsidRPr="00434AAE">
              <w:rPr>
                <w:rStyle w:val="aa"/>
                <w:rFonts w:ascii="Times New Roman" w:hAnsi="Times New Roman"/>
                <w:i w:val="0"/>
                <w:color w:val="auto"/>
                <w:sz w:val="24"/>
                <w:szCs w:val="24"/>
              </w:rPr>
              <w:t>Код</w:t>
            </w:r>
          </w:p>
        </w:tc>
        <w:tc>
          <w:tcPr>
            <w:tcW w:w="8134" w:type="dxa"/>
          </w:tcPr>
          <w:p w:rsidR="00434AAE" w:rsidRPr="00434AAE" w:rsidRDefault="00434AAE" w:rsidP="007B73D4">
            <w:pPr>
              <w:pStyle w:val="2"/>
              <w:spacing w:before="0"/>
              <w:jc w:val="both"/>
              <w:rPr>
                <w:rStyle w:val="aa"/>
                <w:rFonts w:ascii="Times New Roman" w:hAnsi="Times New Roman"/>
                <w:i w:val="0"/>
                <w:color w:val="auto"/>
                <w:sz w:val="24"/>
                <w:szCs w:val="24"/>
              </w:rPr>
            </w:pPr>
            <w:r w:rsidRPr="00434AAE">
              <w:rPr>
                <w:rStyle w:val="aa"/>
                <w:rFonts w:ascii="Times New Roman" w:hAnsi="Times New Roman"/>
                <w:i w:val="0"/>
                <w:color w:val="auto"/>
                <w:sz w:val="24"/>
                <w:szCs w:val="24"/>
              </w:rPr>
              <w:t>Наименование общих компетенций</w:t>
            </w:r>
          </w:p>
        </w:tc>
      </w:tr>
      <w:tr w:rsidR="00434AAE" w:rsidRPr="00434AAE" w:rsidTr="006160B0">
        <w:trPr>
          <w:trHeight w:val="327"/>
        </w:trPr>
        <w:tc>
          <w:tcPr>
            <w:tcW w:w="1210" w:type="dxa"/>
          </w:tcPr>
          <w:p w:rsidR="00434AAE" w:rsidRPr="00434AAE" w:rsidRDefault="00434AAE"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ОК 1.</w:t>
            </w:r>
          </w:p>
        </w:tc>
        <w:tc>
          <w:tcPr>
            <w:tcW w:w="8134" w:type="dxa"/>
          </w:tcPr>
          <w:p w:rsidR="00434AAE" w:rsidRPr="00434AAE" w:rsidRDefault="00434AAE" w:rsidP="007B73D4">
            <w:pPr>
              <w:pStyle w:val="2"/>
              <w:suppressAutoHyphens/>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Определяются в соответствии с ФГОС по профессии (специальности) только компетенции, формируемые в рамках данного модуля</w:t>
            </w:r>
          </w:p>
        </w:tc>
      </w:tr>
      <w:tr w:rsidR="00434AAE" w:rsidRPr="00434AAE" w:rsidTr="006160B0">
        <w:tc>
          <w:tcPr>
            <w:tcW w:w="1210" w:type="dxa"/>
          </w:tcPr>
          <w:p w:rsidR="00434AAE" w:rsidRPr="00434AAE" w:rsidRDefault="00434AAE" w:rsidP="00434AAE">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 xml:space="preserve">ОК </w:t>
            </w:r>
            <w:r>
              <w:rPr>
                <w:rStyle w:val="aa"/>
                <w:rFonts w:ascii="Times New Roman" w:hAnsi="Times New Roman"/>
                <w:b w:val="0"/>
                <w:i w:val="0"/>
                <w:color w:val="auto"/>
                <w:sz w:val="24"/>
                <w:szCs w:val="24"/>
              </w:rPr>
              <w:t>№</w:t>
            </w:r>
            <w:r w:rsidRPr="00434AAE">
              <w:rPr>
                <w:rStyle w:val="aa"/>
                <w:rFonts w:ascii="Times New Roman" w:hAnsi="Times New Roman"/>
                <w:b w:val="0"/>
                <w:i w:val="0"/>
                <w:color w:val="auto"/>
                <w:sz w:val="24"/>
                <w:szCs w:val="24"/>
              </w:rPr>
              <w:t>.</w:t>
            </w:r>
          </w:p>
        </w:tc>
        <w:tc>
          <w:tcPr>
            <w:tcW w:w="8134" w:type="dxa"/>
          </w:tcPr>
          <w:p w:rsidR="00434AAE" w:rsidRPr="00434AAE" w:rsidRDefault="00434AAE"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w:t>
            </w:r>
          </w:p>
        </w:tc>
      </w:tr>
      <w:tr w:rsidR="00434AAE" w:rsidRPr="00434AAE" w:rsidTr="006160B0">
        <w:tc>
          <w:tcPr>
            <w:tcW w:w="1210" w:type="dxa"/>
          </w:tcPr>
          <w:p w:rsidR="00434AAE" w:rsidRPr="00434AAE" w:rsidRDefault="006160B0"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 xml:space="preserve">ОК </w:t>
            </w:r>
            <w:r>
              <w:rPr>
                <w:rStyle w:val="aa"/>
                <w:rFonts w:ascii="Times New Roman" w:hAnsi="Times New Roman"/>
                <w:b w:val="0"/>
                <w:i w:val="0"/>
                <w:color w:val="auto"/>
                <w:sz w:val="24"/>
                <w:szCs w:val="24"/>
              </w:rPr>
              <w:t>№</w:t>
            </w:r>
            <w:r w:rsidRPr="00434AAE">
              <w:rPr>
                <w:rStyle w:val="aa"/>
                <w:rFonts w:ascii="Times New Roman" w:hAnsi="Times New Roman"/>
                <w:b w:val="0"/>
                <w:i w:val="0"/>
                <w:color w:val="auto"/>
                <w:sz w:val="24"/>
                <w:szCs w:val="24"/>
              </w:rPr>
              <w:t>.</w:t>
            </w:r>
          </w:p>
        </w:tc>
        <w:tc>
          <w:tcPr>
            <w:tcW w:w="8134" w:type="dxa"/>
          </w:tcPr>
          <w:p w:rsidR="00434AAE" w:rsidRPr="00434AAE" w:rsidRDefault="006160B0" w:rsidP="007B73D4">
            <w:pPr>
              <w:pStyle w:val="2"/>
              <w:spacing w:before="0"/>
              <w:jc w:val="both"/>
              <w:rPr>
                <w:rStyle w:val="aa"/>
                <w:rFonts w:ascii="Times New Roman" w:hAnsi="Times New Roman"/>
                <w:b w:val="0"/>
                <w:i w:val="0"/>
                <w:color w:val="auto"/>
                <w:sz w:val="24"/>
                <w:szCs w:val="24"/>
              </w:rPr>
            </w:pPr>
            <w:r>
              <w:rPr>
                <w:rStyle w:val="aa"/>
                <w:rFonts w:ascii="Times New Roman" w:hAnsi="Times New Roman"/>
                <w:b w:val="0"/>
                <w:i w:val="0"/>
                <w:color w:val="auto"/>
                <w:sz w:val="24"/>
                <w:szCs w:val="24"/>
              </w:rPr>
              <w:t>…</w:t>
            </w:r>
            <w:r>
              <w:rPr>
                <w:rStyle w:val="aa"/>
                <w:sz w:val="24"/>
                <w:szCs w:val="24"/>
              </w:rPr>
              <w:t>.</w:t>
            </w:r>
          </w:p>
        </w:tc>
      </w:tr>
    </w:tbl>
    <w:p w:rsidR="006160B0" w:rsidRDefault="006160B0" w:rsidP="006160B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i/>
          <w:sz w:val="28"/>
          <w:szCs w:val="24"/>
          <w:highlight w:val="green"/>
        </w:rPr>
      </w:pPr>
    </w:p>
    <w:p w:rsidR="0086126D" w:rsidRPr="0029572A" w:rsidRDefault="006160B0" w:rsidP="006160B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i/>
          <w:sz w:val="26"/>
          <w:szCs w:val="26"/>
        </w:rPr>
      </w:pPr>
      <w:r w:rsidRPr="0029572A">
        <w:rPr>
          <w:rFonts w:ascii="Times New Roman" w:eastAsia="Times New Roman" w:hAnsi="Times New Roman" w:cs="Times New Roman"/>
          <w:i/>
          <w:sz w:val="26"/>
          <w:szCs w:val="26"/>
        </w:rPr>
        <w:t xml:space="preserve">1.1.2.  </w:t>
      </w:r>
      <w:r w:rsidR="0086126D" w:rsidRPr="0029572A">
        <w:rPr>
          <w:rFonts w:ascii="Times New Roman" w:eastAsia="Times New Roman" w:hAnsi="Times New Roman" w:cs="Times New Roman"/>
          <w:i/>
          <w:sz w:val="26"/>
          <w:szCs w:val="26"/>
        </w:rPr>
        <w:t>Перечень  личностных результатов (ЛР)</w:t>
      </w:r>
    </w:p>
    <w:p w:rsidR="006160B0" w:rsidRPr="0029572A" w:rsidRDefault="006160B0" w:rsidP="006160B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6"/>
          <w:szCs w:val="26"/>
        </w:rPr>
      </w:pPr>
      <w:r w:rsidRPr="0029572A">
        <w:rPr>
          <w:rFonts w:ascii="Times New Roman" w:eastAsia="Times New Roman" w:hAnsi="Times New Roman" w:cs="Times New Roman"/>
          <w:i/>
          <w:sz w:val="26"/>
          <w:szCs w:val="26"/>
        </w:rPr>
        <w:t xml:space="preserve">Личностные результаты учебной дисциплины, </w:t>
      </w:r>
      <w:r w:rsidRPr="0029572A">
        <w:rPr>
          <w:rFonts w:ascii="Times New Roman" w:eastAsia="Times New Roman" w:hAnsi="Times New Roman" w:cs="Times New Roman"/>
          <w:sz w:val="26"/>
          <w:szCs w:val="26"/>
        </w:rPr>
        <w:t>формулируются в соответствии с программной воспитания в пределах ППССЗ (ППКРС) по специальности (профессии) СПО.</w:t>
      </w:r>
    </w:p>
    <w:tbl>
      <w:tblPr>
        <w:tblStyle w:val="a5"/>
        <w:tblW w:w="0" w:type="auto"/>
        <w:tblLook w:val="04A0"/>
      </w:tblPr>
      <w:tblGrid>
        <w:gridCol w:w="1242"/>
        <w:gridCol w:w="8328"/>
      </w:tblGrid>
      <w:tr w:rsidR="00E5096B" w:rsidRPr="0029572A" w:rsidTr="00A8481D">
        <w:tc>
          <w:tcPr>
            <w:tcW w:w="1242" w:type="dxa"/>
          </w:tcPr>
          <w:p w:rsidR="00E5096B" w:rsidRPr="0029572A" w:rsidRDefault="00E5096B" w:rsidP="00A8481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sidRPr="0029572A">
              <w:rPr>
                <w:rFonts w:ascii="Times New Roman" w:eastAsia="Times New Roman" w:hAnsi="Times New Roman" w:cs="Times New Roman"/>
                <w:b/>
                <w:sz w:val="24"/>
                <w:szCs w:val="24"/>
              </w:rPr>
              <w:t>Код</w:t>
            </w:r>
          </w:p>
        </w:tc>
        <w:tc>
          <w:tcPr>
            <w:tcW w:w="8328" w:type="dxa"/>
          </w:tcPr>
          <w:p w:rsidR="00E5096B" w:rsidRPr="0029572A" w:rsidRDefault="00E5096B" w:rsidP="00A8481D">
            <w:pPr>
              <w:ind w:firstLine="33"/>
              <w:rPr>
                <w:rFonts w:ascii="Times New Roman" w:eastAsia="Times New Roman" w:hAnsi="Times New Roman" w:cs="Times New Roman"/>
                <w:sz w:val="24"/>
                <w:szCs w:val="24"/>
              </w:rPr>
            </w:pPr>
            <w:r w:rsidRPr="0029572A">
              <w:rPr>
                <w:rFonts w:ascii="Times New Roman" w:hAnsi="Times New Roman" w:cs="Times New Roman"/>
                <w:b/>
                <w:bCs/>
                <w:sz w:val="24"/>
                <w:szCs w:val="24"/>
              </w:rPr>
              <w:t xml:space="preserve">Личностные результаты реализации программы </w:t>
            </w:r>
            <w:r w:rsidRPr="0029572A">
              <w:rPr>
                <w:rFonts w:ascii="Times New Roman" w:hAnsi="Times New Roman" w:cs="Times New Roman"/>
                <w:i/>
                <w:iCs/>
                <w:sz w:val="24"/>
                <w:szCs w:val="24"/>
              </w:rPr>
              <w:t>(дескрипторы)</w:t>
            </w:r>
          </w:p>
        </w:tc>
      </w:tr>
      <w:tr w:rsidR="00E5096B" w:rsidRPr="0029572A" w:rsidTr="00A8481D">
        <w:tc>
          <w:tcPr>
            <w:tcW w:w="1242" w:type="dxa"/>
          </w:tcPr>
          <w:p w:rsidR="00E5096B" w:rsidRPr="0029572A" w:rsidRDefault="00E5096B" w:rsidP="00A8481D">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rPr>
            </w:pPr>
            <w:r w:rsidRPr="0029572A">
              <w:rPr>
                <w:rFonts w:ascii="Times New Roman" w:eastAsia="Times New Roman" w:hAnsi="Times New Roman" w:cs="Times New Roman"/>
                <w:sz w:val="24"/>
                <w:szCs w:val="24"/>
              </w:rPr>
              <w:t>ЛР 1</w:t>
            </w:r>
          </w:p>
        </w:tc>
        <w:tc>
          <w:tcPr>
            <w:tcW w:w="8328" w:type="dxa"/>
          </w:tcPr>
          <w:p w:rsidR="00E5096B" w:rsidRPr="0029572A" w:rsidRDefault="00E5096B" w:rsidP="00A8481D">
            <w:pPr>
              <w:pStyle w:val="a8"/>
              <w:ind w:left="0"/>
              <w:rPr>
                <w:rFonts w:ascii="Times New Roman" w:hAnsi="Times New Roman" w:cs="Times New Roman"/>
                <w:b/>
                <w:bCs/>
                <w:sz w:val="24"/>
                <w:szCs w:val="24"/>
              </w:rPr>
            </w:pPr>
            <w:r w:rsidRPr="0029572A">
              <w:rPr>
                <w:rFonts w:ascii="Times New Roman" w:hAnsi="Times New Roman" w:cs="Times New Roman"/>
                <w:sz w:val="24"/>
                <w:szCs w:val="24"/>
              </w:rPr>
              <w:t>В соответствии с рабочей программой воспитания в пределах ППССЗ (ППКРС) по специальности/профессии СПО</w:t>
            </w:r>
          </w:p>
        </w:tc>
      </w:tr>
      <w:tr w:rsidR="00E5096B" w:rsidRPr="0029572A" w:rsidTr="00A8481D">
        <w:tc>
          <w:tcPr>
            <w:tcW w:w="1242" w:type="dxa"/>
          </w:tcPr>
          <w:p w:rsidR="00E5096B" w:rsidRPr="0029572A" w:rsidRDefault="00E5096B" w:rsidP="00E5096B">
            <w:r w:rsidRPr="0029572A">
              <w:rPr>
                <w:rFonts w:ascii="Times New Roman" w:eastAsia="Times New Roman" w:hAnsi="Times New Roman" w:cs="Times New Roman"/>
                <w:sz w:val="24"/>
                <w:szCs w:val="24"/>
              </w:rPr>
              <w:t>ЛР №</w:t>
            </w:r>
          </w:p>
        </w:tc>
        <w:tc>
          <w:tcPr>
            <w:tcW w:w="8328" w:type="dxa"/>
          </w:tcPr>
          <w:p w:rsidR="00E5096B" w:rsidRPr="0029572A" w:rsidRDefault="00E5096B" w:rsidP="00A8481D">
            <w:pPr>
              <w:ind w:firstLine="33"/>
              <w:jc w:val="both"/>
              <w:rPr>
                <w:rFonts w:ascii="Times New Roman" w:hAnsi="Times New Roman" w:cs="Times New Roman"/>
                <w:b/>
                <w:bCs/>
                <w:sz w:val="24"/>
                <w:szCs w:val="24"/>
              </w:rPr>
            </w:pPr>
            <w:r w:rsidRPr="0029572A">
              <w:rPr>
                <w:rFonts w:ascii="Times New Roman" w:hAnsi="Times New Roman" w:cs="Times New Roman"/>
                <w:sz w:val="24"/>
                <w:szCs w:val="24"/>
              </w:rPr>
              <w:t>…</w:t>
            </w:r>
          </w:p>
        </w:tc>
      </w:tr>
      <w:tr w:rsidR="00E5096B" w:rsidRPr="0029572A" w:rsidTr="00A8481D">
        <w:tc>
          <w:tcPr>
            <w:tcW w:w="1242" w:type="dxa"/>
          </w:tcPr>
          <w:p w:rsidR="00E5096B" w:rsidRPr="0029572A" w:rsidRDefault="00E5096B" w:rsidP="00E5096B">
            <w:r w:rsidRPr="0029572A">
              <w:rPr>
                <w:rFonts w:ascii="Times New Roman" w:eastAsia="Times New Roman" w:hAnsi="Times New Roman" w:cs="Times New Roman"/>
                <w:sz w:val="24"/>
                <w:szCs w:val="24"/>
              </w:rPr>
              <w:t>ЛР №</w:t>
            </w:r>
          </w:p>
        </w:tc>
        <w:tc>
          <w:tcPr>
            <w:tcW w:w="8328" w:type="dxa"/>
          </w:tcPr>
          <w:p w:rsidR="00E5096B" w:rsidRPr="0029572A" w:rsidRDefault="00E5096B" w:rsidP="00A8481D">
            <w:pPr>
              <w:ind w:firstLine="33"/>
              <w:jc w:val="both"/>
              <w:rPr>
                <w:rFonts w:ascii="Times New Roman" w:hAnsi="Times New Roman" w:cs="Times New Roman"/>
                <w:b/>
                <w:bCs/>
                <w:sz w:val="24"/>
                <w:szCs w:val="24"/>
              </w:rPr>
            </w:pPr>
            <w:r w:rsidRPr="0029572A">
              <w:rPr>
                <w:rFonts w:ascii="Times New Roman" w:hAnsi="Times New Roman" w:cs="Times New Roman"/>
                <w:b/>
                <w:bCs/>
                <w:sz w:val="24"/>
                <w:szCs w:val="24"/>
              </w:rPr>
              <w:t>..</w:t>
            </w:r>
          </w:p>
        </w:tc>
      </w:tr>
      <w:tr w:rsidR="00E5096B" w:rsidRPr="0029572A" w:rsidTr="00A8481D">
        <w:tc>
          <w:tcPr>
            <w:tcW w:w="9570" w:type="dxa"/>
            <w:gridSpan w:val="2"/>
          </w:tcPr>
          <w:p w:rsidR="00E5096B" w:rsidRPr="0029572A" w:rsidRDefault="00E5096B" w:rsidP="00A8481D">
            <w:pPr>
              <w:ind w:firstLine="33"/>
              <w:rPr>
                <w:rFonts w:ascii="Times New Roman" w:hAnsi="Times New Roman" w:cs="Times New Roman"/>
                <w:sz w:val="24"/>
                <w:szCs w:val="24"/>
              </w:rPr>
            </w:pPr>
            <w:r w:rsidRPr="0029572A">
              <w:rPr>
                <w:rFonts w:ascii="Times New Roman" w:hAnsi="Times New Roman" w:cs="Times New Roman"/>
                <w:b/>
                <w:bCs/>
                <w:sz w:val="24"/>
                <w:szCs w:val="24"/>
              </w:rPr>
              <w:t xml:space="preserve">Личностные результаты реализации программы, определенные ключевыми работодателями </w:t>
            </w:r>
            <w:r w:rsidRPr="0029572A">
              <w:rPr>
                <w:rFonts w:ascii="Times New Roman" w:hAnsi="Times New Roman" w:cs="Times New Roman"/>
                <w:sz w:val="24"/>
                <w:szCs w:val="24"/>
              </w:rPr>
              <w:t>(при наличии)</w:t>
            </w:r>
          </w:p>
        </w:tc>
      </w:tr>
      <w:tr w:rsidR="00E5096B" w:rsidRPr="0029572A" w:rsidTr="00A8481D">
        <w:tc>
          <w:tcPr>
            <w:tcW w:w="1242" w:type="dxa"/>
          </w:tcPr>
          <w:p w:rsidR="00E5096B" w:rsidRPr="0029572A" w:rsidRDefault="00E5096B" w:rsidP="00A8481D">
            <w:r w:rsidRPr="0029572A">
              <w:rPr>
                <w:rFonts w:ascii="Times New Roman" w:eastAsia="Times New Roman" w:hAnsi="Times New Roman" w:cs="Times New Roman"/>
                <w:sz w:val="24"/>
                <w:szCs w:val="24"/>
              </w:rPr>
              <w:t>ЛР №13</w:t>
            </w:r>
          </w:p>
        </w:tc>
        <w:tc>
          <w:tcPr>
            <w:tcW w:w="8328" w:type="dxa"/>
          </w:tcPr>
          <w:p w:rsidR="00E5096B" w:rsidRPr="0029572A" w:rsidRDefault="00E5096B" w:rsidP="00A8481D">
            <w:pPr>
              <w:rPr>
                <w:rFonts w:ascii="Times New Roman" w:hAnsi="Times New Roman" w:cs="Times New Roman"/>
                <w:sz w:val="24"/>
                <w:szCs w:val="24"/>
              </w:rPr>
            </w:pPr>
            <w:r w:rsidRPr="0029572A">
              <w:rPr>
                <w:rFonts w:ascii="Times New Roman" w:hAnsi="Times New Roman" w:cs="Times New Roman"/>
                <w:sz w:val="24"/>
                <w:szCs w:val="24"/>
              </w:rPr>
              <w:t>В соответствии с рабочей программой воспитания в пределах ППССЗ (ППКРС) по специальности/профессии СПО</w:t>
            </w:r>
          </w:p>
        </w:tc>
      </w:tr>
      <w:tr w:rsidR="00E5096B" w:rsidRPr="0029572A" w:rsidTr="00A8481D">
        <w:tc>
          <w:tcPr>
            <w:tcW w:w="1242" w:type="dxa"/>
          </w:tcPr>
          <w:p w:rsidR="00E5096B" w:rsidRPr="0029572A" w:rsidRDefault="00E5096B" w:rsidP="00A8481D">
            <w:r w:rsidRPr="0029572A">
              <w:rPr>
                <w:rFonts w:ascii="Times New Roman" w:eastAsia="Times New Roman" w:hAnsi="Times New Roman" w:cs="Times New Roman"/>
                <w:sz w:val="24"/>
                <w:szCs w:val="24"/>
              </w:rPr>
              <w:t>ЛР №</w:t>
            </w:r>
          </w:p>
        </w:tc>
        <w:tc>
          <w:tcPr>
            <w:tcW w:w="8328" w:type="dxa"/>
          </w:tcPr>
          <w:p w:rsidR="00E5096B" w:rsidRPr="0029572A" w:rsidRDefault="00E5096B" w:rsidP="00A8481D">
            <w:pPr>
              <w:ind w:firstLine="33"/>
              <w:rPr>
                <w:rFonts w:ascii="Times New Roman" w:hAnsi="Times New Roman" w:cs="Times New Roman"/>
                <w:sz w:val="24"/>
                <w:szCs w:val="24"/>
              </w:rPr>
            </w:pPr>
            <w:r w:rsidRPr="0029572A">
              <w:rPr>
                <w:rFonts w:ascii="Times New Roman" w:hAnsi="Times New Roman" w:cs="Times New Roman"/>
                <w:sz w:val="24"/>
                <w:szCs w:val="24"/>
              </w:rPr>
              <w:t>…</w:t>
            </w:r>
          </w:p>
        </w:tc>
      </w:tr>
      <w:tr w:rsidR="00E5096B" w:rsidRPr="0029572A" w:rsidTr="00A8481D">
        <w:tc>
          <w:tcPr>
            <w:tcW w:w="1242" w:type="dxa"/>
          </w:tcPr>
          <w:p w:rsidR="00E5096B" w:rsidRPr="0029572A" w:rsidRDefault="00E5096B" w:rsidP="00A8481D">
            <w:r w:rsidRPr="0029572A">
              <w:rPr>
                <w:rFonts w:ascii="Times New Roman" w:eastAsia="Times New Roman" w:hAnsi="Times New Roman" w:cs="Times New Roman"/>
                <w:sz w:val="24"/>
                <w:szCs w:val="24"/>
              </w:rPr>
              <w:t>ЛР №</w:t>
            </w:r>
          </w:p>
        </w:tc>
        <w:tc>
          <w:tcPr>
            <w:tcW w:w="8328" w:type="dxa"/>
          </w:tcPr>
          <w:p w:rsidR="00E5096B" w:rsidRPr="0029572A" w:rsidRDefault="00E5096B" w:rsidP="00A8481D">
            <w:pPr>
              <w:ind w:firstLine="33"/>
              <w:rPr>
                <w:rFonts w:ascii="Times New Roman" w:hAnsi="Times New Roman" w:cs="Times New Roman"/>
                <w:sz w:val="24"/>
                <w:szCs w:val="24"/>
              </w:rPr>
            </w:pPr>
            <w:r w:rsidRPr="0029572A">
              <w:rPr>
                <w:rFonts w:ascii="Times New Roman" w:hAnsi="Times New Roman" w:cs="Times New Roman"/>
                <w:sz w:val="24"/>
                <w:szCs w:val="24"/>
              </w:rPr>
              <w:t>..</w:t>
            </w:r>
          </w:p>
        </w:tc>
      </w:tr>
      <w:tr w:rsidR="00E5096B" w:rsidRPr="0029572A" w:rsidTr="00A8481D">
        <w:tc>
          <w:tcPr>
            <w:tcW w:w="9570" w:type="dxa"/>
            <w:gridSpan w:val="2"/>
          </w:tcPr>
          <w:p w:rsidR="00E5096B" w:rsidRPr="0029572A" w:rsidRDefault="00E5096B" w:rsidP="00A8481D">
            <w:pPr>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Личностные результаты реализации программы, определенные субъектами </w:t>
            </w:r>
          </w:p>
          <w:p w:rsidR="00E5096B" w:rsidRPr="0029572A" w:rsidRDefault="00E5096B" w:rsidP="00A8481D">
            <w:pPr>
              <w:ind w:firstLine="33"/>
              <w:rPr>
                <w:rFonts w:ascii="Times New Roman" w:hAnsi="Times New Roman" w:cs="Times New Roman"/>
                <w:sz w:val="24"/>
                <w:szCs w:val="24"/>
              </w:rPr>
            </w:pPr>
            <w:r w:rsidRPr="0029572A">
              <w:rPr>
                <w:rFonts w:ascii="Times New Roman" w:hAnsi="Times New Roman" w:cs="Times New Roman"/>
                <w:b/>
                <w:bCs/>
                <w:sz w:val="24"/>
                <w:szCs w:val="24"/>
              </w:rPr>
              <w:t>образовательного процесса</w:t>
            </w:r>
            <w:r w:rsidRPr="0029572A">
              <w:rPr>
                <w:rFonts w:ascii="Times New Roman" w:hAnsi="Times New Roman" w:cs="Times New Roman"/>
                <w:sz w:val="24"/>
                <w:szCs w:val="24"/>
              </w:rPr>
              <w:t xml:space="preserve"> (при наличии)</w:t>
            </w:r>
          </w:p>
        </w:tc>
      </w:tr>
      <w:tr w:rsidR="00E5096B" w:rsidRPr="0029572A" w:rsidTr="00A8481D">
        <w:tc>
          <w:tcPr>
            <w:tcW w:w="1242" w:type="dxa"/>
          </w:tcPr>
          <w:p w:rsidR="00E5096B" w:rsidRPr="0029572A" w:rsidRDefault="00E5096B" w:rsidP="00A8481D">
            <w:r w:rsidRPr="0029572A">
              <w:rPr>
                <w:rFonts w:ascii="Times New Roman" w:eastAsia="Times New Roman" w:hAnsi="Times New Roman" w:cs="Times New Roman"/>
                <w:sz w:val="24"/>
                <w:szCs w:val="24"/>
              </w:rPr>
              <w:t>ЛР 17</w:t>
            </w:r>
          </w:p>
        </w:tc>
        <w:tc>
          <w:tcPr>
            <w:tcW w:w="8328" w:type="dxa"/>
          </w:tcPr>
          <w:p w:rsidR="00E5096B" w:rsidRPr="0029572A" w:rsidRDefault="00E5096B" w:rsidP="00A8481D">
            <w:pPr>
              <w:rPr>
                <w:rFonts w:ascii="Times New Roman" w:hAnsi="Times New Roman" w:cs="Times New Roman"/>
                <w:sz w:val="24"/>
                <w:szCs w:val="24"/>
              </w:rPr>
            </w:pPr>
            <w:r w:rsidRPr="0029572A">
              <w:rPr>
                <w:rFonts w:ascii="Times New Roman" w:hAnsi="Times New Roman" w:cs="Times New Roman"/>
                <w:sz w:val="24"/>
                <w:szCs w:val="24"/>
              </w:rPr>
              <w:t>В соответствии с рабочей программой воспитания в пределах ППССЗ (ППКРС) по специальности/профессии СПО</w:t>
            </w:r>
          </w:p>
        </w:tc>
      </w:tr>
      <w:tr w:rsidR="00E5096B" w:rsidRPr="0029572A" w:rsidTr="00A8481D">
        <w:tc>
          <w:tcPr>
            <w:tcW w:w="1242" w:type="dxa"/>
          </w:tcPr>
          <w:p w:rsidR="00E5096B" w:rsidRPr="0029572A" w:rsidRDefault="00E5096B" w:rsidP="00A8481D">
            <w:r w:rsidRPr="0029572A">
              <w:rPr>
                <w:rFonts w:ascii="Times New Roman" w:eastAsia="Times New Roman" w:hAnsi="Times New Roman" w:cs="Times New Roman"/>
                <w:sz w:val="24"/>
                <w:szCs w:val="24"/>
              </w:rPr>
              <w:t>ЛР №</w:t>
            </w:r>
          </w:p>
        </w:tc>
        <w:tc>
          <w:tcPr>
            <w:tcW w:w="8328" w:type="dxa"/>
          </w:tcPr>
          <w:p w:rsidR="00E5096B" w:rsidRPr="0029572A" w:rsidRDefault="00E5096B" w:rsidP="00A8481D">
            <w:pPr>
              <w:rPr>
                <w:rFonts w:ascii="Times New Roman" w:hAnsi="Times New Roman" w:cs="Times New Roman"/>
                <w:sz w:val="24"/>
                <w:szCs w:val="24"/>
              </w:rPr>
            </w:pPr>
            <w:r w:rsidRPr="0029572A">
              <w:rPr>
                <w:rFonts w:ascii="Times New Roman" w:hAnsi="Times New Roman" w:cs="Times New Roman"/>
                <w:sz w:val="24"/>
                <w:szCs w:val="24"/>
              </w:rPr>
              <w:t>…</w:t>
            </w:r>
          </w:p>
        </w:tc>
      </w:tr>
      <w:tr w:rsidR="00E5096B" w:rsidRPr="009D5704" w:rsidTr="00A8481D">
        <w:tc>
          <w:tcPr>
            <w:tcW w:w="1242" w:type="dxa"/>
          </w:tcPr>
          <w:p w:rsidR="00E5096B" w:rsidRPr="0029572A" w:rsidRDefault="00E5096B" w:rsidP="00A8481D">
            <w:r w:rsidRPr="0029572A">
              <w:rPr>
                <w:rFonts w:ascii="Times New Roman" w:eastAsia="Times New Roman" w:hAnsi="Times New Roman" w:cs="Times New Roman"/>
                <w:sz w:val="24"/>
                <w:szCs w:val="24"/>
              </w:rPr>
              <w:t>ЛР №</w:t>
            </w:r>
          </w:p>
        </w:tc>
        <w:tc>
          <w:tcPr>
            <w:tcW w:w="8328" w:type="dxa"/>
          </w:tcPr>
          <w:p w:rsidR="00E5096B" w:rsidRPr="0029572A" w:rsidRDefault="00E5096B" w:rsidP="00A8481D">
            <w:pPr>
              <w:rPr>
                <w:rFonts w:ascii="Times New Roman" w:hAnsi="Times New Roman" w:cs="Times New Roman"/>
                <w:sz w:val="24"/>
                <w:szCs w:val="24"/>
              </w:rPr>
            </w:pPr>
            <w:r w:rsidRPr="0029572A">
              <w:rPr>
                <w:rFonts w:ascii="Times New Roman" w:hAnsi="Times New Roman" w:cs="Times New Roman"/>
                <w:sz w:val="24"/>
                <w:szCs w:val="24"/>
              </w:rPr>
              <w:t>…</w:t>
            </w:r>
          </w:p>
        </w:tc>
      </w:tr>
    </w:tbl>
    <w:p w:rsidR="00E5096B" w:rsidRDefault="005247B1" w:rsidP="005247B1">
      <w:pPr>
        <w:pStyle w:val="ab"/>
        <w:spacing w:before="240"/>
        <w:jc w:val="both"/>
        <w:rPr>
          <w:i/>
          <w:iCs/>
          <w:sz w:val="22"/>
          <w:szCs w:val="22"/>
          <w:lang w:val="ru-RU"/>
        </w:rPr>
      </w:pPr>
      <w:r w:rsidRPr="005247B1">
        <w:rPr>
          <w:i/>
          <w:iCs/>
          <w:sz w:val="22"/>
          <w:szCs w:val="22"/>
          <w:lang w:val="ru-RU"/>
        </w:rPr>
        <w:t>В данном подразделе указываются только те компетенции и личностные результаты, которые формируются в рамках данного модуля и результаты которых будут оцениваться в рамках оценочных процедур по модулю.</w:t>
      </w:r>
    </w:p>
    <w:p w:rsidR="005247B1" w:rsidRPr="005247B1" w:rsidRDefault="005247B1" w:rsidP="005247B1">
      <w:pPr>
        <w:pStyle w:val="ab"/>
        <w:spacing w:before="240"/>
        <w:jc w:val="both"/>
        <w:rPr>
          <w:i/>
          <w:iCs/>
          <w:sz w:val="22"/>
          <w:szCs w:val="22"/>
          <w:lang w:val="ru-RU"/>
        </w:rPr>
      </w:pPr>
    </w:p>
    <w:p w:rsidR="00434AAE" w:rsidRPr="009729C9" w:rsidRDefault="00434AAE" w:rsidP="00434AAE">
      <w:pPr>
        <w:pStyle w:val="2"/>
        <w:spacing w:before="0"/>
        <w:ind w:firstLine="709"/>
        <w:jc w:val="both"/>
        <w:rPr>
          <w:rStyle w:val="aa"/>
          <w:rFonts w:ascii="Times New Roman" w:hAnsi="Times New Roman"/>
          <w:b w:val="0"/>
          <w:i w:val="0"/>
          <w:color w:val="auto"/>
        </w:rPr>
      </w:pPr>
      <w:r w:rsidRPr="009729C9">
        <w:rPr>
          <w:rStyle w:val="aa"/>
          <w:rFonts w:ascii="Times New Roman" w:hAnsi="Times New Roman"/>
          <w:b w:val="0"/>
          <w:i w:val="0"/>
          <w:color w:val="auto"/>
        </w:rPr>
        <w:lastRenderedPageBreak/>
        <w:t>1.1.</w:t>
      </w:r>
      <w:r w:rsidR="0086126D">
        <w:rPr>
          <w:rStyle w:val="aa"/>
          <w:rFonts w:ascii="Times New Roman" w:hAnsi="Times New Roman"/>
          <w:b w:val="0"/>
          <w:i w:val="0"/>
          <w:color w:val="auto"/>
        </w:rPr>
        <w:t>3</w:t>
      </w:r>
      <w:r w:rsidRPr="009729C9">
        <w:rPr>
          <w:rStyle w:val="aa"/>
          <w:rFonts w:ascii="Times New Roman" w:hAnsi="Times New Roman"/>
          <w:b w:val="0"/>
          <w:i w:val="0"/>
          <w:color w:val="auto"/>
        </w:rPr>
        <w:t xml:space="preserve">.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6"/>
      </w:tblGrid>
      <w:tr w:rsidR="00434AAE" w:rsidRPr="00434AAE" w:rsidTr="007B73D4">
        <w:tc>
          <w:tcPr>
            <w:tcW w:w="1204" w:type="dxa"/>
          </w:tcPr>
          <w:p w:rsidR="00434AAE" w:rsidRPr="00434AAE" w:rsidRDefault="00434AAE" w:rsidP="007B73D4">
            <w:pPr>
              <w:pStyle w:val="2"/>
              <w:spacing w:before="0"/>
              <w:jc w:val="both"/>
              <w:rPr>
                <w:rStyle w:val="aa"/>
                <w:rFonts w:ascii="Times New Roman" w:hAnsi="Times New Roman"/>
                <w:i w:val="0"/>
                <w:color w:val="auto"/>
                <w:sz w:val="24"/>
                <w:szCs w:val="24"/>
              </w:rPr>
            </w:pPr>
            <w:r w:rsidRPr="00434AAE">
              <w:rPr>
                <w:rStyle w:val="aa"/>
                <w:rFonts w:ascii="Times New Roman" w:hAnsi="Times New Roman"/>
                <w:i w:val="0"/>
                <w:color w:val="auto"/>
                <w:sz w:val="24"/>
                <w:szCs w:val="24"/>
              </w:rPr>
              <w:t>Код</w:t>
            </w:r>
          </w:p>
        </w:tc>
        <w:tc>
          <w:tcPr>
            <w:tcW w:w="8367" w:type="dxa"/>
          </w:tcPr>
          <w:p w:rsidR="00434AAE" w:rsidRPr="00434AAE" w:rsidRDefault="00434AAE" w:rsidP="007B73D4">
            <w:pPr>
              <w:pStyle w:val="2"/>
              <w:spacing w:before="0"/>
              <w:jc w:val="both"/>
              <w:rPr>
                <w:rStyle w:val="aa"/>
                <w:rFonts w:ascii="Times New Roman" w:hAnsi="Times New Roman"/>
                <w:i w:val="0"/>
                <w:color w:val="auto"/>
                <w:sz w:val="24"/>
                <w:szCs w:val="24"/>
              </w:rPr>
            </w:pPr>
            <w:r w:rsidRPr="00434AAE">
              <w:rPr>
                <w:rStyle w:val="aa"/>
                <w:rFonts w:ascii="Times New Roman" w:hAnsi="Times New Roman"/>
                <w:i w:val="0"/>
                <w:color w:val="auto"/>
                <w:sz w:val="24"/>
                <w:szCs w:val="24"/>
              </w:rPr>
              <w:t>Наименование видов деятельности и профессиональных компетенций</w:t>
            </w:r>
          </w:p>
        </w:tc>
      </w:tr>
      <w:tr w:rsidR="00434AAE" w:rsidRPr="00434AAE" w:rsidTr="007B73D4">
        <w:tc>
          <w:tcPr>
            <w:tcW w:w="1204" w:type="dxa"/>
          </w:tcPr>
          <w:p w:rsidR="00434AAE" w:rsidRPr="00434AAE" w:rsidRDefault="00434AAE"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ВД 1</w:t>
            </w:r>
          </w:p>
        </w:tc>
        <w:tc>
          <w:tcPr>
            <w:tcW w:w="8367" w:type="dxa"/>
          </w:tcPr>
          <w:p w:rsidR="00434AAE" w:rsidRPr="00434AAE" w:rsidRDefault="00434AAE"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См. ФГОС по профессии (специальности)</w:t>
            </w:r>
          </w:p>
        </w:tc>
      </w:tr>
      <w:tr w:rsidR="00434AAE" w:rsidRPr="00434AAE" w:rsidTr="007B73D4">
        <w:tc>
          <w:tcPr>
            <w:tcW w:w="1204" w:type="dxa"/>
          </w:tcPr>
          <w:p w:rsidR="00434AAE" w:rsidRPr="00434AAE" w:rsidRDefault="00434AAE"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ПК 1.1.</w:t>
            </w:r>
          </w:p>
        </w:tc>
        <w:tc>
          <w:tcPr>
            <w:tcW w:w="8367" w:type="dxa"/>
          </w:tcPr>
          <w:p w:rsidR="00434AAE" w:rsidRPr="00434AAE" w:rsidRDefault="00434AAE" w:rsidP="007B73D4">
            <w:pPr>
              <w:pStyle w:val="2"/>
              <w:spacing w:before="0"/>
              <w:jc w:val="both"/>
              <w:rPr>
                <w:rStyle w:val="aa"/>
                <w:rFonts w:ascii="Times New Roman" w:hAnsi="Times New Roman"/>
                <w:b w:val="0"/>
                <w:i w:val="0"/>
                <w:color w:val="auto"/>
                <w:sz w:val="24"/>
                <w:szCs w:val="24"/>
              </w:rPr>
            </w:pPr>
          </w:p>
        </w:tc>
      </w:tr>
      <w:tr w:rsidR="00434AAE" w:rsidRPr="00434AAE" w:rsidTr="007B73D4">
        <w:tc>
          <w:tcPr>
            <w:tcW w:w="1204" w:type="dxa"/>
          </w:tcPr>
          <w:p w:rsidR="00434AAE" w:rsidRPr="00434AAE" w:rsidRDefault="00434AAE" w:rsidP="007B73D4">
            <w:pPr>
              <w:pStyle w:val="2"/>
              <w:spacing w:before="0"/>
              <w:ind w:firstLine="709"/>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w:t>
            </w:r>
          </w:p>
        </w:tc>
        <w:tc>
          <w:tcPr>
            <w:tcW w:w="8367" w:type="dxa"/>
          </w:tcPr>
          <w:p w:rsidR="00434AAE" w:rsidRPr="00434AAE" w:rsidRDefault="00434AAE" w:rsidP="007B73D4">
            <w:pPr>
              <w:pStyle w:val="2"/>
              <w:spacing w:before="0"/>
              <w:jc w:val="both"/>
              <w:rPr>
                <w:rStyle w:val="aa"/>
                <w:rFonts w:ascii="Times New Roman" w:hAnsi="Times New Roman"/>
                <w:b w:val="0"/>
                <w:i w:val="0"/>
                <w:color w:val="auto"/>
                <w:sz w:val="24"/>
                <w:szCs w:val="24"/>
              </w:rPr>
            </w:pPr>
            <w:r w:rsidRPr="00434AAE">
              <w:rPr>
                <w:rStyle w:val="aa"/>
                <w:rFonts w:ascii="Times New Roman" w:hAnsi="Times New Roman"/>
                <w:b w:val="0"/>
                <w:i w:val="0"/>
                <w:color w:val="auto"/>
                <w:sz w:val="24"/>
                <w:szCs w:val="24"/>
              </w:rPr>
              <w:t>…..</w:t>
            </w:r>
          </w:p>
        </w:tc>
      </w:tr>
    </w:tbl>
    <w:p w:rsidR="00DD3648" w:rsidRPr="00434AAE" w:rsidRDefault="00DD3648" w:rsidP="00434AAE">
      <w:pPr>
        <w:spacing w:after="0" w:line="240" w:lineRule="auto"/>
        <w:ind w:firstLine="709"/>
        <w:rPr>
          <w:rFonts w:ascii="Times New Roman" w:hAnsi="Times New Roman"/>
          <w:bCs/>
          <w:sz w:val="24"/>
          <w:szCs w:val="24"/>
        </w:rPr>
      </w:pPr>
    </w:p>
    <w:p w:rsidR="00434AAE" w:rsidRPr="009729C9" w:rsidRDefault="00434AAE" w:rsidP="009729C9">
      <w:pPr>
        <w:spacing w:after="0" w:line="240" w:lineRule="auto"/>
        <w:rPr>
          <w:rFonts w:ascii="Times New Roman" w:hAnsi="Times New Roman"/>
          <w:bCs/>
          <w:sz w:val="26"/>
          <w:szCs w:val="26"/>
        </w:rPr>
      </w:pPr>
      <w:r w:rsidRPr="009729C9">
        <w:rPr>
          <w:rFonts w:ascii="Times New Roman" w:hAnsi="Times New Roman"/>
          <w:bCs/>
          <w:sz w:val="26"/>
          <w:szCs w:val="26"/>
        </w:rPr>
        <w:t>1.1.</w:t>
      </w:r>
      <w:r w:rsidR="0086126D">
        <w:rPr>
          <w:rFonts w:ascii="Times New Roman" w:hAnsi="Times New Roman"/>
          <w:bCs/>
          <w:sz w:val="26"/>
          <w:szCs w:val="26"/>
        </w:rPr>
        <w:t>4</w:t>
      </w:r>
      <w:r w:rsidRPr="009729C9">
        <w:rPr>
          <w:rFonts w:ascii="Times New Roman" w:hAnsi="Times New Roman"/>
          <w:bCs/>
          <w:sz w:val="26"/>
          <w:szCs w:val="26"/>
        </w:rPr>
        <w:t>.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434AAE" w:rsidRPr="00434AAE" w:rsidTr="007B73D4">
        <w:tc>
          <w:tcPr>
            <w:tcW w:w="2802" w:type="dxa"/>
          </w:tcPr>
          <w:p w:rsidR="00434AAE" w:rsidRPr="00434AAE" w:rsidRDefault="00434AAE" w:rsidP="007B73D4">
            <w:pPr>
              <w:spacing w:after="0" w:line="240" w:lineRule="auto"/>
              <w:rPr>
                <w:rFonts w:ascii="Times New Roman" w:hAnsi="Times New Roman"/>
                <w:bCs/>
                <w:sz w:val="24"/>
                <w:szCs w:val="24"/>
                <w:lang w:eastAsia="en-US"/>
              </w:rPr>
            </w:pPr>
            <w:r w:rsidRPr="00434AAE">
              <w:rPr>
                <w:rFonts w:ascii="Times New Roman" w:hAnsi="Times New Roman"/>
                <w:bCs/>
                <w:sz w:val="24"/>
                <w:szCs w:val="24"/>
                <w:lang w:eastAsia="en-US"/>
              </w:rPr>
              <w:t>Иметь практический опыт</w:t>
            </w:r>
          </w:p>
        </w:tc>
        <w:tc>
          <w:tcPr>
            <w:tcW w:w="6662" w:type="dxa"/>
          </w:tcPr>
          <w:p w:rsidR="00434AAE" w:rsidRPr="00434AAE" w:rsidRDefault="00434AAE" w:rsidP="00434AAE">
            <w:pPr>
              <w:pStyle w:val="ab"/>
              <w:jc w:val="center"/>
              <w:rPr>
                <w:sz w:val="24"/>
                <w:szCs w:val="24"/>
                <w:lang w:val="ru-RU"/>
              </w:rPr>
            </w:pPr>
            <w:r w:rsidRPr="00434AAE">
              <w:rPr>
                <w:iCs/>
                <w:sz w:val="24"/>
                <w:szCs w:val="24"/>
                <w:lang w:val="ru-RU"/>
              </w:rPr>
              <w:t>Берутся сведения, указанные по данному виду деятельности в п. 4.2.</w:t>
            </w:r>
          </w:p>
        </w:tc>
      </w:tr>
      <w:tr w:rsidR="00434AAE" w:rsidRPr="00434AAE" w:rsidTr="007B73D4">
        <w:tc>
          <w:tcPr>
            <w:tcW w:w="2802" w:type="dxa"/>
          </w:tcPr>
          <w:p w:rsidR="00434AAE" w:rsidRPr="00434AAE" w:rsidRDefault="00434AAE" w:rsidP="007B73D4">
            <w:pPr>
              <w:spacing w:after="0" w:line="240" w:lineRule="auto"/>
              <w:ind w:firstLine="142"/>
              <w:rPr>
                <w:rFonts w:ascii="Times New Roman" w:hAnsi="Times New Roman"/>
                <w:bCs/>
                <w:sz w:val="24"/>
                <w:szCs w:val="24"/>
                <w:lang w:eastAsia="en-US"/>
              </w:rPr>
            </w:pPr>
            <w:r w:rsidRPr="00434AAE">
              <w:rPr>
                <w:rFonts w:ascii="Times New Roman" w:hAnsi="Times New Roman"/>
                <w:bCs/>
                <w:sz w:val="24"/>
                <w:szCs w:val="24"/>
                <w:lang w:eastAsia="en-US"/>
              </w:rPr>
              <w:t>Уметь</w:t>
            </w:r>
          </w:p>
        </w:tc>
        <w:tc>
          <w:tcPr>
            <w:tcW w:w="6662" w:type="dxa"/>
          </w:tcPr>
          <w:p w:rsidR="00434AAE" w:rsidRPr="00434AAE" w:rsidRDefault="00434AAE" w:rsidP="005247B1">
            <w:pPr>
              <w:spacing w:after="0" w:line="240" w:lineRule="auto"/>
              <w:ind w:firstLine="709"/>
              <w:rPr>
                <w:rFonts w:ascii="Times New Roman" w:hAnsi="Times New Roman"/>
                <w:bCs/>
                <w:sz w:val="24"/>
                <w:szCs w:val="24"/>
                <w:lang w:eastAsia="en-US"/>
              </w:rPr>
            </w:pPr>
            <w:r w:rsidRPr="00434AAE">
              <w:rPr>
                <w:rFonts w:ascii="Times New Roman" w:hAnsi="Times New Roman"/>
                <w:bCs/>
                <w:sz w:val="24"/>
                <w:szCs w:val="24"/>
                <w:lang w:eastAsia="en-US"/>
              </w:rPr>
              <w:t>См. табл. Раздела 4 программы</w:t>
            </w:r>
          </w:p>
        </w:tc>
      </w:tr>
      <w:tr w:rsidR="00434AAE" w:rsidRPr="00434AAE" w:rsidTr="007B73D4">
        <w:tc>
          <w:tcPr>
            <w:tcW w:w="2802" w:type="dxa"/>
          </w:tcPr>
          <w:p w:rsidR="00434AAE" w:rsidRPr="00434AAE" w:rsidRDefault="00434AAE" w:rsidP="007B73D4">
            <w:pPr>
              <w:spacing w:after="0" w:line="240" w:lineRule="auto"/>
              <w:ind w:firstLine="142"/>
              <w:rPr>
                <w:rFonts w:ascii="Times New Roman" w:hAnsi="Times New Roman"/>
                <w:bCs/>
                <w:sz w:val="24"/>
                <w:szCs w:val="24"/>
                <w:lang w:eastAsia="en-US"/>
              </w:rPr>
            </w:pPr>
            <w:r w:rsidRPr="00434AAE">
              <w:rPr>
                <w:rFonts w:ascii="Times New Roman" w:hAnsi="Times New Roman"/>
                <w:bCs/>
                <w:sz w:val="24"/>
                <w:szCs w:val="24"/>
                <w:lang w:eastAsia="en-US"/>
              </w:rPr>
              <w:t>Знать</w:t>
            </w:r>
          </w:p>
        </w:tc>
        <w:tc>
          <w:tcPr>
            <w:tcW w:w="6662" w:type="dxa"/>
          </w:tcPr>
          <w:p w:rsidR="00434AAE" w:rsidRPr="00434AAE" w:rsidRDefault="00434AAE" w:rsidP="005247B1">
            <w:pPr>
              <w:spacing w:after="0" w:line="240" w:lineRule="auto"/>
              <w:ind w:firstLine="709"/>
              <w:rPr>
                <w:rFonts w:ascii="Times New Roman" w:hAnsi="Times New Roman"/>
                <w:bCs/>
                <w:sz w:val="24"/>
                <w:szCs w:val="24"/>
                <w:lang w:eastAsia="en-US"/>
              </w:rPr>
            </w:pPr>
            <w:r w:rsidRPr="00434AAE">
              <w:rPr>
                <w:rFonts w:ascii="Times New Roman" w:hAnsi="Times New Roman"/>
                <w:bCs/>
                <w:sz w:val="24"/>
                <w:szCs w:val="24"/>
                <w:lang w:eastAsia="en-US"/>
              </w:rPr>
              <w:t>См. табл. Раздела 4 программы</w:t>
            </w:r>
          </w:p>
        </w:tc>
      </w:tr>
    </w:tbl>
    <w:p w:rsidR="00434AAE" w:rsidRPr="00B36A92" w:rsidRDefault="00434AAE" w:rsidP="00434AAE">
      <w:pPr>
        <w:spacing w:after="0" w:line="240" w:lineRule="auto"/>
        <w:rPr>
          <w:rFonts w:ascii="Times New Roman" w:hAnsi="Times New Roman"/>
          <w:b/>
          <w:sz w:val="24"/>
          <w:szCs w:val="24"/>
        </w:rPr>
      </w:pPr>
    </w:p>
    <w:p w:rsidR="00434AAE" w:rsidRPr="00B36A92" w:rsidRDefault="00434AAE" w:rsidP="00434AAE">
      <w:pPr>
        <w:spacing w:after="0" w:line="240" w:lineRule="auto"/>
        <w:rPr>
          <w:rFonts w:ascii="Times New Roman" w:hAnsi="Times New Roman"/>
          <w:b/>
          <w:sz w:val="24"/>
          <w:szCs w:val="24"/>
        </w:rPr>
      </w:pPr>
      <w:bookmarkStart w:id="3" w:name="_Hlk511591667"/>
    </w:p>
    <w:p w:rsidR="00434AAE" w:rsidRPr="005247B1" w:rsidRDefault="00434AAE" w:rsidP="00434AAE">
      <w:pPr>
        <w:spacing w:after="0" w:line="240" w:lineRule="auto"/>
        <w:ind w:firstLine="709"/>
        <w:rPr>
          <w:rFonts w:ascii="Times New Roman" w:hAnsi="Times New Roman"/>
          <w:b/>
          <w:sz w:val="26"/>
          <w:szCs w:val="26"/>
        </w:rPr>
      </w:pPr>
      <w:r w:rsidRPr="005247B1">
        <w:rPr>
          <w:rFonts w:ascii="Times New Roman" w:hAnsi="Times New Roman"/>
          <w:b/>
          <w:sz w:val="26"/>
          <w:szCs w:val="26"/>
        </w:rPr>
        <w:t>1.2. Количество часов, отводимое на освоение профессионального модуля</w:t>
      </w:r>
    </w:p>
    <w:p w:rsidR="00434AAE" w:rsidRPr="005247B1" w:rsidRDefault="00434AAE" w:rsidP="00434AAE">
      <w:pPr>
        <w:spacing w:after="0"/>
        <w:rPr>
          <w:rFonts w:ascii="Times New Roman" w:hAnsi="Times New Roman"/>
          <w:sz w:val="26"/>
          <w:szCs w:val="26"/>
        </w:rPr>
      </w:pPr>
    </w:p>
    <w:p w:rsidR="00434AAE" w:rsidRPr="005247B1" w:rsidRDefault="00434AAE" w:rsidP="00434AAE">
      <w:pPr>
        <w:spacing w:after="0"/>
        <w:rPr>
          <w:rFonts w:ascii="Times New Roman" w:hAnsi="Times New Roman"/>
          <w:sz w:val="26"/>
          <w:szCs w:val="26"/>
        </w:rPr>
      </w:pPr>
      <w:r w:rsidRPr="005247B1">
        <w:rPr>
          <w:rFonts w:ascii="Times New Roman" w:hAnsi="Times New Roman"/>
          <w:sz w:val="26"/>
          <w:szCs w:val="26"/>
        </w:rPr>
        <w:t>Всего часов ___________________________</w:t>
      </w:r>
    </w:p>
    <w:p w:rsidR="00434AAE" w:rsidRPr="005247B1" w:rsidRDefault="00434AAE" w:rsidP="00434AAE">
      <w:pPr>
        <w:spacing w:after="0"/>
        <w:ind w:firstLine="708"/>
        <w:rPr>
          <w:rFonts w:ascii="Times New Roman" w:hAnsi="Times New Roman"/>
          <w:sz w:val="26"/>
          <w:szCs w:val="26"/>
        </w:rPr>
      </w:pPr>
      <w:r w:rsidRPr="005247B1">
        <w:rPr>
          <w:rFonts w:ascii="Times New Roman" w:hAnsi="Times New Roman"/>
          <w:sz w:val="26"/>
          <w:szCs w:val="26"/>
        </w:rPr>
        <w:t>в том числе в форме практической подготовки_________________</w:t>
      </w:r>
    </w:p>
    <w:p w:rsidR="00434AAE" w:rsidRPr="005247B1" w:rsidRDefault="00434AAE" w:rsidP="00434AAE">
      <w:pPr>
        <w:spacing w:after="0"/>
        <w:rPr>
          <w:rFonts w:ascii="Times New Roman" w:hAnsi="Times New Roman"/>
          <w:sz w:val="26"/>
          <w:szCs w:val="26"/>
        </w:rPr>
      </w:pPr>
      <w:r w:rsidRPr="005247B1">
        <w:rPr>
          <w:rFonts w:ascii="Times New Roman" w:hAnsi="Times New Roman"/>
          <w:sz w:val="26"/>
          <w:szCs w:val="26"/>
        </w:rPr>
        <w:t>Из них на освоение МДК_________________</w:t>
      </w:r>
    </w:p>
    <w:p w:rsidR="00434AAE" w:rsidRPr="005247B1" w:rsidRDefault="00434AAE" w:rsidP="00434AAE">
      <w:pPr>
        <w:spacing w:after="0"/>
        <w:ind w:firstLine="708"/>
        <w:rPr>
          <w:rFonts w:ascii="Times New Roman" w:hAnsi="Times New Roman"/>
          <w:i/>
          <w:sz w:val="26"/>
          <w:szCs w:val="26"/>
        </w:rPr>
      </w:pPr>
      <w:r w:rsidRPr="005247B1">
        <w:rPr>
          <w:rFonts w:ascii="Times New Roman" w:hAnsi="Times New Roman"/>
          <w:sz w:val="26"/>
          <w:szCs w:val="26"/>
        </w:rPr>
        <w:t>в том числе самостоятельная работа</w:t>
      </w:r>
      <w:r w:rsidRPr="005247B1">
        <w:rPr>
          <w:rFonts w:ascii="Times New Roman" w:hAnsi="Times New Roman"/>
          <w:i/>
          <w:sz w:val="26"/>
          <w:szCs w:val="26"/>
        </w:rPr>
        <w:t xml:space="preserve">__________ </w:t>
      </w:r>
    </w:p>
    <w:p w:rsidR="00434AAE" w:rsidRPr="005247B1" w:rsidRDefault="00434AAE" w:rsidP="00434AAE">
      <w:pPr>
        <w:spacing w:after="0"/>
        <w:rPr>
          <w:rFonts w:ascii="Times New Roman" w:hAnsi="Times New Roman"/>
          <w:sz w:val="26"/>
          <w:szCs w:val="26"/>
        </w:rPr>
      </w:pPr>
      <w:r w:rsidRPr="005247B1">
        <w:rPr>
          <w:rFonts w:ascii="Times New Roman" w:hAnsi="Times New Roman"/>
          <w:sz w:val="26"/>
          <w:szCs w:val="26"/>
        </w:rPr>
        <w:t>практики, в том числе учебная _________________</w:t>
      </w:r>
    </w:p>
    <w:p w:rsidR="00434AAE" w:rsidRPr="005247B1" w:rsidRDefault="00434AAE" w:rsidP="00434AAE">
      <w:pPr>
        <w:spacing w:after="0"/>
        <w:ind w:left="1416" w:firstLine="708"/>
        <w:rPr>
          <w:rFonts w:ascii="Times New Roman" w:hAnsi="Times New Roman"/>
          <w:sz w:val="26"/>
          <w:szCs w:val="26"/>
        </w:rPr>
      </w:pPr>
      <w:r w:rsidRPr="005247B1">
        <w:rPr>
          <w:rFonts w:ascii="Times New Roman" w:hAnsi="Times New Roman"/>
          <w:sz w:val="26"/>
          <w:szCs w:val="26"/>
        </w:rPr>
        <w:t xml:space="preserve">   производственная ___________</w:t>
      </w:r>
    </w:p>
    <w:p w:rsidR="00A15150" w:rsidRDefault="00434AAE" w:rsidP="009729C9">
      <w:pPr>
        <w:rPr>
          <w:rFonts w:ascii="Times New Roman" w:hAnsi="Times New Roman" w:cs="Times New Roman"/>
          <w:i/>
          <w:sz w:val="26"/>
          <w:szCs w:val="26"/>
        </w:rPr>
      </w:pPr>
      <w:r w:rsidRPr="005247B1">
        <w:rPr>
          <w:rFonts w:ascii="Times New Roman" w:hAnsi="Times New Roman"/>
          <w:i/>
          <w:sz w:val="26"/>
          <w:szCs w:val="26"/>
        </w:rPr>
        <w:t>Промежуточная аттестация ____________ (указывается в случае наличия)</w:t>
      </w:r>
      <w:bookmarkEnd w:id="3"/>
      <w:r w:rsidRPr="005247B1">
        <w:rPr>
          <w:rFonts w:ascii="Times New Roman" w:hAnsi="Times New Roman"/>
          <w:bCs/>
          <w:i/>
          <w:sz w:val="26"/>
          <w:szCs w:val="26"/>
        </w:rPr>
        <w:t>.</w:t>
      </w:r>
    </w:p>
    <w:p w:rsidR="00A15150" w:rsidRDefault="00A15150" w:rsidP="0064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6"/>
          <w:szCs w:val="26"/>
        </w:rPr>
      </w:pPr>
    </w:p>
    <w:p w:rsidR="00A15150" w:rsidRDefault="00A15150" w:rsidP="00641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6"/>
          <w:szCs w:val="26"/>
        </w:rPr>
        <w:sectPr w:rsidR="00A15150" w:rsidSect="00FC3F14">
          <w:pgSz w:w="11906" w:h="16838"/>
          <w:pgMar w:top="1134" w:right="851" w:bottom="1134" w:left="1701" w:header="709" w:footer="709" w:gutter="0"/>
          <w:cols w:space="708"/>
          <w:docGrid w:linePitch="360"/>
        </w:sectPr>
      </w:pPr>
    </w:p>
    <w:p w:rsidR="00A15150" w:rsidRPr="00A15150" w:rsidRDefault="00B37F33" w:rsidP="00A15150">
      <w:pPr>
        <w:pStyle w:val="a3"/>
        <w:spacing w:before="0" w:beforeAutospacing="0" w:after="0" w:afterAutospacing="0" w:line="276" w:lineRule="auto"/>
        <w:rPr>
          <w:color w:val="000000"/>
          <w:sz w:val="26"/>
          <w:szCs w:val="26"/>
        </w:rPr>
      </w:pPr>
      <w:r>
        <w:rPr>
          <w:b/>
          <w:bCs/>
          <w:color w:val="000000"/>
          <w:sz w:val="26"/>
          <w:szCs w:val="26"/>
        </w:rPr>
        <w:lastRenderedPageBreak/>
        <w:t>2</w:t>
      </w:r>
      <w:r w:rsidR="00A15150" w:rsidRPr="00A15150">
        <w:rPr>
          <w:b/>
          <w:bCs/>
          <w:color w:val="000000"/>
          <w:sz w:val="26"/>
          <w:szCs w:val="26"/>
        </w:rPr>
        <w:t>. СТРУКТУРА и содержание профессионального модуля</w:t>
      </w:r>
    </w:p>
    <w:p w:rsidR="00A15150" w:rsidRDefault="00B37F33" w:rsidP="00097044">
      <w:pPr>
        <w:pStyle w:val="a3"/>
        <w:spacing w:before="0" w:beforeAutospacing="0" w:after="0" w:afterAutospacing="0" w:line="276" w:lineRule="auto"/>
        <w:rPr>
          <w:b/>
          <w:bCs/>
          <w:color w:val="000000"/>
          <w:sz w:val="26"/>
          <w:szCs w:val="26"/>
        </w:rPr>
      </w:pPr>
      <w:r>
        <w:rPr>
          <w:b/>
          <w:bCs/>
          <w:color w:val="000000"/>
          <w:sz w:val="26"/>
          <w:szCs w:val="26"/>
        </w:rPr>
        <w:t>2</w:t>
      </w:r>
      <w:r w:rsidR="00A15150" w:rsidRPr="00A15150">
        <w:rPr>
          <w:b/>
          <w:bCs/>
          <w:color w:val="000000"/>
          <w:sz w:val="26"/>
          <w:szCs w:val="26"/>
        </w:rPr>
        <w:t xml:space="preserve">.1. </w:t>
      </w:r>
      <w:r w:rsidR="00097044">
        <w:rPr>
          <w:b/>
          <w:bCs/>
          <w:color w:val="000000"/>
          <w:sz w:val="26"/>
          <w:szCs w:val="26"/>
        </w:rPr>
        <w:t>Структура</w:t>
      </w:r>
      <w:r w:rsidR="00A15150" w:rsidRPr="00A15150">
        <w:rPr>
          <w:b/>
          <w:bCs/>
          <w:color w:val="000000"/>
          <w:sz w:val="26"/>
          <w:szCs w:val="26"/>
        </w:rPr>
        <w:t xml:space="preserve">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2121"/>
        <w:gridCol w:w="1538"/>
        <w:gridCol w:w="583"/>
        <w:gridCol w:w="1185"/>
        <w:gridCol w:w="628"/>
        <w:gridCol w:w="29"/>
        <w:gridCol w:w="974"/>
        <w:gridCol w:w="253"/>
        <w:gridCol w:w="1329"/>
        <w:gridCol w:w="990"/>
        <w:gridCol w:w="1884"/>
        <w:gridCol w:w="1057"/>
        <w:gridCol w:w="1515"/>
      </w:tblGrid>
      <w:tr w:rsidR="00097044" w:rsidRPr="00097044" w:rsidTr="007B73D4">
        <w:trPr>
          <w:trHeight w:val="353"/>
        </w:trPr>
        <w:tc>
          <w:tcPr>
            <w:tcW w:w="603" w:type="pct"/>
            <w:vMerge w:val="restart"/>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Коды профессиональных общих компетенций</w:t>
            </w:r>
            <w:r w:rsidR="00DD3648">
              <w:rPr>
                <w:rFonts w:ascii="Times New Roman" w:hAnsi="Times New Roman"/>
              </w:rPr>
              <w:t>, личностных результатов</w:t>
            </w:r>
          </w:p>
        </w:tc>
        <w:tc>
          <w:tcPr>
            <w:tcW w:w="662" w:type="pct"/>
            <w:vMerge w:val="restart"/>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Наименования разделов профессионального модуля</w:t>
            </w:r>
          </w:p>
        </w:tc>
        <w:tc>
          <w:tcPr>
            <w:tcW w:w="662" w:type="pct"/>
            <w:gridSpan w:val="2"/>
            <w:vAlign w:val="center"/>
          </w:tcPr>
          <w:p w:rsidR="00097044" w:rsidRPr="00097044" w:rsidRDefault="00097044" w:rsidP="007B73D4">
            <w:pPr>
              <w:suppressAutoHyphens/>
              <w:spacing w:after="0" w:line="240" w:lineRule="auto"/>
              <w:jc w:val="center"/>
              <w:rPr>
                <w:rFonts w:ascii="Times New Roman" w:hAnsi="Times New Roman"/>
              </w:rPr>
            </w:pPr>
          </w:p>
        </w:tc>
        <w:tc>
          <w:tcPr>
            <w:tcW w:w="3073" w:type="pct"/>
            <w:gridSpan w:val="10"/>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Объем профессионального модуля, ак. час.</w:t>
            </w:r>
          </w:p>
        </w:tc>
      </w:tr>
      <w:tr w:rsidR="00097044" w:rsidRPr="00097044" w:rsidTr="007B73D4">
        <w:trPr>
          <w:trHeight w:val="353"/>
        </w:trPr>
        <w:tc>
          <w:tcPr>
            <w:tcW w:w="603" w:type="pct"/>
            <w:vMerge/>
            <w:vAlign w:val="center"/>
          </w:tcPr>
          <w:p w:rsidR="00097044" w:rsidRPr="00097044" w:rsidRDefault="00097044" w:rsidP="007B73D4">
            <w:pPr>
              <w:suppressAutoHyphens/>
              <w:spacing w:after="0" w:line="240" w:lineRule="auto"/>
              <w:jc w:val="center"/>
              <w:rPr>
                <w:rFonts w:ascii="Times New Roman" w:hAnsi="Times New Roman"/>
              </w:rPr>
            </w:pPr>
          </w:p>
        </w:tc>
        <w:tc>
          <w:tcPr>
            <w:tcW w:w="662" w:type="pct"/>
            <w:vMerge/>
            <w:vAlign w:val="center"/>
          </w:tcPr>
          <w:p w:rsidR="00097044" w:rsidRPr="00097044" w:rsidRDefault="00097044" w:rsidP="007B73D4">
            <w:pPr>
              <w:suppressAutoHyphens/>
              <w:spacing w:after="0" w:line="240" w:lineRule="auto"/>
              <w:jc w:val="center"/>
              <w:rPr>
                <w:rFonts w:ascii="Times New Roman" w:hAnsi="Times New Roman"/>
              </w:rPr>
            </w:pPr>
          </w:p>
        </w:tc>
        <w:tc>
          <w:tcPr>
            <w:tcW w:w="480" w:type="pct"/>
            <w:vMerge w:val="restart"/>
            <w:vAlign w:val="center"/>
          </w:tcPr>
          <w:p w:rsidR="00097044" w:rsidRPr="00097044" w:rsidRDefault="00097044" w:rsidP="007B73D4">
            <w:pPr>
              <w:spacing w:after="0" w:line="240" w:lineRule="auto"/>
              <w:jc w:val="center"/>
              <w:rPr>
                <w:rFonts w:ascii="Times New Roman" w:hAnsi="Times New Roman"/>
                <w:iCs/>
              </w:rPr>
            </w:pPr>
            <w:r>
              <w:rPr>
                <w:rFonts w:ascii="Times New Roman" w:hAnsi="Times New Roman"/>
                <w:iCs/>
              </w:rPr>
              <w:t>Общий</w:t>
            </w:r>
            <w:r w:rsidRPr="00097044">
              <w:rPr>
                <w:rFonts w:ascii="Times New Roman" w:hAnsi="Times New Roman"/>
                <w:iCs/>
              </w:rPr>
              <w:t xml:space="preserve"> объем нагрузки, час.</w:t>
            </w:r>
          </w:p>
        </w:tc>
        <w:tc>
          <w:tcPr>
            <w:tcW w:w="182" w:type="pct"/>
            <w:vMerge w:val="restart"/>
            <w:shd w:val="clear" w:color="auto" w:fill="auto"/>
            <w:textDirection w:val="btLr"/>
            <w:vAlign w:val="center"/>
          </w:tcPr>
          <w:p w:rsidR="00097044" w:rsidRPr="00097044" w:rsidRDefault="00097044" w:rsidP="007B73D4">
            <w:pPr>
              <w:spacing w:after="0" w:line="240" w:lineRule="auto"/>
              <w:ind w:left="113" w:right="113"/>
              <w:jc w:val="center"/>
              <w:rPr>
                <w:rFonts w:ascii="Times New Roman" w:hAnsi="Times New Roman"/>
                <w:iCs/>
              </w:rPr>
            </w:pPr>
            <w:r w:rsidRPr="00097044">
              <w:rPr>
                <w:rFonts w:ascii="Times New Roman" w:hAnsi="Times New Roman"/>
                <w:iCs/>
              </w:rPr>
              <w:t>В т.ч. в форме практ. подготовки</w:t>
            </w:r>
          </w:p>
        </w:tc>
        <w:tc>
          <w:tcPr>
            <w:tcW w:w="2600" w:type="pct"/>
            <w:gridSpan w:val="9"/>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Работа обучающихся во взаимодействии с преподавателем</w:t>
            </w:r>
          </w:p>
        </w:tc>
        <w:tc>
          <w:tcPr>
            <w:tcW w:w="473" w:type="pct"/>
            <w:vMerge w:val="restart"/>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Самостоя-тельная работа</w:t>
            </w:r>
            <w:r w:rsidRPr="00097044">
              <w:rPr>
                <w:rStyle w:val="ad"/>
                <w:rFonts w:ascii="Times New Roman" w:hAnsi="Times New Roman"/>
                <w:i/>
              </w:rPr>
              <w:footnoteReference w:id="2"/>
            </w:r>
          </w:p>
        </w:tc>
      </w:tr>
      <w:tr w:rsidR="00097044" w:rsidRPr="00097044" w:rsidTr="007B73D4">
        <w:trPr>
          <w:trHeight w:val="115"/>
        </w:trPr>
        <w:tc>
          <w:tcPr>
            <w:tcW w:w="603" w:type="pct"/>
            <w:vMerge/>
          </w:tcPr>
          <w:p w:rsidR="00097044" w:rsidRPr="00097044" w:rsidRDefault="00097044" w:rsidP="007B73D4">
            <w:pPr>
              <w:spacing w:after="0" w:line="240" w:lineRule="auto"/>
              <w:rPr>
                <w:rFonts w:ascii="Times New Roman" w:hAnsi="Times New Roman"/>
                <w:i/>
              </w:rPr>
            </w:pPr>
          </w:p>
        </w:tc>
        <w:tc>
          <w:tcPr>
            <w:tcW w:w="662" w:type="pct"/>
            <w:vMerge/>
            <w:vAlign w:val="center"/>
          </w:tcPr>
          <w:p w:rsidR="00097044" w:rsidRPr="00097044" w:rsidRDefault="00097044" w:rsidP="007B73D4">
            <w:pPr>
              <w:spacing w:after="0" w:line="240" w:lineRule="auto"/>
              <w:rPr>
                <w:rFonts w:ascii="Times New Roman" w:hAnsi="Times New Roman"/>
                <w:i/>
              </w:rPr>
            </w:pPr>
          </w:p>
        </w:tc>
        <w:tc>
          <w:tcPr>
            <w:tcW w:w="480" w:type="pct"/>
            <w:vMerge/>
            <w:vAlign w:val="center"/>
          </w:tcPr>
          <w:p w:rsidR="00097044" w:rsidRPr="00097044" w:rsidRDefault="00097044" w:rsidP="007B73D4">
            <w:pPr>
              <w:spacing w:after="0" w:line="240" w:lineRule="auto"/>
              <w:rPr>
                <w:rFonts w:ascii="Times New Roman" w:hAnsi="Times New Roman"/>
                <w:i/>
                <w:iCs/>
              </w:rPr>
            </w:pPr>
          </w:p>
        </w:tc>
        <w:tc>
          <w:tcPr>
            <w:tcW w:w="182" w:type="pct"/>
            <w:vMerge/>
            <w:shd w:val="clear" w:color="auto" w:fill="auto"/>
          </w:tcPr>
          <w:p w:rsidR="00097044" w:rsidRPr="00097044" w:rsidRDefault="00097044" w:rsidP="007B73D4">
            <w:pPr>
              <w:suppressAutoHyphens/>
              <w:spacing w:after="0" w:line="240" w:lineRule="auto"/>
              <w:jc w:val="center"/>
              <w:rPr>
                <w:rFonts w:ascii="Times New Roman" w:hAnsi="Times New Roman"/>
              </w:rPr>
            </w:pPr>
          </w:p>
        </w:tc>
        <w:tc>
          <w:tcPr>
            <w:tcW w:w="1373" w:type="pct"/>
            <w:gridSpan w:val="6"/>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Обучение по МДК</w:t>
            </w:r>
          </w:p>
        </w:tc>
        <w:tc>
          <w:tcPr>
            <w:tcW w:w="897" w:type="pct"/>
            <w:gridSpan w:val="2"/>
            <w:vMerge w:val="restart"/>
            <w:vAlign w:val="center"/>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Практики</w:t>
            </w:r>
          </w:p>
        </w:tc>
        <w:tc>
          <w:tcPr>
            <w:tcW w:w="330" w:type="pct"/>
            <w:tcBorders>
              <w:bottom w:val="nil"/>
            </w:tcBorders>
            <w:vAlign w:val="center"/>
          </w:tcPr>
          <w:p w:rsidR="00097044" w:rsidRPr="00097044" w:rsidRDefault="00097044" w:rsidP="007B73D4">
            <w:pPr>
              <w:spacing w:after="0" w:line="240" w:lineRule="auto"/>
              <w:rPr>
                <w:rFonts w:ascii="Times New Roman" w:hAnsi="Times New Roman"/>
                <w:i/>
              </w:rPr>
            </w:pPr>
          </w:p>
        </w:tc>
        <w:tc>
          <w:tcPr>
            <w:tcW w:w="473" w:type="pct"/>
            <w:vMerge/>
          </w:tcPr>
          <w:p w:rsidR="00097044" w:rsidRPr="00097044" w:rsidRDefault="00097044" w:rsidP="007B73D4">
            <w:pPr>
              <w:spacing w:after="0" w:line="240" w:lineRule="auto"/>
              <w:rPr>
                <w:rFonts w:ascii="Times New Roman" w:hAnsi="Times New Roman"/>
                <w:i/>
              </w:rPr>
            </w:pPr>
          </w:p>
        </w:tc>
      </w:tr>
      <w:tr w:rsidR="00097044" w:rsidRPr="00097044" w:rsidTr="007B73D4">
        <w:tc>
          <w:tcPr>
            <w:tcW w:w="603" w:type="pct"/>
            <w:vMerge/>
          </w:tcPr>
          <w:p w:rsidR="00097044" w:rsidRPr="00097044" w:rsidRDefault="00097044" w:rsidP="007B73D4">
            <w:pPr>
              <w:spacing w:after="0" w:line="240" w:lineRule="auto"/>
              <w:rPr>
                <w:rFonts w:ascii="Times New Roman" w:hAnsi="Times New Roman"/>
                <w:i/>
              </w:rPr>
            </w:pPr>
          </w:p>
        </w:tc>
        <w:tc>
          <w:tcPr>
            <w:tcW w:w="662" w:type="pct"/>
            <w:vMerge/>
            <w:vAlign w:val="center"/>
          </w:tcPr>
          <w:p w:rsidR="00097044" w:rsidRPr="00097044" w:rsidRDefault="00097044" w:rsidP="007B73D4">
            <w:pPr>
              <w:spacing w:after="0" w:line="240" w:lineRule="auto"/>
              <w:rPr>
                <w:rFonts w:ascii="Times New Roman" w:hAnsi="Times New Roman"/>
                <w:i/>
              </w:rPr>
            </w:pPr>
          </w:p>
        </w:tc>
        <w:tc>
          <w:tcPr>
            <w:tcW w:w="480" w:type="pct"/>
            <w:vMerge/>
            <w:vAlign w:val="center"/>
          </w:tcPr>
          <w:p w:rsidR="00097044" w:rsidRPr="00097044" w:rsidRDefault="00097044" w:rsidP="007B73D4">
            <w:pPr>
              <w:spacing w:after="0" w:line="240" w:lineRule="auto"/>
              <w:rPr>
                <w:rFonts w:ascii="Times New Roman" w:hAnsi="Times New Roman"/>
                <w:i/>
                <w:iCs/>
              </w:rPr>
            </w:pPr>
          </w:p>
        </w:tc>
        <w:tc>
          <w:tcPr>
            <w:tcW w:w="182" w:type="pct"/>
            <w:vMerge/>
            <w:shd w:val="clear" w:color="auto" w:fill="auto"/>
          </w:tcPr>
          <w:p w:rsidR="00097044" w:rsidRPr="00097044" w:rsidRDefault="00097044" w:rsidP="007B73D4">
            <w:pPr>
              <w:suppressAutoHyphens/>
              <w:spacing w:after="0" w:line="240" w:lineRule="auto"/>
              <w:jc w:val="center"/>
              <w:rPr>
                <w:rFonts w:ascii="Times New Roman" w:hAnsi="Times New Roman"/>
              </w:rPr>
            </w:pPr>
          </w:p>
        </w:tc>
        <w:tc>
          <w:tcPr>
            <w:tcW w:w="370" w:type="pct"/>
            <w:vMerge w:val="restart"/>
            <w:vAlign w:val="center"/>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Всего</w:t>
            </w:r>
          </w:p>
          <w:p w:rsidR="00097044" w:rsidRPr="00097044" w:rsidRDefault="00097044" w:rsidP="007B73D4">
            <w:pPr>
              <w:suppressAutoHyphens/>
              <w:spacing w:line="240" w:lineRule="auto"/>
              <w:jc w:val="center"/>
              <w:rPr>
                <w:rFonts w:ascii="Times New Roman" w:hAnsi="Times New Roman"/>
                <w:i/>
              </w:rPr>
            </w:pPr>
          </w:p>
        </w:tc>
        <w:tc>
          <w:tcPr>
            <w:tcW w:w="1003" w:type="pct"/>
            <w:gridSpan w:val="5"/>
            <w:vAlign w:val="center"/>
          </w:tcPr>
          <w:p w:rsidR="00097044" w:rsidRPr="00097044" w:rsidRDefault="00097044" w:rsidP="007B73D4">
            <w:pPr>
              <w:suppressAutoHyphens/>
              <w:spacing w:after="0" w:line="240" w:lineRule="auto"/>
              <w:jc w:val="center"/>
              <w:rPr>
                <w:rFonts w:ascii="Times New Roman" w:hAnsi="Times New Roman"/>
              </w:rPr>
            </w:pPr>
            <w:r w:rsidRPr="00097044">
              <w:rPr>
                <w:rFonts w:ascii="Times New Roman" w:hAnsi="Times New Roman"/>
              </w:rPr>
              <w:t>В том числе</w:t>
            </w:r>
          </w:p>
        </w:tc>
        <w:tc>
          <w:tcPr>
            <w:tcW w:w="897" w:type="pct"/>
            <w:gridSpan w:val="2"/>
            <w:vMerge/>
            <w:vAlign w:val="center"/>
          </w:tcPr>
          <w:p w:rsidR="00097044" w:rsidRPr="00097044" w:rsidRDefault="00097044" w:rsidP="007B73D4">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Консуль-тации</w:t>
            </w:r>
            <w:r w:rsidRPr="00097044">
              <w:rPr>
                <w:rStyle w:val="ad"/>
                <w:rFonts w:ascii="Times New Roman" w:hAnsi="Times New Roman"/>
              </w:rPr>
              <w:footnoteReference w:id="3"/>
            </w:r>
          </w:p>
        </w:tc>
        <w:tc>
          <w:tcPr>
            <w:tcW w:w="473" w:type="pct"/>
            <w:vMerge/>
          </w:tcPr>
          <w:p w:rsidR="00097044" w:rsidRPr="00097044" w:rsidRDefault="00097044" w:rsidP="007B73D4">
            <w:pPr>
              <w:spacing w:after="0" w:line="240" w:lineRule="auto"/>
              <w:rPr>
                <w:rFonts w:ascii="Times New Roman" w:hAnsi="Times New Roman"/>
                <w:i/>
              </w:rPr>
            </w:pPr>
          </w:p>
        </w:tc>
      </w:tr>
      <w:tr w:rsidR="00097044" w:rsidRPr="00097044" w:rsidTr="00097044">
        <w:trPr>
          <w:cantSplit/>
          <w:trHeight w:val="1216"/>
        </w:trPr>
        <w:tc>
          <w:tcPr>
            <w:tcW w:w="603" w:type="pct"/>
            <w:vMerge/>
          </w:tcPr>
          <w:p w:rsidR="00097044" w:rsidRPr="00097044" w:rsidRDefault="00097044" w:rsidP="007B73D4">
            <w:pPr>
              <w:spacing w:after="0" w:line="240" w:lineRule="auto"/>
              <w:rPr>
                <w:rFonts w:ascii="Times New Roman" w:hAnsi="Times New Roman"/>
                <w:i/>
              </w:rPr>
            </w:pPr>
          </w:p>
        </w:tc>
        <w:tc>
          <w:tcPr>
            <w:tcW w:w="662" w:type="pct"/>
            <w:vMerge/>
            <w:vAlign w:val="center"/>
          </w:tcPr>
          <w:p w:rsidR="00097044" w:rsidRPr="00097044" w:rsidRDefault="00097044" w:rsidP="007B73D4">
            <w:pPr>
              <w:spacing w:after="0" w:line="240" w:lineRule="auto"/>
              <w:rPr>
                <w:rFonts w:ascii="Times New Roman" w:hAnsi="Times New Roman"/>
                <w:i/>
              </w:rPr>
            </w:pPr>
          </w:p>
        </w:tc>
        <w:tc>
          <w:tcPr>
            <w:tcW w:w="480" w:type="pct"/>
            <w:vMerge/>
            <w:vAlign w:val="center"/>
          </w:tcPr>
          <w:p w:rsidR="00097044" w:rsidRPr="00097044" w:rsidRDefault="00097044" w:rsidP="007B73D4">
            <w:pPr>
              <w:spacing w:after="0" w:line="240" w:lineRule="auto"/>
              <w:rPr>
                <w:rFonts w:ascii="Times New Roman" w:hAnsi="Times New Roman"/>
                <w:i/>
              </w:rPr>
            </w:pPr>
          </w:p>
        </w:tc>
        <w:tc>
          <w:tcPr>
            <w:tcW w:w="182" w:type="pct"/>
            <w:vMerge/>
            <w:shd w:val="clear" w:color="auto" w:fill="auto"/>
          </w:tcPr>
          <w:p w:rsidR="00097044" w:rsidRPr="00097044" w:rsidRDefault="00097044" w:rsidP="007B73D4">
            <w:pPr>
              <w:suppressAutoHyphens/>
              <w:spacing w:after="0" w:line="240" w:lineRule="auto"/>
              <w:jc w:val="center"/>
              <w:rPr>
                <w:rFonts w:ascii="Times New Roman" w:hAnsi="Times New Roman"/>
                <w:i/>
              </w:rPr>
            </w:pPr>
          </w:p>
        </w:tc>
        <w:tc>
          <w:tcPr>
            <w:tcW w:w="370" w:type="pct"/>
            <w:vMerge/>
            <w:vAlign w:val="center"/>
          </w:tcPr>
          <w:p w:rsidR="00097044" w:rsidRPr="00097044" w:rsidRDefault="00097044" w:rsidP="007B73D4">
            <w:pPr>
              <w:suppressAutoHyphens/>
              <w:spacing w:after="0" w:line="240" w:lineRule="auto"/>
              <w:jc w:val="center"/>
              <w:rPr>
                <w:rFonts w:ascii="Times New Roman" w:hAnsi="Times New Roman"/>
                <w:i/>
              </w:rPr>
            </w:pPr>
          </w:p>
        </w:tc>
        <w:tc>
          <w:tcPr>
            <w:tcW w:w="196" w:type="pct"/>
            <w:textDirection w:val="btLr"/>
            <w:vAlign w:val="center"/>
          </w:tcPr>
          <w:p w:rsidR="00097044" w:rsidRPr="00097044" w:rsidRDefault="00097044" w:rsidP="007B73D4">
            <w:pPr>
              <w:suppressAutoHyphens/>
              <w:spacing w:after="0" w:line="240" w:lineRule="auto"/>
              <w:ind w:left="113" w:right="113"/>
              <w:jc w:val="center"/>
              <w:rPr>
                <w:rFonts w:ascii="Times New Roman" w:hAnsi="Times New Roman"/>
                <w:iCs/>
              </w:rPr>
            </w:pPr>
            <w:r w:rsidRPr="00097044">
              <w:rPr>
                <w:rFonts w:ascii="Times New Roman" w:hAnsi="Times New Roman"/>
                <w:iCs/>
              </w:rPr>
              <w:t>Промежут. аттест.</w:t>
            </w:r>
          </w:p>
        </w:tc>
        <w:tc>
          <w:tcPr>
            <w:tcW w:w="392" w:type="pct"/>
            <w:gridSpan w:val="3"/>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Лаборат. и практ. занятий</w:t>
            </w:r>
          </w:p>
        </w:tc>
        <w:tc>
          <w:tcPr>
            <w:tcW w:w="415" w:type="pct"/>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Курсовых работ (проектов)</w:t>
            </w:r>
            <w:r w:rsidRPr="00097044">
              <w:rPr>
                <w:rStyle w:val="ad"/>
                <w:rFonts w:ascii="Times New Roman" w:hAnsi="Times New Roman"/>
              </w:rPr>
              <w:footnoteReference w:id="4"/>
            </w:r>
          </w:p>
        </w:tc>
        <w:tc>
          <w:tcPr>
            <w:tcW w:w="309" w:type="pct"/>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Учебная</w:t>
            </w:r>
          </w:p>
          <w:p w:rsidR="00097044" w:rsidRPr="00097044" w:rsidRDefault="00097044" w:rsidP="007B73D4">
            <w:pPr>
              <w:suppressAutoHyphens/>
              <w:spacing w:after="0" w:line="240" w:lineRule="auto"/>
              <w:ind w:left="-57" w:right="-57"/>
              <w:jc w:val="center"/>
              <w:rPr>
                <w:rFonts w:ascii="Times New Roman" w:hAnsi="Times New Roman"/>
                <w:i/>
              </w:rPr>
            </w:pPr>
          </w:p>
        </w:tc>
        <w:tc>
          <w:tcPr>
            <w:tcW w:w="588" w:type="pct"/>
            <w:vAlign w:val="center"/>
          </w:tcPr>
          <w:p w:rsidR="00097044" w:rsidRPr="00097044" w:rsidRDefault="00097044" w:rsidP="007B73D4">
            <w:pPr>
              <w:suppressAutoHyphens/>
              <w:spacing w:after="0" w:line="240" w:lineRule="auto"/>
              <w:ind w:left="-57" w:right="-57"/>
              <w:jc w:val="center"/>
              <w:rPr>
                <w:rFonts w:ascii="Times New Roman" w:hAnsi="Times New Roman"/>
              </w:rPr>
            </w:pPr>
            <w:r w:rsidRPr="00097044">
              <w:rPr>
                <w:rFonts w:ascii="Times New Roman" w:hAnsi="Times New Roman"/>
              </w:rPr>
              <w:t>Производственная</w:t>
            </w:r>
          </w:p>
          <w:p w:rsidR="00097044" w:rsidRPr="00097044" w:rsidRDefault="00097044" w:rsidP="007B73D4">
            <w:pPr>
              <w:suppressAutoHyphens/>
              <w:spacing w:after="0" w:line="240" w:lineRule="auto"/>
              <w:ind w:left="-57" w:right="-57"/>
              <w:jc w:val="center"/>
              <w:rPr>
                <w:rFonts w:ascii="Times New Roman" w:hAnsi="Times New Roman"/>
                <w:i/>
              </w:rPr>
            </w:pPr>
          </w:p>
        </w:tc>
        <w:tc>
          <w:tcPr>
            <w:tcW w:w="330" w:type="pct"/>
            <w:vMerge/>
            <w:vAlign w:val="center"/>
          </w:tcPr>
          <w:p w:rsidR="00097044" w:rsidRPr="00097044" w:rsidRDefault="00097044" w:rsidP="007B73D4">
            <w:pPr>
              <w:spacing w:after="0" w:line="240" w:lineRule="auto"/>
              <w:rPr>
                <w:rFonts w:ascii="Times New Roman" w:hAnsi="Times New Roman"/>
                <w:i/>
              </w:rPr>
            </w:pPr>
          </w:p>
        </w:tc>
        <w:tc>
          <w:tcPr>
            <w:tcW w:w="473" w:type="pct"/>
            <w:vMerge/>
          </w:tcPr>
          <w:p w:rsidR="00097044" w:rsidRPr="00097044" w:rsidRDefault="00097044" w:rsidP="007B73D4">
            <w:pPr>
              <w:spacing w:after="0" w:line="240" w:lineRule="auto"/>
              <w:rPr>
                <w:rFonts w:ascii="Times New Roman" w:hAnsi="Times New Roman"/>
                <w:i/>
              </w:rPr>
            </w:pPr>
          </w:p>
        </w:tc>
      </w:tr>
      <w:tr w:rsidR="00097044" w:rsidRPr="00097044" w:rsidTr="00097044">
        <w:trPr>
          <w:trHeight w:val="224"/>
        </w:trPr>
        <w:tc>
          <w:tcPr>
            <w:tcW w:w="603"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1</w:t>
            </w:r>
          </w:p>
        </w:tc>
        <w:tc>
          <w:tcPr>
            <w:tcW w:w="662"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2</w:t>
            </w:r>
          </w:p>
        </w:tc>
        <w:tc>
          <w:tcPr>
            <w:tcW w:w="480"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3</w:t>
            </w:r>
          </w:p>
        </w:tc>
        <w:tc>
          <w:tcPr>
            <w:tcW w:w="182" w:type="pct"/>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4</w:t>
            </w:r>
          </w:p>
        </w:tc>
        <w:tc>
          <w:tcPr>
            <w:tcW w:w="370"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5</w:t>
            </w:r>
          </w:p>
        </w:tc>
        <w:tc>
          <w:tcPr>
            <w:tcW w:w="196"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6</w:t>
            </w:r>
          </w:p>
        </w:tc>
        <w:tc>
          <w:tcPr>
            <w:tcW w:w="392" w:type="pct"/>
            <w:gridSpan w:val="3"/>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7</w:t>
            </w:r>
          </w:p>
        </w:tc>
        <w:tc>
          <w:tcPr>
            <w:tcW w:w="415"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8</w:t>
            </w:r>
          </w:p>
        </w:tc>
        <w:tc>
          <w:tcPr>
            <w:tcW w:w="309"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9</w:t>
            </w:r>
          </w:p>
        </w:tc>
        <w:tc>
          <w:tcPr>
            <w:tcW w:w="588"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10</w:t>
            </w:r>
          </w:p>
        </w:tc>
        <w:tc>
          <w:tcPr>
            <w:tcW w:w="330" w:type="pct"/>
            <w:vAlign w:val="center"/>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11</w:t>
            </w:r>
          </w:p>
        </w:tc>
        <w:tc>
          <w:tcPr>
            <w:tcW w:w="473" w:type="pct"/>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12</w:t>
            </w:r>
          </w:p>
        </w:tc>
      </w:tr>
      <w:tr w:rsidR="00097044" w:rsidRPr="00097044" w:rsidTr="007B73D4">
        <w:tc>
          <w:tcPr>
            <w:tcW w:w="603" w:type="pct"/>
          </w:tcPr>
          <w:p w:rsidR="00097044" w:rsidRPr="00097044" w:rsidRDefault="00097044" w:rsidP="007B73D4">
            <w:pPr>
              <w:spacing w:after="0" w:line="240" w:lineRule="auto"/>
              <w:rPr>
                <w:rFonts w:ascii="Times New Roman" w:hAnsi="Times New Roman"/>
              </w:rPr>
            </w:pPr>
            <w:r w:rsidRPr="00097044">
              <w:rPr>
                <w:rFonts w:ascii="Times New Roman" w:hAnsi="Times New Roman"/>
              </w:rPr>
              <w:t>ПК</w:t>
            </w:r>
          </w:p>
          <w:p w:rsidR="00097044" w:rsidRDefault="00097044" w:rsidP="007B73D4">
            <w:pPr>
              <w:spacing w:after="0" w:line="240" w:lineRule="auto"/>
              <w:rPr>
                <w:rFonts w:ascii="Times New Roman" w:hAnsi="Times New Roman"/>
              </w:rPr>
            </w:pPr>
            <w:r w:rsidRPr="00097044">
              <w:rPr>
                <w:rFonts w:ascii="Times New Roman" w:hAnsi="Times New Roman"/>
              </w:rPr>
              <w:t>ОК</w:t>
            </w:r>
          </w:p>
          <w:p w:rsidR="00DD3648" w:rsidRPr="00097044" w:rsidRDefault="00DD3648" w:rsidP="007B73D4">
            <w:pPr>
              <w:spacing w:after="0" w:line="240" w:lineRule="auto"/>
              <w:rPr>
                <w:rFonts w:ascii="Times New Roman" w:hAnsi="Times New Roman"/>
              </w:rPr>
            </w:pPr>
            <w:r>
              <w:rPr>
                <w:rFonts w:ascii="Times New Roman" w:hAnsi="Times New Roman"/>
              </w:rPr>
              <w:t>ЛР</w:t>
            </w:r>
          </w:p>
        </w:tc>
        <w:tc>
          <w:tcPr>
            <w:tcW w:w="662" w:type="pct"/>
          </w:tcPr>
          <w:p w:rsidR="00097044" w:rsidRPr="00097044" w:rsidRDefault="00097044" w:rsidP="007B73D4">
            <w:pPr>
              <w:spacing w:after="0" w:line="240" w:lineRule="auto"/>
              <w:rPr>
                <w:rFonts w:ascii="Times New Roman" w:hAnsi="Times New Roman"/>
              </w:rPr>
            </w:pPr>
            <w:r w:rsidRPr="00097044">
              <w:rPr>
                <w:rFonts w:ascii="Times New Roman" w:hAnsi="Times New Roman"/>
              </w:rPr>
              <w:t>Раздел 1. …</w:t>
            </w:r>
          </w:p>
        </w:tc>
        <w:tc>
          <w:tcPr>
            <w:tcW w:w="480"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182"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370"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196" w:type="pct"/>
          </w:tcPr>
          <w:p w:rsidR="00097044" w:rsidRPr="00097044" w:rsidRDefault="00097044" w:rsidP="007B73D4">
            <w:pPr>
              <w:spacing w:after="0" w:line="240" w:lineRule="auto"/>
              <w:jc w:val="center"/>
              <w:rPr>
                <w:rFonts w:ascii="Times New Roman" w:hAnsi="Times New Roman"/>
              </w:rPr>
            </w:pPr>
          </w:p>
        </w:tc>
        <w:tc>
          <w:tcPr>
            <w:tcW w:w="392" w:type="pct"/>
            <w:gridSpan w:val="3"/>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415" w:type="pct"/>
            <w:vMerge w:val="restar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309"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588"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330"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473"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r>
      <w:tr w:rsidR="00097044" w:rsidRPr="00097044" w:rsidTr="007B73D4">
        <w:trPr>
          <w:trHeight w:val="314"/>
        </w:trPr>
        <w:tc>
          <w:tcPr>
            <w:tcW w:w="603" w:type="pct"/>
          </w:tcPr>
          <w:p w:rsidR="00097044" w:rsidRPr="00097044" w:rsidRDefault="00097044" w:rsidP="007B73D4">
            <w:pPr>
              <w:spacing w:after="0" w:line="240" w:lineRule="auto"/>
              <w:rPr>
                <w:rFonts w:ascii="Times New Roman" w:hAnsi="Times New Roman"/>
              </w:rPr>
            </w:pPr>
          </w:p>
        </w:tc>
        <w:tc>
          <w:tcPr>
            <w:tcW w:w="662" w:type="pct"/>
          </w:tcPr>
          <w:p w:rsidR="00097044" w:rsidRPr="00097044" w:rsidRDefault="00097044" w:rsidP="007B73D4">
            <w:pPr>
              <w:spacing w:after="0" w:line="240" w:lineRule="auto"/>
              <w:rPr>
                <w:rFonts w:ascii="Times New Roman" w:hAnsi="Times New Roman"/>
              </w:rPr>
            </w:pPr>
            <w:r w:rsidRPr="00097044">
              <w:rPr>
                <w:rFonts w:ascii="Times New Roman" w:hAnsi="Times New Roman"/>
              </w:rPr>
              <w:t>Раздел 2. …</w:t>
            </w:r>
          </w:p>
        </w:tc>
        <w:tc>
          <w:tcPr>
            <w:tcW w:w="480"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182"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370"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196" w:type="pct"/>
          </w:tcPr>
          <w:p w:rsidR="00097044" w:rsidRPr="00097044" w:rsidRDefault="00097044" w:rsidP="007B73D4">
            <w:pPr>
              <w:spacing w:after="0" w:line="240" w:lineRule="auto"/>
              <w:jc w:val="center"/>
              <w:rPr>
                <w:rFonts w:ascii="Times New Roman" w:hAnsi="Times New Roman"/>
              </w:rPr>
            </w:pPr>
          </w:p>
        </w:tc>
        <w:tc>
          <w:tcPr>
            <w:tcW w:w="392" w:type="pct"/>
            <w:gridSpan w:val="3"/>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415" w:type="pct"/>
            <w:vMerge/>
          </w:tcPr>
          <w:p w:rsidR="00097044" w:rsidRPr="00097044" w:rsidRDefault="00097044" w:rsidP="007B73D4">
            <w:pPr>
              <w:spacing w:after="0" w:line="240" w:lineRule="auto"/>
              <w:jc w:val="center"/>
              <w:rPr>
                <w:rFonts w:ascii="Times New Roman" w:hAnsi="Times New Roman"/>
              </w:rPr>
            </w:pPr>
          </w:p>
        </w:tc>
        <w:tc>
          <w:tcPr>
            <w:tcW w:w="309"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588" w:type="pct"/>
          </w:tcPr>
          <w:p w:rsidR="00097044" w:rsidRPr="00097044" w:rsidRDefault="00097044" w:rsidP="007B73D4">
            <w:pPr>
              <w:spacing w:after="0" w:line="240" w:lineRule="auto"/>
              <w:jc w:val="center"/>
              <w:rPr>
                <w:rFonts w:ascii="Times New Roman" w:hAnsi="Times New Roman"/>
                <w:b/>
                <w:bCs/>
              </w:rPr>
            </w:pPr>
            <w:r w:rsidRPr="00097044">
              <w:rPr>
                <w:rFonts w:ascii="Times New Roman" w:hAnsi="Times New Roman"/>
                <w:b/>
                <w:bCs/>
              </w:rPr>
              <w:t>Х</w:t>
            </w:r>
          </w:p>
        </w:tc>
        <w:tc>
          <w:tcPr>
            <w:tcW w:w="330"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c>
          <w:tcPr>
            <w:tcW w:w="473"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r>
      <w:tr w:rsidR="00097044" w:rsidRPr="00097044" w:rsidTr="007B73D4">
        <w:tc>
          <w:tcPr>
            <w:tcW w:w="603" w:type="pct"/>
          </w:tcPr>
          <w:p w:rsidR="00097044" w:rsidRPr="00097044" w:rsidRDefault="00097044" w:rsidP="007B73D4">
            <w:pPr>
              <w:spacing w:after="0" w:line="240" w:lineRule="auto"/>
              <w:rPr>
                <w:rFonts w:ascii="Times New Roman" w:hAnsi="Times New Roman"/>
                <w:i/>
              </w:rPr>
            </w:pPr>
          </w:p>
        </w:tc>
        <w:tc>
          <w:tcPr>
            <w:tcW w:w="662" w:type="pct"/>
          </w:tcPr>
          <w:p w:rsidR="00097044" w:rsidRPr="00097044" w:rsidRDefault="00097044" w:rsidP="007B73D4">
            <w:pPr>
              <w:suppressAutoHyphens/>
              <w:spacing w:after="0" w:line="240" w:lineRule="auto"/>
              <w:rPr>
                <w:rFonts w:ascii="Times New Roman" w:hAnsi="Times New Roman"/>
              </w:rPr>
            </w:pPr>
            <w:r w:rsidRPr="00097044">
              <w:rPr>
                <w:rFonts w:ascii="Times New Roman" w:hAnsi="Times New Roman"/>
              </w:rPr>
              <w:t xml:space="preserve">Производственная практика (по профилю специальности), часов </w:t>
            </w:r>
            <w:r w:rsidRPr="00097044">
              <w:rPr>
                <w:rFonts w:ascii="Times New Roman" w:hAnsi="Times New Roman"/>
                <w:i/>
              </w:rPr>
              <w:t>(если предусмотрена итоговая (концентрированная практика</w:t>
            </w:r>
            <w:r w:rsidRPr="00097044">
              <w:rPr>
                <w:rFonts w:ascii="Times New Roman" w:hAnsi="Times New Roman"/>
              </w:rPr>
              <w:t>)</w:t>
            </w:r>
          </w:p>
        </w:tc>
        <w:tc>
          <w:tcPr>
            <w:tcW w:w="480" w:type="pct"/>
          </w:tcPr>
          <w:p w:rsidR="00097044" w:rsidRPr="00097044" w:rsidRDefault="00097044" w:rsidP="007B73D4">
            <w:pPr>
              <w:suppressAutoHyphens/>
              <w:spacing w:after="0" w:line="240" w:lineRule="auto"/>
              <w:jc w:val="center"/>
              <w:rPr>
                <w:rFonts w:ascii="Times New Roman" w:hAnsi="Times New Roman"/>
                <w:b/>
                <w:bCs/>
              </w:rPr>
            </w:pPr>
            <w:r w:rsidRPr="00097044">
              <w:rPr>
                <w:rFonts w:ascii="Times New Roman" w:hAnsi="Times New Roman"/>
                <w:b/>
                <w:bCs/>
              </w:rPr>
              <w:t>Х</w:t>
            </w:r>
          </w:p>
          <w:p w:rsidR="00097044" w:rsidRPr="00097044" w:rsidRDefault="00097044" w:rsidP="007B73D4">
            <w:pPr>
              <w:suppressAutoHyphens/>
              <w:spacing w:after="0" w:line="240" w:lineRule="auto"/>
              <w:jc w:val="center"/>
              <w:rPr>
                <w:rFonts w:ascii="Times New Roman" w:hAnsi="Times New Roman"/>
                <w:i/>
              </w:rPr>
            </w:pPr>
            <w:r w:rsidRPr="00097044">
              <w:rPr>
                <w:rFonts w:ascii="Times New Roman" w:hAnsi="Times New Roman"/>
                <w:i/>
              </w:rPr>
              <w:t>(ввести число)</w:t>
            </w:r>
          </w:p>
          <w:p w:rsidR="00097044" w:rsidRPr="00097044" w:rsidRDefault="00097044" w:rsidP="007B73D4">
            <w:pPr>
              <w:suppressAutoHyphens/>
              <w:spacing w:after="0" w:line="240" w:lineRule="auto"/>
              <w:jc w:val="center"/>
              <w:rPr>
                <w:rFonts w:ascii="Times New Roman" w:hAnsi="Times New Roman"/>
                <w:b/>
                <w:bCs/>
                <w:i/>
              </w:rPr>
            </w:pPr>
          </w:p>
        </w:tc>
        <w:tc>
          <w:tcPr>
            <w:tcW w:w="182" w:type="pct"/>
            <w:shd w:val="clear" w:color="auto" w:fill="C0C0C0"/>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Х</w:t>
            </w:r>
          </w:p>
        </w:tc>
        <w:tc>
          <w:tcPr>
            <w:tcW w:w="370" w:type="pct"/>
            <w:shd w:val="clear" w:color="auto" w:fill="C0C0C0"/>
          </w:tcPr>
          <w:p w:rsidR="00097044" w:rsidRPr="00097044" w:rsidRDefault="00097044" w:rsidP="007B73D4">
            <w:pPr>
              <w:spacing w:after="0" w:line="240" w:lineRule="auto"/>
              <w:jc w:val="center"/>
              <w:rPr>
                <w:rFonts w:ascii="Times New Roman" w:hAnsi="Times New Roman"/>
                <w:b/>
                <w:bCs/>
                <w:i/>
              </w:rPr>
            </w:pPr>
          </w:p>
        </w:tc>
        <w:tc>
          <w:tcPr>
            <w:tcW w:w="1312" w:type="pct"/>
            <w:gridSpan w:val="6"/>
            <w:shd w:val="clear" w:color="auto" w:fill="C0C0C0"/>
          </w:tcPr>
          <w:p w:rsidR="00097044" w:rsidRPr="00097044" w:rsidRDefault="00097044" w:rsidP="007B73D4">
            <w:pPr>
              <w:spacing w:after="0" w:line="240" w:lineRule="auto"/>
              <w:jc w:val="center"/>
              <w:rPr>
                <w:rFonts w:ascii="Times New Roman" w:hAnsi="Times New Roman"/>
                <w:i/>
              </w:rPr>
            </w:pPr>
          </w:p>
        </w:tc>
        <w:tc>
          <w:tcPr>
            <w:tcW w:w="588" w:type="pct"/>
          </w:tcPr>
          <w:p w:rsidR="00097044" w:rsidRPr="00097044" w:rsidRDefault="00097044" w:rsidP="007B73D4">
            <w:pPr>
              <w:suppressAutoHyphens/>
              <w:spacing w:after="0" w:line="240" w:lineRule="auto"/>
              <w:jc w:val="center"/>
              <w:rPr>
                <w:rFonts w:ascii="Times New Roman" w:hAnsi="Times New Roman"/>
                <w:b/>
                <w:bCs/>
              </w:rPr>
            </w:pPr>
            <w:r w:rsidRPr="00097044">
              <w:rPr>
                <w:rFonts w:ascii="Times New Roman" w:hAnsi="Times New Roman"/>
                <w:b/>
                <w:bCs/>
              </w:rPr>
              <w:t>Х</w:t>
            </w:r>
          </w:p>
          <w:p w:rsidR="00097044" w:rsidRPr="00097044" w:rsidRDefault="00097044" w:rsidP="007B73D4">
            <w:pPr>
              <w:suppressAutoHyphens/>
              <w:spacing w:after="0" w:line="240" w:lineRule="auto"/>
              <w:jc w:val="center"/>
              <w:rPr>
                <w:rFonts w:ascii="Times New Roman" w:hAnsi="Times New Roman"/>
                <w:i/>
              </w:rPr>
            </w:pPr>
            <w:r w:rsidRPr="00097044">
              <w:rPr>
                <w:rFonts w:ascii="Times New Roman" w:hAnsi="Times New Roman"/>
                <w:i/>
              </w:rPr>
              <w:t>(повторить число)</w:t>
            </w:r>
          </w:p>
        </w:tc>
        <w:tc>
          <w:tcPr>
            <w:tcW w:w="330" w:type="pct"/>
          </w:tcPr>
          <w:p w:rsidR="00097044" w:rsidRPr="00097044" w:rsidRDefault="00097044" w:rsidP="007B73D4">
            <w:pPr>
              <w:spacing w:after="0" w:line="240" w:lineRule="auto"/>
              <w:jc w:val="center"/>
              <w:rPr>
                <w:rFonts w:ascii="Times New Roman" w:hAnsi="Times New Roman"/>
                <w:i/>
              </w:rPr>
            </w:pPr>
          </w:p>
        </w:tc>
        <w:tc>
          <w:tcPr>
            <w:tcW w:w="473" w:type="pct"/>
          </w:tcPr>
          <w:p w:rsidR="00097044" w:rsidRPr="00097044" w:rsidRDefault="00097044" w:rsidP="007B73D4">
            <w:pPr>
              <w:spacing w:after="0" w:line="240" w:lineRule="auto"/>
              <w:jc w:val="center"/>
              <w:rPr>
                <w:rFonts w:ascii="Times New Roman" w:hAnsi="Times New Roman"/>
                <w:i/>
              </w:rPr>
            </w:pPr>
          </w:p>
        </w:tc>
      </w:tr>
      <w:tr w:rsidR="00097044" w:rsidRPr="00097044" w:rsidTr="007B73D4">
        <w:tc>
          <w:tcPr>
            <w:tcW w:w="603" w:type="pct"/>
          </w:tcPr>
          <w:p w:rsidR="00097044" w:rsidRPr="00097044" w:rsidRDefault="00097044" w:rsidP="007B73D4">
            <w:pPr>
              <w:spacing w:after="0" w:line="240" w:lineRule="auto"/>
              <w:rPr>
                <w:rFonts w:ascii="Times New Roman" w:hAnsi="Times New Roman"/>
                <w:i/>
              </w:rPr>
            </w:pPr>
          </w:p>
        </w:tc>
        <w:tc>
          <w:tcPr>
            <w:tcW w:w="662" w:type="pct"/>
          </w:tcPr>
          <w:p w:rsidR="00097044" w:rsidRPr="00097044" w:rsidRDefault="00097044" w:rsidP="007B73D4">
            <w:pPr>
              <w:suppressAutoHyphens/>
              <w:spacing w:after="0" w:line="240" w:lineRule="auto"/>
              <w:rPr>
                <w:rFonts w:ascii="Times New Roman" w:hAnsi="Times New Roman"/>
              </w:rPr>
            </w:pPr>
            <w:r w:rsidRPr="00097044">
              <w:rPr>
                <w:rFonts w:ascii="Times New Roman" w:hAnsi="Times New Roman"/>
              </w:rPr>
              <w:t>Промежуточная аттестация</w:t>
            </w:r>
          </w:p>
        </w:tc>
        <w:tc>
          <w:tcPr>
            <w:tcW w:w="480" w:type="pct"/>
          </w:tcPr>
          <w:p w:rsidR="00097044" w:rsidRPr="00097044" w:rsidRDefault="00097044" w:rsidP="007B73D4">
            <w:pPr>
              <w:suppressAutoHyphens/>
              <w:spacing w:after="0" w:line="240" w:lineRule="auto"/>
              <w:jc w:val="center"/>
              <w:rPr>
                <w:rFonts w:ascii="Times New Roman" w:hAnsi="Times New Roman"/>
                <w:b/>
                <w:bCs/>
              </w:rPr>
            </w:pPr>
            <w:r w:rsidRPr="00097044">
              <w:rPr>
                <w:rFonts w:ascii="Times New Roman" w:hAnsi="Times New Roman"/>
                <w:b/>
                <w:bCs/>
              </w:rPr>
              <w:t>Х</w:t>
            </w:r>
          </w:p>
        </w:tc>
        <w:tc>
          <w:tcPr>
            <w:tcW w:w="182" w:type="pct"/>
            <w:shd w:val="clear" w:color="auto" w:fill="C0C0C0"/>
          </w:tcPr>
          <w:p w:rsidR="00097044" w:rsidRPr="00097044" w:rsidRDefault="00097044" w:rsidP="007B73D4">
            <w:pPr>
              <w:spacing w:after="0" w:line="240" w:lineRule="auto"/>
              <w:jc w:val="center"/>
              <w:rPr>
                <w:rFonts w:ascii="Times New Roman" w:hAnsi="Times New Roman"/>
                <w:i/>
              </w:rPr>
            </w:pPr>
            <w:r w:rsidRPr="00097044">
              <w:rPr>
                <w:rFonts w:ascii="Times New Roman" w:hAnsi="Times New Roman"/>
                <w:i/>
              </w:rPr>
              <w:t>Х</w:t>
            </w:r>
          </w:p>
        </w:tc>
        <w:tc>
          <w:tcPr>
            <w:tcW w:w="370" w:type="pct"/>
            <w:shd w:val="clear" w:color="auto" w:fill="C0C0C0"/>
          </w:tcPr>
          <w:p w:rsidR="00097044" w:rsidRPr="00097044" w:rsidRDefault="00097044" w:rsidP="007B73D4">
            <w:pPr>
              <w:spacing w:after="0" w:line="240" w:lineRule="auto"/>
              <w:jc w:val="center"/>
              <w:rPr>
                <w:rFonts w:ascii="Times New Roman" w:hAnsi="Times New Roman"/>
                <w:i/>
              </w:rPr>
            </w:pPr>
          </w:p>
        </w:tc>
        <w:tc>
          <w:tcPr>
            <w:tcW w:w="1312" w:type="pct"/>
            <w:gridSpan w:val="6"/>
            <w:shd w:val="clear" w:color="auto" w:fill="C0C0C0"/>
          </w:tcPr>
          <w:p w:rsidR="00097044" w:rsidRPr="00097044" w:rsidRDefault="00097044" w:rsidP="007B73D4">
            <w:pPr>
              <w:spacing w:after="0" w:line="240" w:lineRule="auto"/>
              <w:jc w:val="center"/>
              <w:rPr>
                <w:rFonts w:ascii="Times New Roman" w:hAnsi="Times New Roman"/>
                <w:i/>
              </w:rPr>
            </w:pPr>
          </w:p>
        </w:tc>
        <w:tc>
          <w:tcPr>
            <w:tcW w:w="588" w:type="pct"/>
          </w:tcPr>
          <w:p w:rsidR="00097044" w:rsidRPr="00097044" w:rsidRDefault="00097044" w:rsidP="007B73D4">
            <w:pPr>
              <w:suppressAutoHyphens/>
              <w:spacing w:after="0" w:line="240" w:lineRule="auto"/>
              <w:jc w:val="center"/>
              <w:rPr>
                <w:rFonts w:ascii="Times New Roman" w:hAnsi="Times New Roman"/>
              </w:rPr>
            </w:pPr>
          </w:p>
        </w:tc>
        <w:tc>
          <w:tcPr>
            <w:tcW w:w="330" w:type="pct"/>
          </w:tcPr>
          <w:p w:rsidR="00097044" w:rsidRPr="00097044" w:rsidRDefault="00097044" w:rsidP="007B73D4">
            <w:pPr>
              <w:spacing w:after="0" w:line="240" w:lineRule="auto"/>
              <w:jc w:val="center"/>
              <w:rPr>
                <w:rFonts w:ascii="Times New Roman" w:hAnsi="Times New Roman"/>
                <w:i/>
              </w:rPr>
            </w:pPr>
          </w:p>
        </w:tc>
        <w:tc>
          <w:tcPr>
            <w:tcW w:w="473" w:type="pct"/>
          </w:tcPr>
          <w:p w:rsidR="00097044" w:rsidRPr="00097044" w:rsidRDefault="00097044" w:rsidP="007B73D4">
            <w:pPr>
              <w:spacing w:after="0" w:line="240" w:lineRule="auto"/>
              <w:jc w:val="center"/>
              <w:rPr>
                <w:rFonts w:ascii="Times New Roman" w:hAnsi="Times New Roman"/>
                <w:i/>
              </w:rPr>
            </w:pPr>
          </w:p>
        </w:tc>
      </w:tr>
      <w:tr w:rsidR="00097044" w:rsidRPr="00097044" w:rsidTr="00097044">
        <w:trPr>
          <w:trHeight w:val="294"/>
        </w:trPr>
        <w:tc>
          <w:tcPr>
            <w:tcW w:w="603" w:type="pct"/>
          </w:tcPr>
          <w:p w:rsidR="00097044" w:rsidRPr="00097044" w:rsidRDefault="00097044" w:rsidP="007B73D4">
            <w:pPr>
              <w:spacing w:line="240" w:lineRule="auto"/>
              <w:rPr>
                <w:rFonts w:ascii="Times New Roman" w:hAnsi="Times New Roman"/>
                <w:b/>
                <w:i/>
              </w:rPr>
            </w:pPr>
          </w:p>
        </w:tc>
        <w:tc>
          <w:tcPr>
            <w:tcW w:w="662" w:type="pct"/>
          </w:tcPr>
          <w:p w:rsidR="00097044" w:rsidRPr="00097044" w:rsidRDefault="00097044" w:rsidP="00097044">
            <w:pPr>
              <w:spacing w:after="0" w:line="240" w:lineRule="auto"/>
              <w:rPr>
                <w:rFonts w:ascii="Times New Roman" w:hAnsi="Times New Roman"/>
                <w:b/>
                <w:i/>
              </w:rPr>
            </w:pPr>
            <w:r w:rsidRPr="00097044">
              <w:rPr>
                <w:rFonts w:ascii="Times New Roman" w:hAnsi="Times New Roman"/>
                <w:b/>
                <w:i/>
              </w:rPr>
              <w:t>Всего:</w:t>
            </w:r>
          </w:p>
        </w:tc>
        <w:tc>
          <w:tcPr>
            <w:tcW w:w="480"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182"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370"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205" w:type="pct"/>
            <w:gridSpan w:val="2"/>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304"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494" w:type="pct"/>
            <w:gridSpan w:val="2"/>
          </w:tcPr>
          <w:p w:rsidR="00097044" w:rsidRPr="00097044" w:rsidRDefault="00097044" w:rsidP="007B73D4">
            <w:pPr>
              <w:spacing w:after="0" w:line="240" w:lineRule="auto"/>
              <w:jc w:val="center"/>
              <w:rPr>
                <w:rFonts w:ascii="Times New Roman" w:hAnsi="Times New Roman"/>
                <w:b/>
                <w:i/>
                <w:vertAlign w:val="superscript"/>
              </w:rPr>
            </w:pPr>
            <w:r w:rsidRPr="00097044">
              <w:rPr>
                <w:rFonts w:ascii="Times New Roman" w:hAnsi="Times New Roman"/>
                <w:b/>
                <w:i/>
              </w:rPr>
              <w:t>Х</w:t>
            </w:r>
          </w:p>
        </w:tc>
        <w:tc>
          <w:tcPr>
            <w:tcW w:w="309"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588"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330" w:type="pct"/>
          </w:tcPr>
          <w:p w:rsidR="00097044" w:rsidRPr="00097044" w:rsidRDefault="00097044" w:rsidP="007B73D4">
            <w:pPr>
              <w:spacing w:after="0" w:line="240" w:lineRule="auto"/>
              <w:jc w:val="center"/>
              <w:rPr>
                <w:rFonts w:ascii="Times New Roman" w:hAnsi="Times New Roman"/>
                <w:b/>
                <w:i/>
              </w:rPr>
            </w:pPr>
            <w:r w:rsidRPr="00097044">
              <w:rPr>
                <w:rFonts w:ascii="Times New Roman" w:hAnsi="Times New Roman"/>
                <w:b/>
                <w:i/>
              </w:rPr>
              <w:t>Х</w:t>
            </w:r>
          </w:p>
        </w:tc>
        <w:tc>
          <w:tcPr>
            <w:tcW w:w="473" w:type="pct"/>
          </w:tcPr>
          <w:p w:rsidR="00097044" w:rsidRPr="00097044" w:rsidRDefault="00097044" w:rsidP="007B73D4">
            <w:pPr>
              <w:spacing w:after="0" w:line="240" w:lineRule="auto"/>
              <w:jc w:val="center"/>
              <w:rPr>
                <w:rFonts w:ascii="Times New Roman" w:hAnsi="Times New Roman"/>
              </w:rPr>
            </w:pPr>
            <w:r w:rsidRPr="00097044">
              <w:rPr>
                <w:rFonts w:ascii="Times New Roman" w:hAnsi="Times New Roman"/>
              </w:rPr>
              <w:t>Х</w:t>
            </w:r>
          </w:p>
        </w:tc>
      </w:tr>
    </w:tbl>
    <w:p w:rsidR="00097044" w:rsidRPr="00B36A92" w:rsidRDefault="00097044" w:rsidP="00097044">
      <w:pPr>
        <w:suppressAutoHyphens/>
        <w:spacing w:line="240" w:lineRule="auto"/>
        <w:jc w:val="both"/>
        <w:rPr>
          <w:rFonts w:ascii="Times New Roman" w:hAnsi="Times New Roman"/>
          <w:i/>
        </w:rPr>
      </w:pPr>
      <w:r w:rsidRPr="00B36A92">
        <w:rPr>
          <w:rFonts w:ascii="Times New Roman" w:hAnsi="Times New Roman"/>
          <w:i/>
        </w:rPr>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9 и 10)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B1153F" w:rsidRPr="009729C9" w:rsidRDefault="00B37F33" w:rsidP="00524345">
      <w:pPr>
        <w:suppressAutoHyphens/>
        <w:ind w:firstLine="709"/>
        <w:jc w:val="both"/>
        <w:rPr>
          <w:rFonts w:ascii="Times New Roman" w:hAnsi="Times New Roman"/>
          <w:b/>
          <w:sz w:val="26"/>
          <w:szCs w:val="26"/>
        </w:rPr>
      </w:pPr>
      <w:r w:rsidRPr="009729C9">
        <w:rPr>
          <w:rFonts w:ascii="Times New Roman" w:hAnsi="Times New Roman" w:cs="Times New Roman"/>
          <w:b/>
          <w:sz w:val="26"/>
          <w:szCs w:val="26"/>
        </w:rPr>
        <w:lastRenderedPageBreak/>
        <w:t>2</w:t>
      </w:r>
      <w:r w:rsidR="00B1153F" w:rsidRPr="009729C9">
        <w:rPr>
          <w:rFonts w:ascii="Times New Roman" w:hAnsi="Times New Roman" w:cs="Times New Roman"/>
          <w:b/>
          <w:sz w:val="26"/>
          <w:szCs w:val="26"/>
        </w:rPr>
        <w:t xml:space="preserve">.2 </w:t>
      </w:r>
      <w:r w:rsidR="00524345" w:rsidRPr="009729C9">
        <w:rPr>
          <w:rFonts w:ascii="Times New Roman" w:hAnsi="Times New Roman"/>
          <w:b/>
          <w:sz w:val="26"/>
          <w:szCs w:val="26"/>
        </w:rPr>
        <w:t>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8821"/>
        <w:gridCol w:w="2383"/>
        <w:gridCol w:w="1385"/>
      </w:tblGrid>
      <w:tr w:rsidR="008128A9" w:rsidRPr="00B36A92" w:rsidTr="008128A9">
        <w:trPr>
          <w:trHeight w:val="1204"/>
        </w:trPr>
        <w:tc>
          <w:tcPr>
            <w:tcW w:w="1054" w:type="pct"/>
          </w:tcPr>
          <w:p w:rsidR="008128A9" w:rsidRPr="00B36A92" w:rsidRDefault="008128A9" w:rsidP="00524345">
            <w:pPr>
              <w:spacing w:after="0"/>
              <w:jc w:val="center"/>
              <w:rPr>
                <w:rFonts w:ascii="Times New Roman" w:hAnsi="Times New Roman"/>
                <w:b/>
              </w:rPr>
            </w:pPr>
            <w:r w:rsidRPr="00B36A92">
              <w:rPr>
                <w:rFonts w:ascii="Times New Roman" w:hAnsi="Times New Roman"/>
                <w:b/>
                <w:bCs/>
              </w:rPr>
              <w:t>Наименование разделов и тем профессионального модуля (ПМ), междисциплинарных курсов (МДК)</w:t>
            </w:r>
          </w:p>
        </w:tc>
        <w:tc>
          <w:tcPr>
            <w:tcW w:w="2765" w:type="pct"/>
            <w:vAlign w:val="center"/>
          </w:tcPr>
          <w:p w:rsidR="008128A9" w:rsidRPr="00B36A92" w:rsidRDefault="008128A9" w:rsidP="00524345">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w:t>
            </w:r>
          </w:p>
          <w:p w:rsidR="008128A9" w:rsidRPr="00B36A92" w:rsidRDefault="008128A9" w:rsidP="00524345">
            <w:pPr>
              <w:suppressAutoHyphens/>
              <w:spacing w:after="0" w:line="240" w:lineRule="auto"/>
              <w:jc w:val="center"/>
              <w:rPr>
                <w:rFonts w:ascii="Times New Roman" w:hAnsi="Times New Roman"/>
                <w:b/>
              </w:rPr>
            </w:pPr>
            <w:r w:rsidRPr="00B36A92">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B36A92">
              <w:rPr>
                <w:rFonts w:ascii="Times New Roman" w:hAnsi="Times New Roman"/>
                <w:bCs/>
                <w:i/>
              </w:rPr>
              <w:t>(если предусмотрены)</w:t>
            </w:r>
          </w:p>
        </w:tc>
        <w:tc>
          <w:tcPr>
            <w:tcW w:w="747" w:type="pct"/>
            <w:vAlign w:val="center"/>
          </w:tcPr>
          <w:p w:rsidR="008128A9" w:rsidRPr="00B36A92" w:rsidRDefault="008128A9" w:rsidP="00524345">
            <w:pPr>
              <w:spacing w:after="0"/>
              <w:jc w:val="center"/>
              <w:rPr>
                <w:rFonts w:ascii="Times New Roman" w:hAnsi="Times New Roman"/>
                <w:b/>
                <w:bCs/>
              </w:rPr>
            </w:pPr>
            <w:r w:rsidRPr="00B36A92">
              <w:rPr>
                <w:rFonts w:ascii="Times New Roman" w:hAnsi="Times New Roman"/>
                <w:b/>
                <w:bCs/>
              </w:rPr>
              <w:t>Объем в часах</w:t>
            </w:r>
            <w:r>
              <w:rPr>
                <w:rFonts w:ascii="Times New Roman" w:hAnsi="Times New Roman"/>
                <w:b/>
                <w:bCs/>
              </w:rPr>
              <w:t xml:space="preserve"> </w:t>
            </w:r>
          </w:p>
        </w:tc>
        <w:tc>
          <w:tcPr>
            <w:tcW w:w="434" w:type="pct"/>
          </w:tcPr>
          <w:p w:rsidR="008128A9" w:rsidRDefault="008128A9" w:rsidP="00524345">
            <w:pPr>
              <w:spacing w:after="0"/>
              <w:jc w:val="center"/>
              <w:rPr>
                <w:rFonts w:ascii="Times New Roman" w:hAnsi="Times New Roman"/>
                <w:b/>
                <w:bCs/>
              </w:rPr>
            </w:pPr>
          </w:p>
          <w:p w:rsidR="008128A9" w:rsidRPr="00B36A92" w:rsidRDefault="008128A9" w:rsidP="00524345">
            <w:pPr>
              <w:spacing w:after="0"/>
              <w:jc w:val="center"/>
              <w:rPr>
                <w:rFonts w:ascii="Times New Roman" w:hAnsi="Times New Roman"/>
                <w:b/>
                <w:bCs/>
              </w:rPr>
            </w:pPr>
            <w:r>
              <w:rPr>
                <w:rFonts w:ascii="Times New Roman" w:hAnsi="Times New Roman"/>
                <w:b/>
                <w:bCs/>
              </w:rPr>
              <w:t>Уровень усвоения</w:t>
            </w:r>
          </w:p>
        </w:tc>
      </w:tr>
      <w:tr w:rsidR="008128A9" w:rsidRPr="00B36A92" w:rsidTr="008128A9">
        <w:tc>
          <w:tcPr>
            <w:tcW w:w="1054" w:type="pct"/>
          </w:tcPr>
          <w:p w:rsidR="008128A9" w:rsidRPr="00B36A92" w:rsidRDefault="008128A9" w:rsidP="00524345">
            <w:pPr>
              <w:spacing w:after="0"/>
              <w:jc w:val="center"/>
              <w:rPr>
                <w:rFonts w:ascii="Times New Roman" w:hAnsi="Times New Roman"/>
                <w:b/>
              </w:rPr>
            </w:pPr>
            <w:r w:rsidRPr="00B36A92">
              <w:rPr>
                <w:rFonts w:ascii="Times New Roman" w:hAnsi="Times New Roman"/>
                <w:b/>
              </w:rPr>
              <w:t>1</w:t>
            </w:r>
          </w:p>
        </w:tc>
        <w:tc>
          <w:tcPr>
            <w:tcW w:w="2765" w:type="pct"/>
          </w:tcPr>
          <w:p w:rsidR="008128A9" w:rsidRPr="00B36A92" w:rsidRDefault="008128A9" w:rsidP="00524345">
            <w:pPr>
              <w:spacing w:after="0"/>
              <w:jc w:val="center"/>
              <w:rPr>
                <w:rFonts w:ascii="Times New Roman" w:hAnsi="Times New Roman"/>
                <w:b/>
                <w:bCs/>
              </w:rPr>
            </w:pPr>
            <w:r w:rsidRPr="00B36A92">
              <w:rPr>
                <w:rFonts w:ascii="Times New Roman" w:hAnsi="Times New Roman"/>
                <w:b/>
                <w:bCs/>
              </w:rPr>
              <w:t>2</w:t>
            </w:r>
          </w:p>
        </w:tc>
        <w:tc>
          <w:tcPr>
            <w:tcW w:w="747" w:type="pct"/>
            <w:vAlign w:val="center"/>
          </w:tcPr>
          <w:p w:rsidR="008128A9" w:rsidRPr="00B36A92" w:rsidRDefault="008128A9" w:rsidP="00524345">
            <w:pPr>
              <w:spacing w:after="0"/>
              <w:jc w:val="center"/>
              <w:rPr>
                <w:rFonts w:ascii="Times New Roman" w:hAnsi="Times New Roman"/>
                <w:b/>
                <w:bCs/>
              </w:rPr>
            </w:pPr>
            <w:r w:rsidRPr="00B36A92">
              <w:rPr>
                <w:rFonts w:ascii="Times New Roman" w:hAnsi="Times New Roman"/>
                <w:b/>
                <w:bCs/>
              </w:rPr>
              <w:t>3</w:t>
            </w:r>
          </w:p>
        </w:tc>
        <w:tc>
          <w:tcPr>
            <w:tcW w:w="434" w:type="pct"/>
          </w:tcPr>
          <w:p w:rsidR="008128A9" w:rsidRPr="00B36A92" w:rsidRDefault="008128A9" w:rsidP="00524345">
            <w:pPr>
              <w:spacing w:after="0"/>
              <w:jc w:val="center"/>
              <w:rPr>
                <w:rFonts w:ascii="Times New Roman" w:hAnsi="Times New Roman"/>
                <w:b/>
                <w:bCs/>
              </w:rPr>
            </w:pPr>
          </w:p>
        </w:tc>
      </w:tr>
      <w:tr w:rsidR="008128A9" w:rsidRPr="00B36A92" w:rsidTr="008128A9">
        <w:tc>
          <w:tcPr>
            <w:tcW w:w="3819" w:type="pct"/>
            <w:gridSpan w:val="2"/>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Раздел 1. …</w:t>
            </w:r>
          </w:p>
          <w:p w:rsidR="008128A9" w:rsidRPr="00B36A92" w:rsidRDefault="008128A9" w:rsidP="00524345">
            <w:pPr>
              <w:spacing w:after="0" w:line="240" w:lineRule="auto"/>
              <w:rPr>
                <w:rFonts w:ascii="Times New Roman" w:hAnsi="Times New Roman"/>
                <w:i/>
              </w:rPr>
            </w:pPr>
            <w:r w:rsidRPr="00B36A92">
              <w:rPr>
                <w:rFonts w:ascii="Times New Roman" w:hAnsi="Times New Roman"/>
                <w:bCs/>
                <w:i/>
              </w:rPr>
              <w:t>номер и наименование раздела</w:t>
            </w:r>
          </w:p>
        </w:tc>
        <w:tc>
          <w:tcPr>
            <w:tcW w:w="747" w:type="pct"/>
            <w:vAlign w:val="center"/>
          </w:tcPr>
          <w:p w:rsidR="008128A9" w:rsidRPr="00B36A92" w:rsidRDefault="008128A9" w:rsidP="00524345">
            <w:pPr>
              <w:suppressAutoHyphens/>
              <w:spacing w:after="0"/>
              <w:jc w:val="both"/>
              <w:rPr>
                <w:rFonts w:ascii="Times New Roman" w:hAnsi="Times New Roman"/>
                <w:i/>
              </w:rPr>
            </w:pPr>
            <w:r w:rsidRPr="00B36A92">
              <w:rPr>
                <w:rFonts w:ascii="Times New Roman" w:hAnsi="Times New Roman"/>
                <w:i/>
              </w:rPr>
              <w:t>указывается количество часов на изучение раздела в целом, включая темы МДК, практики и самостоятельную работу, курсовое проектирование по разделу</w:t>
            </w:r>
          </w:p>
        </w:tc>
        <w:tc>
          <w:tcPr>
            <w:tcW w:w="434" w:type="pct"/>
          </w:tcPr>
          <w:p w:rsidR="008128A9" w:rsidRPr="00B36A92" w:rsidRDefault="008128A9" w:rsidP="00524345">
            <w:pPr>
              <w:suppressAutoHyphens/>
              <w:spacing w:after="0"/>
              <w:jc w:val="both"/>
              <w:rPr>
                <w:rFonts w:ascii="Times New Roman" w:hAnsi="Times New Roman"/>
                <w:i/>
              </w:rPr>
            </w:pPr>
          </w:p>
        </w:tc>
      </w:tr>
      <w:tr w:rsidR="008128A9" w:rsidRPr="00B36A92" w:rsidTr="008128A9">
        <w:trPr>
          <w:trHeight w:val="1143"/>
        </w:trPr>
        <w:tc>
          <w:tcPr>
            <w:tcW w:w="3819" w:type="pct"/>
            <w:gridSpan w:val="2"/>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МДК. …</w:t>
            </w:r>
          </w:p>
          <w:p w:rsidR="008128A9" w:rsidRPr="00B36A92" w:rsidRDefault="008128A9" w:rsidP="00524345">
            <w:pPr>
              <w:spacing w:after="0" w:line="240" w:lineRule="auto"/>
              <w:rPr>
                <w:rFonts w:ascii="Times New Roman" w:hAnsi="Times New Roman"/>
                <w:i/>
              </w:rPr>
            </w:pPr>
            <w:r w:rsidRPr="00B36A92">
              <w:rPr>
                <w:rFonts w:ascii="Times New Roman" w:hAnsi="Times New Roman"/>
                <w:bCs/>
                <w:i/>
              </w:rPr>
              <w:t>номер и наименование МДК</w:t>
            </w:r>
          </w:p>
        </w:tc>
        <w:tc>
          <w:tcPr>
            <w:tcW w:w="747" w:type="pct"/>
            <w:vAlign w:val="center"/>
          </w:tcPr>
          <w:p w:rsidR="008128A9" w:rsidRPr="00B36A92" w:rsidRDefault="008128A9" w:rsidP="00524345">
            <w:pPr>
              <w:suppressAutoHyphens/>
              <w:spacing w:after="0"/>
              <w:jc w:val="both"/>
              <w:rPr>
                <w:rFonts w:ascii="Times New Roman" w:hAnsi="Times New Roman"/>
                <w:i/>
              </w:rPr>
            </w:pPr>
            <w:r w:rsidRPr="00B36A92">
              <w:rPr>
                <w:rFonts w:ascii="Times New Roman" w:hAnsi="Times New Roman"/>
                <w:i/>
              </w:rPr>
              <w:t xml:space="preserve">указывается количество часов на изучение тем МДК </w:t>
            </w:r>
          </w:p>
        </w:tc>
        <w:tc>
          <w:tcPr>
            <w:tcW w:w="434" w:type="pct"/>
          </w:tcPr>
          <w:p w:rsidR="008128A9" w:rsidRPr="00B36A92" w:rsidRDefault="008128A9" w:rsidP="00524345">
            <w:pPr>
              <w:suppressAutoHyphens/>
              <w:spacing w:after="0"/>
              <w:jc w:val="both"/>
              <w:rPr>
                <w:rFonts w:ascii="Times New Roman" w:hAnsi="Times New Roman"/>
                <w:i/>
              </w:rPr>
            </w:pPr>
          </w:p>
        </w:tc>
      </w:tr>
      <w:tr w:rsidR="008128A9" w:rsidRPr="00B36A92" w:rsidTr="008128A9">
        <w:tc>
          <w:tcPr>
            <w:tcW w:w="1054" w:type="pct"/>
            <w:vMerge w:val="restart"/>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Тема 1.1. …</w:t>
            </w:r>
          </w:p>
          <w:p w:rsidR="008128A9" w:rsidRPr="00B36A92" w:rsidRDefault="008128A9" w:rsidP="00524345">
            <w:pPr>
              <w:spacing w:after="0" w:line="240" w:lineRule="auto"/>
              <w:rPr>
                <w:rFonts w:ascii="Times New Roman" w:hAnsi="Times New Roman"/>
                <w:i/>
                <w:iCs/>
              </w:rPr>
            </w:pPr>
            <w:r w:rsidRPr="00B36A92">
              <w:rPr>
                <w:rFonts w:ascii="Times New Roman" w:hAnsi="Times New Roman"/>
                <w:i/>
                <w:iCs/>
              </w:rPr>
              <w:t>номер и наименование темы</w:t>
            </w:r>
          </w:p>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bCs/>
              </w:rPr>
              <w:t xml:space="preserve">Содержание </w:t>
            </w:r>
          </w:p>
        </w:tc>
        <w:tc>
          <w:tcPr>
            <w:tcW w:w="747" w:type="pct"/>
            <w:vMerge w:val="restart"/>
            <w:vAlign w:val="center"/>
          </w:tcPr>
          <w:p w:rsidR="008128A9" w:rsidRPr="00B36A92" w:rsidRDefault="008128A9" w:rsidP="00524345">
            <w:pPr>
              <w:suppressAutoHyphens/>
              <w:spacing w:after="0"/>
              <w:jc w:val="both"/>
              <w:rPr>
                <w:rFonts w:ascii="Times New Roman" w:hAnsi="Times New Roman"/>
                <w:i/>
              </w:rPr>
            </w:pPr>
            <w:r w:rsidRPr="00B36A92">
              <w:rPr>
                <w:rFonts w:ascii="Times New Roman" w:hAnsi="Times New Roman"/>
                <w:i/>
              </w:rPr>
              <w:t xml:space="preserve">указывается количество часов на изучение темы </w:t>
            </w:r>
          </w:p>
        </w:tc>
        <w:tc>
          <w:tcPr>
            <w:tcW w:w="434" w:type="pct"/>
          </w:tcPr>
          <w:p w:rsidR="008128A9" w:rsidRPr="00B36A92" w:rsidRDefault="008128A9" w:rsidP="00524345">
            <w:pPr>
              <w:suppressAutoHyphens/>
              <w:spacing w:after="0"/>
              <w:jc w:val="both"/>
              <w:rPr>
                <w:rFonts w:ascii="Times New Roman" w:hAnsi="Times New Roman"/>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rPr>
              <w:t xml:space="preserve">1. </w:t>
            </w:r>
            <w:r w:rsidRPr="00B36A92">
              <w:rPr>
                <w:rFonts w:ascii="Times New Roman" w:hAnsi="Times New Roman"/>
                <w:bCs/>
                <w:i/>
              </w:rPr>
              <w:t>Указывается перечень дидактических единиц темы, каждая из которых отражена в перечне осваиваемых знаний</w:t>
            </w:r>
          </w:p>
        </w:tc>
        <w:tc>
          <w:tcPr>
            <w:tcW w:w="747" w:type="pct"/>
            <w:vMerge/>
            <w:vAlign w:val="center"/>
          </w:tcPr>
          <w:p w:rsidR="008128A9" w:rsidRPr="00B36A92" w:rsidRDefault="008128A9" w:rsidP="00524345">
            <w:pPr>
              <w:suppressAutoHyphens/>
              <w:spacing w:after="0"/>
              <w:jc w:val="both"/>
              <w:rPr>
                <w:rFonts w:ascii="Times New Roman" w:hAnsi="Times New Roman"/>
                <w:b/>
              </w:rPr>
            </w:pPr>
          </w:p>
        </w:tc>
        <w:tc>
          <w:tcPr>
            <w:tcW w:w="434" w:type="pct"/>
          </w:tcPr>
          <w:p w:rsidR="008128A9" w:rsidRPr="00B36A92" w:rsidRDefault="008128A9" w:rsidP="00524345">
            <w:pPr>
              <w:suppressAutoHyphens/>
              <w:spacing w:after="0"/>
              <w:jc w:val="both"/>
              <w:rPr>
                <w:rFonts w:ascii="Times New Roman" w:hAnsi="Times New Roman"/>
                <w:b/>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rPr>
              <w:t xml:space="preserve">… </w:t>
            </w:r>
          </w:p>
        </w:tc>
        <w:tc>
          <w:tcPr>
            <w:tcW w:w="747" w:type="pct"/>
            <w:vMerge/>
            <w:vAlign w:val="center"/>
          </w:tcPr>
          <w:p w:rsidR="008128A9" w:rsidRPr="00B36A92" w:rsidRDefault="008128A9" w:rsidP="00524345">
            <w:pPr>
              <w:suppressAutoHyphens/>
              <w:spacing w:after="0"/>
              <w:jc w:val="both"/>
              <w:rPr>
                <w:rFonts w:ascii="Times New Roman" w:hAnsi="Times New Roman"/>
                <w:b/>
              </w:rPr>
            </w:pPr>
          </w:p>
        </w:tc>
        <w:tc>
          <w:tcPr>
            <w:tcW w:w="434" w:type="pct"/>
          </w:tcPr>
          <w:p w:rsidR="008128A9" w:rsidRPr="00B36A92" w:rsidRDefault="008128A9" w:rsidP="00524345">
            <w:pPr>
              <w:suppressAutoHyphens/>
              <w:spacing w:after="0"/>
              <w:jc w:val="both"/>
              <w:rPr>
                <w:rFonts w:ascii="Times New Roman" w:hAnsi="Times New Roman"/>
                <w:b/>
              </w:rPr>
            </w:pPr>
          </w:p>
        </w:tc>
      </w:tr>
      <w:tr w:rsidR="008128A9" w:rsidRPr="00B36A92" w:rsidTr="008128A9">
        <w:trPr>
          <w:trHeight w:val="985"/>
        </w:trPr>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bCs/>
              </w:rPr>
              <w:t>В том числе практических занятий и лабораторных работ</w:t>
            </w:r>
          </w:p>
        </w:tc>
        <w:tc>
          <w:tcPr>
            <w:tcW w:w="747" w:type="pct"/>
            <w:vAlign w:val="center"/>
          </w:tcPr>
          <w:p w:rsidR="008128A9" w:rsidRPr="00B36A92" w:rsidRDefault="008128A9" w:rsidP="00524345">
            <w:pPr>
              <w:suppressAutoHyphens/>
              <w:spacing w:after="0"/>
              <w:jc w:val="both"/>
              <w:rPr>
                <w:rFonts w:ascii="Times New Roman" w:hAnsi="Times New Roman"/>
                <w:b/>
              </w:rPr>
            </w:pPr>
            <w:r w:rsidRPr="00B36A92">
              <w:rPr>
                <w:rFonts w:ascii="Times New Roman" w:hAnsi="Times New Roman"/>
                <w:b/>
              </w:rPr>
              <w:t>указывается количество часов на все учебные занятия</w:t>
            </w:r>
          </w:p>
        </w:tc>
        <w:tc>
          <w:tcPr>
            <w:tcW w:w="434" w:type="pct"/>
          </w:tcPr>
          <w:p w:rsidR="008128A9" w:rsidRPr="00B36A92" w:rsidRDefault="008128A9" w:rsidP="00524345">
            <w:pPr>
              <w:suppressAutoHyphens/>
              <w:spacing w:after="0"/>
              <w:jc w:val="both"/>
              <w:rPr>
                <w:rFonts w:ascii="Times New Roman" w:hAnsi="Times New Roman"/>
                <w:b/>
              </w:rPr>
            </w:pPr>
          </w:p>
        </w:tc>
      </w:tr>
      <w:tr w:rsidR="008128A9" w:rsidRPr="00B36A92" w:rsidTr="008128A9">
        <w:trPr>
          <w:trHeight w:val="800"/>
        </w:trPr>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ind w:left="33"/>
              <w:jc w:val="both"/>
              <w:rPr>
                <w:rFonts w:ascii="Times New Roman" w:hAnsi="Times New Roman"/>
                <w:b/>
              </w:rPr>
            </w:pP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2 «Снятие основных электрических характеристик трансформатора». Номенклатура практических занятий и лабораторных работ должны обеспечивать освоение названных в разделе 1.2. умений</w:t>
            </w:r>
          </w:p>
        </w:tc>
        <w:tc>
          <w:tcPr>
            <w:tcW w:w="747" w:type="pct"/>
            <w:vAlign w:val="center"/>
          </w:tcPr>
          <w:p w:rsidR="008128A9" w:rsidRPr="00B36A92" w:rsidRDefault="008128A9" w:rsidP="00524345">
            <w:pPr>
              <w:suppressAutoHyphens/>
              <w:spacing w:after="0"/>
              <w:jc w:val="both"/>
              <w:rPr>
                <w:rFonts w:ascii="Times New Roman" w:hAnsi="Times New Roman"/>
                <w:i/>
              </w:rPr>
            </w:pPr>
            <w:r w:rsidRPr="00B36A92">
              <w:rPr>
                <w:rFonts w:ascii="Times New Roman" w:hAnsi="Times New Roman"/>
                <w:i/>
              </w:rPr>
              <w:t xml:space="preserve">количество часов на данное занятие </w:t>
            </w:r>
          </w:p>
        </w:tc>
        <w:tc>
          <w:tcPr>
            <w:tcW w:w="434" w:type="pct"/>
          </w:tcPr>
          <w:p w:rsidR="008128A9" w:rsidRPr="00B36A92" w:rsidRDefault="008128A9" w:rsidP="00524345">
            <w:pPr>
              <w:suppressAutoHyphens/>
              <w:spacing w:after="0"/>
              <w:jc w:val="both"/>
              <w:rPr>
                <w:rFonts w:ascii="Times New Roman" w:hAnsi="Times New Roman"/>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vAlign w:val="bottom"/>
          </w:tcPr>
          <w:p w:rsidR="008128A9" w:rsidRPr="00B36A92" w:rsidRDefault="008128A9" w:rsidP="00524345">
            <w:pPr>
              <w:suppressAutoHyphens/>
              <w:spacing w:after="0" w:line="240" w:lineRule="auto"/>
              <w:rPr>
                <w:rFonts w:ascii="Times New Roman" w:hAnsi="Times New Roman"/>
                <w:b/>
              </w:rPr>
            </w:pP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747" w:type="pct"/>
            <w:vAlign w:val="center"/>
          </w:tcPr>
          <w:p w:rsidR="008128A9" w:rsidRPr="00B36A92" w:rsidRDefault="008128A9" w:rsidP="00524345">
            <w:pPr>
              <w:suppressAutoHyphens/>
              <w:spacing w:after="0"/>
              <w:jc w:val="both"/>
              <w:rPr>
                <w:rFonts w:ascii="Times New Roman" w:hAnsi="Times New Roman"/>
                <w:i/>
              </w:rPr>
            </w:pPr>
            <w:r w:rsidRPr="00B36A92">
              <w:rPr>
                <w:rFonts w:ascii="Times New Roman" w:hAnsi="Times New Roman"/>
                <w:i/>
              </w:rPr>
              <w:t>количество часов на данное занятие</w:t>
            </w:r>
          </w:p>
        </w:tc>
        <w:tc>
          <w:tcPr>
            <w:tcW w:w="434" w:type="pct"/>
          </w:tcPr>
          <w:p w:rsidR="008128A9" w:rsidRPr="00B36A92" w:rsidRDefault="008128A9" w:rsidP="00524345">
            <w:pPr>
              <w:suppressAutoHyphens/>
              <w:spacing w:after="0"/>
              <w:jc w:val="both"/>
              <w:rPr>
                <w:rFonts w:ascii="Times New Roman" w:hAnsi="Times New Roman"/>
                <w:i/>
              </w:rPr>
            </w:pPr>
          </w:p>
        </w:tc>
      </w:tr>
      <w:tr w:rsidR="008128A9" w:rsidRPr="00B36A92" w:rsidTr="008128A9">
        <w:trPr>
          <w:trHeight w:val="461"/>
        </w:trPr>
        <w:tc>
          <w:tcPr>
            <w:tcW w:w="1054" w:type="pct"/>
            <w:vMerge w:val="restart"/>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Тема 1.2. ………………….</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номер и наименование темы</w:t>
            </w:r>
          </w:p>
        </w:tc>
        <w:tc>
          <w:tcPr>
            <w:tcW w:w="2765" w:type="pct"/>
          </w:tcPr>
          <w:p w:rsidR="008128A9" w:rsidRPr="00B36A92" w:rsidRDefault="008128A9" w:rsidP="00524345">
            <w:pPr>
              <w:suppressAutoHyphens/>
              <w:spacing w:after="0" w:line="240" w:lineRule="auto"/>
              <w:rPr>
                <w:rFonts w:ascii="Times New Roman" w:hAnsi="Times New Roman"/>
                <w:b/>
              </w:rPr>
            </w:pPr>
            <w:r w:rsidRPr="00B36A92">
              <w:rPr>
                <w:rFonts w:ascii="Times New Roman" w:hAnsi="Times New Roman"/>
                <w:b/>
                <w:bCs/>
              </w:rPr>
              <w:t xml:space="preserve">Содержание </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rPr>
                <w:rFonts w:ascii="Times New Roman" w:hAnsi="Times New Roman"/>
                <w:b/>
              </w:rPr>
            </w:pPr>
            <w:r w:rsidRPr="00B36A92">
              <w:rPr>
                <w:rFonts w:ascii="Times New Roman" w:hAnsi="Times New Roman"/>
                <w:b/>
              </w:rPr>
              <w:t>1.</w:t>
            </w:r>
          </w:p>
        </w:tc>
        <w:tc>
          <w:tcPr>
            <w:tcW w:w="747" w:type="pct"/>
            <w:vMerge w:val="restar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rPr>
                <w:rFonts w:ascii="Times New Roman" w:hAnsi="Times New Roman"/>
                <w:b/>
              </w:rPr>
            </w:pPr>
            <w:r w:rsidRPr="00B36A92">
              <w:rPr>
                <w:rFonts w:ascii="Times New Roman" w:hAnsi="Times New Roman"/>
                <w:b/>
              </w:rPr>
              <w:t>…</w:t>
            </w:r>
          </w:p>
        </w:tc>
        <w:tc>
          <w:tcPr>
            <w:tcW w:w="747" w:type="pct"/>
            <w:vMerge/>
            <w:vAlign w:val="center"/>
          </w:tcPr>
          <w:p w:rsidR="008128A9" w:rsidRPr="00B36A92" w:rsidRDefault="008128A9" w:rsidP="00524345">
            <w:pPr>
              <w:suppressAutoHyphens/>
              <w:spacing w:after="0"/>
              <w:rPr>
                <w:rFonts w:ascii="Times New Roman" w:hAnsi="Times New Roman"/>
                <w:b/>
                <w:i/>
              </w:rPr>
            </w:pP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uppressAutoHyphens/>
              <w:spacing w:after="0" w:line="240" w:lineRule="auto"/>
              <w:rPr>
                <w:rFonts w:ascii="Times New Roman" w:hAnsi="Times New Roman"/>
                <w:b/>
              </w:rPr>
            </w:pPr>
            <w:r w:rsidRPr="00B36A92">
              <w:rPr>
                <w:rFonts w:ascii="Times New Roman" w:hAnsi="Times New Roman"/>
                <w:b/>
                <w:bCs/>
              </w:rPr>
              <w:t>В том числе практических занятий и лабораторных работ</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 xml:space="preserve">1. </w:t>
            </w: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rPr>
          <w:trHeight w:val="1068"/>
        </w:trPr>
        <w:tc>
          <w:tcPr>
            <w:tcW w:w="3819" w:type="pct"/>
            <w:gridSpan w:val="2"/>
          </w:tcPr>
          <w:p w:rsidR="008128A9" w:rsidRPr="00B36A92" w:rsidRDefault="008128A9" w:rsidP="00524345">
            <w:pPr>
              <w:spacing w:after="0" w:line="240" w:lineRule="auto"/>
              <w:rPr>
                <w:rFonts w:ascii="Times New Roman" w:hAnsi="Times New Roman"/>
                <w:b/>
              </w:rPr>
            </w:pPr>
            <w:r>
              <w:rPr>
                <w:rFonts w:ascii="Times New Roman" w:hAnsi="Times New Roman"/>
                <w:b/>
                <w:bCs/>
              </w:rPr>
              <w:t>Т</w:t>
            </w:r>
            <w:r w:rsidRPr="00B36A92">
              <w:rPr>
                <w:rFonts w:ascii="Times New Roman" w:hAnsi="Times New Roman"/>
                <w:b/>
                <w:bCs/>
              </w:rPr>
              <w:t>ематика самостоятельной учебной работы при изучении раздела 1</w:t>
            </w:r>
          </w:p>
          <w:p w:rsidR="008128A9" w:rsidRPr="00B36A92" w:rsidRDefault="008128A9" w:rsidP="00524345">
            <w:pPr>
              <w:spacing w:after="0" w:line="240" w:lineRule="auto"/>
              <w:rPr>
                <w:rFonts w:ascii="Times New Roman" w:hAnsi="Times New Roman"/>
                <w:b/>
              </w:rPr>
            </w:pPr>
            <w:r w:rsidRPr="00B36A92">
              <w:rPr>
                <w:rFonts w:ascii="Times New Roman" w:hAnsi="Times New Roman"/>
                <w:b/>
              </w:rPr>
              <w:t>1.  .………………………………………</w:t>
            </w:r>
          </w:p>
          <w:p w:rsidR="008128A9" w:rsidRPr="00B36A92" w:rsidRDefault="008128A9" w:rsidP="00524345">
            <w:pPr>
              <w:spacing w:after="0"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Учебная практика раздела 1</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Виды работ </w:t>
            </w:r>
          </w:p>
          <w:p w:rsidR="008128A9" w:rsidRPr="00B36A92" w:rsidRDefault="008128A9" w:rsidP="00524345">
            <w:pPr>
              <w:spacing w:after="0" w:line="240" w:lineRule="auto"/>
              <w:rPr>
                <w:rFonts w:ascii="Times New Roman" w:hAnsi="Times New Roman"/>
                <w:b/>
              </w:rPr>
            </w:pPr>
            <w:r w:rsidRPr="00B36A92">
              <w:rPr>
                <w:rFonts w:ascii="Times New Roman" w:hAnsi="Times New Roman"/>
                <w:b/>
              </w:rPr>
              <w:t>1.  .………………………………………</w:t>
            </w:r>
          </w:p>
          <w:p w:rsidR="008128A9" w:rsidRPr="00B36A92" w:rsidRDefault="008128A9" w:rsidP="00524345">
            <w:pPr>
              <w:spacing w:after="0"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pacing w:after="0" w:line="240" w:lineRule="auto"/>
              <w:rPr>
                <w:rFonts w:ascii="Times New Roman" w:hAnsi="Times New Roman"/>
                <w:i/>
              </w:rPr>
            </w:pPr>
            <w:r w:rsidRPr="00B36A92">
              <w:rPr>
                <w:rFonts w:ascii="Times New Roman" w:hAnsi="Times New Roman"/>
                <w:b/>
                <w:bCs/>
              </w:rPr>
              <w:t>Производственная практика раздела 1</w:t>
            </w:r>
            <w:r w:rsidRPr="00B36A92">
              <w:rPr>
                <w:rFonts w:ascii="Times New Roman" w:hAnsi="Times New Roman"/>
                <w:i/>
              </w:rPr>
              <w:t>(если предусмотрено рассредоточенное прохождение практики)</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Виды работ </w:t>
            </w:r>
          </w:p>
          <w:p w:rsidR="008128A9" w:rsidRPr="00B36A92" w:rsidRDefault="008128A9" w:rsidP="00524345">
            <w:pPr>
              <w:spacing w:after="0" w:line="240" w:lineRule="auto"/>
              <w:rPr>
                <w:rFonts w:ascii="Times New Roman" w:hAnsi="Times New Roman"/>
                <w:b/>
              </w:rPr>
            </w:pPr>
            <w:r w:rsidRPr="00B36A92">
              <w:rPr>
                <w:rFonts w:ascii="Times New Roman" w:hAnsi="Times New Roman"/>
                <w:b/>
              </w:rPr>
              <w:t>1.  .………………………………………</w:t>
            </w:r>
          </w:p>
          <w:p w:rsidR="008128A9" w:rsidRPr="00B36A92" w:rsidRDefault="008128A9" w:rsidP="00524345">
            <w:pPr>
              <w:spacing w:after="0" w:line="240" w:lineRule="auto"/>
              <w:rPr>
                <w:rFonts w:ascii="Times New Roman" w:hAnsi="Times New Roman"/>
                <w:b/>
                <w:lang w:val="en-US"/>
              </w:rPr>
            </w:pPr>
            <w:r w:rsidRPr="00B36A92">
              <w:rPr>
                <w:rFonts w:ascii="Times New Roman" w:hAnsi="Times New Roman"/>
                <w:b/>
                <w:lang w:val="en-US"/>
              </w:rPr>
              <w:t>n</w:t>
            </w:r>
            <w:r w:rsidRPr="00B36A92">
              <w:rPr>
                <w:rFonts w:ascii="Times New Roman" w:hAnsi="Times New Roman"/>
                <w:b/>
              </w:rPr>
              <w:t>. ………………………………………..</w:t>
            </w:r>
          </w:p>
        </w:tc>
        <w:tc>
          <w:tcPr>
            <w:tcW w:w="747" w:type="pct"/>
            <w:vAlign w:val="center"/>
          </w:tcPr>
          <w:p w:rsidR="008128A9" w:rsidRPr="00B36A92" w:rsidRDefault="008128A9" w:rsidP="00524345">
            <w:pPr>
              <w:suppressAutoHyphens/>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uppressAutoHyphens/>
              <w:spacing w:after="0"/>
              <w:rPr>
                <w:rFonts w:ascii="Times New Roman" w:hAnsi="Times New Roman"/>
                <w:b/>
                <w:i/>
              </w:rPr>
            </w:pPr>
          </w:p>
        </w:tc>
      </w:tr>
      <w:tr w:rsidR="008128A9" w:rsidRPr="00B36A92" w:rsidTr="008128A9">
        <w:trPr>
          <w:trHeight w:val="651"/>
        </w:trPr>
        <w:tc>
          <w:tcPr>
            <w:tcW w:w="3819" w:type="pct"/>
            <w:gridSpan w:val="2"/>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Раздел </w:t>
            </w:r>
            <w:r>
              <w:rPr>
                <w:rFonts w:ascii="Times New Roman" w:hAnsi="Times New Roman"/>
                <w:b/>
                <w:bCs/>
              </w:rPr>
              <w:t>№</w:t>
            </w:r>
            <w:r w:rsidRPr="00B36A92">
              <w:rPr>
                <w:rFonts w:ascii="Times New Roman" w:hAnsi="Times New Roman"/>
                <w:b/>
                <w:bCs/>
              </w:rPr>
              <w:t>. ………………..</w:t>
            </w:r>
          </w:p>
          <w:p w:rsidR="008128A9" w:rsidRPr="00B36A92" w:rsidRDefault="008128A9" w:rsidP="00524345">
            <w:pPr>
              <w:spacing w:after="0" w:line="240" w:lineRule="auto"/>
              <w:rPr>
                <w:rFonts w:ascii="Times New Roman" w:hAnsi="Times New Roman"/>
                <w:b/>
              </w:rPr>
            </w:pPr>
            <w:r w:rsidRPr="00B36A92">
              <w:rPr>
                <w:rFonts w:ascii="Times New Roman" w:hAnsi="Times New Roman"/>
                <w:b/>
                <w:bCs/>
              </w:rPr>
              <w:t>номер и наименование раздела</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val="restart"/>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Тема </w:t>
            </w:r>
            <w:r w:rsidRPr="00B36A92">
              <w:rPr>
                <w:rFonts w:ascii="Times New Roman" w:hAnsi="Times New Roman"/>
                <w:b/>
                <w:bCs/>
                <w:lang w:val="en-US"/>
              </w:rPr>
              <w:t>n</w:t>
            </w:r>
            <w:r w:rsidRPr="00B36A92">
              <w:rPr>
                <w:rFonts w:ascii="Times New Roman" w:hAnsi="Times New Roman"/>
                <w:b/>
                <w:bCs/>
              </w:rPr>
              <w:t>.1. ………………….</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номер и наименование темы</w:t>
            </w:r>
          </w:p>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bCs/>
              </w:rPr>
              <w:t xml:space="preserve">Содержание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1.</w:t>
            </w:r>
          </w:p>
        </w:tc>
        <w:tc>
          <w:tcPr>
            <w:tcW w:w="747" w:type="pct"/>
            <w:vMerge w:val="restar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 xml:space="preserve">… </w:t>
            </w:r>
          </w:p>
        </w:tc>
        <w:tc>
          <w:tcPr>
            <w:tcW w:w="747" w:type="pct"/>
            <w:vMerge/>
            <w:vAlign w:val="center"/>
          </w:tcPr>
          <w:p w:rsidR="008128A9" w:rsidRPr="00B36A92" w:rsidRDefault="008128A9" w:rsidP="00524345">
            <w:pPr>
              <w:spacing w:after="0"/>
              <w:rPr>
                <w:rFonts w:ascii="Times New Roman" w:hAnsi="Times New Roman"/>
                <w:b/>
                <w:i/>
              </w:rPr>
            </w:pP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bCs/>
              </w:rPr>
              <w:t>В том числе практических и лабораторных занятий</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1.</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val="restart"/>
          </w:tcPr>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Тема </w:t>
            </w:r>
            <w:r w:rsidRPr="00B36A92">
              <w:rPr>
                <w:rFonts w:ascii="Times New Roman" w:hAnsi="Times New Roman"/>
                <w:b/>
                <w:bCs/>
                <w:lang w:val="en-US"/>
              </w:rPr>
              <w:t>n</w:t>
            </w:r>
            <w:r w:rsidRPr="00B36A92">
              <w:rPr>
                <w:rFonts w:ascii="Times New Roman" w:hAnsi="Times New Roman"/>
                <w:b/>
                <w:bCs/>
              </w:rPr>
              <w:t>.2. ………………….</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номер и наименование темы</w:t>
            </w: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bCs/>
              </w:rPr>
              <w:t xml:space="preserve">Содержание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1.</w:t>
            </w:r>
          </w:p>
        </w:tc>
        <w:tc>
          <w:tcPr>
            <w:tcW w:w="747" w:type="pct"/>
            <w:vMerge w:val="restar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w:t>
            </w:r>
          </w:p>
        </w:tc>
        <w:tc>
          <w:tcPr>
            <w:tcW w:w="747" w:type="pct"/>
            <w:vMerge/>
            <w:vAlign w:val="center"/>
          </w:tcPr>
          <w:p w:rsidR="008128A9" w:rsidRPr="00B36A92" w:rsidRDefault="008128A9" w:rsidP="00524345">
            <w:pPr>
              <w:spacing w:after="0"/>
              <w:rPr>
                <w:rFonts w:ascii="Times New Roman" w:hAnsi="Times New Roman"/>
                <w:b/>
                <w:i/>
              </w:rPr>
            </w:pP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bCs/>
              </w:rPr>
              <w:t xml:space="preserve">В том числе практических и лабораторных занятий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1.</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1054" w:type="pct"/>
            <w:vMerge/>
          </w:tcPr>
          <w:p w:rsidR="008128A9" w:rsidRPr="00B36A92" w:rsidRDefault="008128A9" w:rsidP="00524345">
            <w:pPr>
              <w:spacing w:after="0" w:line="240" w:lineRule="auto"/>
              <w:rPr>
                <w:rFonts w:ascii="Times New Roman" w:hAnsi="Times New Roman"/>
                <w:b/>
                <w:bCs/>
              </w:rPr>
            </w:pPr>
          </w:p>
        </w:tc>
        <w:tc>
          <w:tcPr>
            <w:tcW w:w="2765" w:type="pct"/>
          </w:tcPr>
          <w:p w:rsidR="008128A9" w:rsidRPr="00B36A92" w:rsidRDefault="008128A9" w:rsidP="00524345">
            <w:pPr>
              <w:spacing w:after="0" w:line="240" w:lineRule="auto"/>
              <w:rPr>
                <w:rFonts w:ascii="Times New Roman" w:hAnsi="Times New Roman"/>
                <w:b/>
              </w:rPr>
            </w:pPr>
            <w:r w:rsidRPr="00B36A92">
              <w:rPr>
                <w:rFonts w:ascii="Times New Roman" w:hAnsi="Times New Roman"/>
                <w:b/>
              </w:rPr>
              <w:t>…</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rPr>
          <w:trHeight w:val="1068"/>
        </w:trPr>
        <w:tc>
          <w:tcPr>
            <w:tcW w:w="3819" w:type="pct"/>
            <w:gridSpan w:val="2"/>
          </w:tcPr>
          <w:p w:rsidR="008128A9" w:rsidRPr="00B36A92" w:rsidRDefault="008128A9" w:rsidP="00524345">
            <w:pPr>
              <w:spacing w:after="0" w:line="240" w:lineRule="auto"/>
              <w:rPr>
                <w:rFonts w:ascii="Times New Roman" w:hAnsi="Times New Roman"/>
                <w:b/>
                <w:i/>
              </w:rPr>
            </w:pPr>
            <w:r>
              <w:rPr>
                <w:rFonts w:ascii="Times New Roman" w:hAnsi="Times New Roman"/>
                <w:b/>
                <w:bCs/>
              </w:rPr>
              <w:t>Т</w:t>
            </w:r>
            <w:r w:rsidRPr="00B36A92">
              <w:rPr>
                <w:rFonts w:ascii="Times New Roman" w:hAnsi="Times New Roman"/>
                <w:b/>
                <w:bCs/>
              </w:rPr>
              <w:t xml:space="preserve">ематика самостоятельной учебной работы при изучении </w:t>
            </w:r>
            <w:r w:rsidRPr="00B36A92">
              <w:rPr>
                <w:rFonts w:ascii="Times New Roman" w:hAnsi="Times New Roman"/>
                <w:b/>
                <w:bCs/>
                <w:i/>
              </w:rPr>
              <w:t>раздела №</w:t>
            </w:r>
          </w:p>
          <w:p w:rsidR="008128A9" w:rsidRPr="00B36A92" w:rsidRDefault="008128A9" w:rsidP="00524345">
            <w:pPr>
              <w:spacing w:after="0" w:line="240" w:lineRule="auto"/>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pacing w:after="0" w:line="240" w:lineRule="auto"/>
              <w:rPr>
                <w:rFonts w:ascii="Times New Roman" w:hAnsi="Times New Roman"/>
                <w:b/>
                <w:bCs/>
                <w:i/>
              </w:rPr>
            </w:pPr>
            <w:r w:rsidRPr="00B36A92">
              <w:rPr>
                <w:rFonts w:ascii="Times New Roman" w:hAnsi="Times New Roman"/>
                <w:b/>
                <w:bCs/>
              </w:rPr>
              <w:t xml:space="preserve">Учебная практика </w:t>
            </w:r>
            <w:r w:rsidRPr="00B36A92">
              <w:rPr>
                <w:rFonts w:ascii="Times New Roman" w:hAnsi="Times New Roman"/>
                <w:b/>
                <w:bCs/>
                <w:i/>
              </w:rPr>
              <w:t>раздела №</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Виды работ </w:t>
            </w:r>
          </w:p>
          <w:p w:rsidR="008128A9" w:rsidRPr="00B36A92" w:rsidRDefault="008128A9" w:rsidP="00524345">
            <w:pPr>
              <w:spacing w:after="0" w:line="240" w:lineRule="auto"/>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pacing w:after="0" w:line="240" w:lineRule="auto"/>
              <w:rPr>
                <w:rFonts w:ascii="Times New Roman" w:hAnsi="Times New Roman"/>
                <w:i/>
              </w:rPr>
            </w:pPr>
            <w:r w:rsidRPr="00B36A92">
              <w:rPr>
                <w:rFonts w:ascii="Times New Roman" w:hAnsi="Times New Roman"/>
                <w:b/>
                <w:bCs/>
              </w:rPr>
              <w:t xml:space="preserve">Производственная практика </w:t>
            </w:r>
            <w:r w:rsidRPr="00B36A92">
              <w:rPr>
                <w:rFonts w:ascii="Times New Roman" w:hAnsi="Times New Roman"/>
                <w:b/>
                <w:bCs/>
                <w:i/>
              </w:rPr>
              <w:t>раздела №</w:t>
            </w:r>
            <w:r w:rsidRPr="00B36A92">
              <w:rPr>
                <w:rFonts w:ascii="Times New Roman" w:hAnsi="Times New Roman"/>
                <w:b/>
              </w:rPr>
              <w:t xml:space="preserve"> (</w:t>
            </w:r>
            <w:r w:rsidRPr="00B36A92">
              <w:rPr>
                <w:rFonts w:ascii="Times New Roman" w:hAnsi="Times New Roman"/>
                <w:i/>
              </w:rPr>
              <w:t>если предусмотрено рассредоточенное прохождение практики)</w:t>
            </w:r>
          </w:p>
          <w:p w:rsidR="008128A9" w:rsidRPr="00B36A92" w:rsidRDefault="008128A9" w:rsidP="00524345">
            <w:pPr>
              <w:spacing w:after="0" w:line="240" w:lineRule="auto"/>
              <w:rPr>
                <w:rFonts w:ascii="Times New Roman" w:hAnsi="Times New Roman"/>
                <w:b/>
                <w:bCs/>
              </w:rPr>
            </w:pPr>
            <w:r w:rsidRPr="00B36A92">
              <w:rPr>
                <w:rFonts w:ascii="Times New Roman" w:hAnsi="Times New Roman"/>
                <w:b/>
                <w:bCs/>
              </w:rPr>
              <w:t xml:space="preserve">Виды работ </w:t>
            </w:r>
          </w:p>
          <w:p w:rsidR="008128A9" w:rsidRPr="00B36A92" w:rsidRDefault="008128A9" w:rsidP="00524345">
            <w:pPr>
              <w:spacing w:after="0" w:line="240" w:lineRule="auto"/>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uppressAutoHyphens/>
              <w:spacing w:after="0" w:line="240" w:lineRule="auto"/>
              <w:jc w:val="both"/>
              <w:rPr>
                <w:rFonts w:ascii="Times New Roman" w:hAnsi="Times New Roman"/>
                <w:b/>
                <w:bCs/>
              </w:rPr>
            </w:pPr>
            <w:r w:rsidRPr="00B36A92">
              <w:rPr>
                <w:rFonts w:ascii="Times New Roman" w:hAnsi="Times New Roman"/>
                <w:b/>
                <w:bCs/>
              </w:rPr>
              <w:t xml:space="preserve">Курсовой проект (работа) </w:t>
            </w:r>
            <w:r w:rsidRPr="00B36A92">
              <w:rPr>
                <w:rFonts w:ascii="Times New Roman" w:hAnsi="Times New Roman"/>
                <w:b/>
                <w:bCs/>
                <w:i/>
              </w:rPr>
              <w:t>(для специальностей СПО,</w:t>
            </w:r>
            <w:r w:rsidRPr="00B36A92">
              <w:rPr>
                <w:rFonts w:ascii="Times New Roman" w:hAnsi="Times New Roman"/>
                <w:bCs/>
                <w:i/>
              </w:rPr>
              <w:t>если предусмотрено)</w:t>
            </w:r>
          </w:p>
          <w:p w:rsidR="008128A9" w:rsidRPr="00B36A92" w:rsidRDefault="008128A9" w:rsidP="00524345">
            <w:pPr>
              <w:suppressAutoHyphens/>
              <w:spacing w:after="0" w:line="240" w:lineRule="auto"/>
              <w:jc w:val="both"/>
              <w:rPr>
                <w:rFonts w:ascii="Times New Roman" w:hAnsi="Times New Roman"/>
                <w:b/>
                <w:bCs/>
              </w:rPr>
            </w:pPr>
            <w:r w:rsidRPr="00B36A92">
              <w:rPr>
                <w:rFonts w:ascii="Times New Roman" w:hAnsi="Times New Roman"/>
                <w:b/>
                <w:bCs/>
              </w:rPr>
              <w:t xml:space="preserve">Указывается, является ли выполнение курсового проекта (работы) по модулю обязательным или обучающийся имеет </w:t>
            </w:r>
            <w:r w:rsidRPr="00B36A92">
              <w:rPr>
                <w:rFonts w:ascii="Times New Roman" w:hAnsi="Times New Roman"/>
                <w:b/>
                <w:bCs/>
              </w:rPr>
              <w:lastRenderedPageBreak/>
              <w:t>право выбора: выполнять курсовой проект по тематике данного или иного профессионального модуля(ей) или общепрофессиональной дисциплине(-ам).</w:t>
            </w:r>
          </w:p>
          <w:p w:rsidR="008128A9" w:rsidRPr="00B36A92" w:rsidRDefault="008128A9" w:rsidP="00524345">
            <w:pPr>
              <w:suppressAutoHyphens/>
              <w:spacing w:after="0" w:line="240" w:lineRule="auto"/>
              <w:jc w:val="both"/>
              <w:rPr>
                <w:rFonts w:ascii="Times New Roman" w:hAnsi="Times New Roman"/>
                <w:b/>
                <w:bCs/>
              </w:rPr>
            </w:pPr>
            <w:r w:rsidRPr="00B36A92">
              <w:rPr>
                <w:rFonts w:ascii="Times New Roman" w:hAnsi="Times New Roman"/>
                <w:b/>
                <w:bCs/>
              </w:rPr>
              <w:t>Тематика курсовых проектов (работ)</w:t>
            </w:r>
          </w:p>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lastRenderedPageBreak/>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uppressAutoHyphens/>
              <w:spacing w:after="0" w:line="240" w:lineRule="auto"/>
              <w:jc w:val="both"/>
              <w:rPr>
                <w:rFonts w:ascii="Times New Roman" w:hAnsi="Times New Roman"/>
                <w:bCs/>
                <w:i/>
              </w:rPr>
            </w:pPr>
            <w:r w:rsidRPr="00B36A92">
              <w:rPr>
                <w:rFonts w:ascii="Times New Roman" w:hAnsi="Times New Roman"/>
                <w:b/>
              </w:rPr>
              <w:lastRenderedPageBreak/>
              <w:t xml:space="preserve">Обязательные аудиторные учебные занятия </w:t>
            </w:r>
            <w:r w:rsidRPr="00B36A92">
              <w:rPr>
                <w:rFonts w:ascii="Times New Roman" w:hAnsi="Times New Roman"/>
                <w:b/>
                <w:bCs/>
              </w:rPr>
              <w:t>по курсовому проекту (работе</w:t>
            </w:r>
            <w:r w:rsidRPr="00B36A92">
              <w:rPr>
                <w:rFonts w:ascii="Times New Roman" w:hAnsi="Times New Roman"/>
                <w:bCs/>
                <w:i/>
              </w:rPr>
              <w:t>) (если предусмотрено</w:t>
            </w:r>
            <w:r w:rsidRPr="00B36A92">
              <w:rPr>
                <w:rFonts w:ascii="Times New Roman" w:hAnsi="Times New Roman"/>
                <w:b/>
                <w:bCs/>
              </w:rPr>
              <w:t xml:space="preserve">, </w:t>
            </w:r>
            <w:r w:rsidRPr="00B36A92">
              <w:rPr>
                <w:rFonts w:ascii="Times New Roman" w:hAnsi="Times New Roman"/>
                <w:bCs/>
                <w:i/>
              </w:rPr>
              <w:t>указать тематику и(или) назначение, вид (форму) организации учебной деятельности)</w:t>
            </w:r>
          </w:p>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uppressAutoHyphens/>
              <w:spacing w:after="0" w:line="240" w:lineRule="auto"/>
              <w:jc w:val="both"/>
              <w:rPr>
                <w:rFonts w:ascii="Times New Roman" w:hAnsi="Times New Roman"/>
                <w:b/>
                <w:bCs/>
              </w:rPr>
            </w:pPr>
            <w:r w:rsidRPr="00B36A92">
              <w:rPr>
                <w:rFonts w:ascii="Times New Roman" w:hAnsi="Times New Roman"/>
                <w:b/>
              </w:rPr>
              <w:t xml:space="preserve">Самостоятельная учебная работа обучающегося над курсовым проектом (работой) </w:t>
            </w:r>
            <w:r w:rsidRPr="00B36A92">
              <w:rPr>
                <w:rFonts w:ascii="Times New Roman" w:hAnsi="Times New Roman"/>
                <w:b/>
                <w:bCs/>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uppressAutoHyphens/>
              <w:spacing w:after="0" w:line="240" w:lineRule="auto"/>
              <w:jc w:val="both"/>
              <w:rPr>
                <w:rFonts w:ascii="Times New Roman" w:hAnsi="Times New Roman"/>
                <w:b/>
                <w:bCs/>
              </w:rPr>
            </w:pPr>
            <w:r w:rsidRPr="00B36A92">
              <w:rPr>
                <w:rFonts w:ascii="Times New Roman" w:hAnsi="Times New Roman"/>
                <w:b/>
                <w:bCs/>
              </w:rPr>
              <w:t xml:space="preserve">Производственная практика </w:t>
            </w:r>
            <w:r w:rsidRPr="00B36A92">
              <w:rPr>
                <w:rFonts w:ascii="Times New Roman" w:hAnsi="Times New Roman"/>
                <w:b/>
              </w:rPr>
              <w:t>(</w:t>
            </w:r>
            <w:r w:rsidRPr="00B36A92">
              <w:rPr>
                <w:rFonts w:ascii="Times New Roman" w:hAnsi="Times New Roman"/>
                <w:b/>
                <w:bCs/>
              </w:rPr>
              <w:t>если предусмотрена</w:t>
            </w:r>
            <w:r w:rsidRPr="00B36A92">
              <w:rPr>
                <w:rFonts w:ascii="Times New Roman" w:hAnsi="Times New Roman"/>
                <w:b/>
              </w:rPr>
              <w:t xml:space="preserve"> итоговая (концентрированная) практика</w:t>
            </w:r>
            <w:r w:rsidRPr="00B36A92">
              <w:rPr>
                <w:rFonts w:ascii="Times New Roman" w:hAnsi="Times New Roman"/>
                <w:b/>
                <w:bCs/>
              </w:rPr>
              <w:t>)</w:t>
            </w:r>
          </w:p>
          <w:p w:rsidR="008128A9" w:rsidRPr="00B36A92" w:rsidRDefault="008128A9" w:rsidP="00524345">
            <w:pPr>
              <w:suppressAutoHyphens/>
              <w:spacing w:after="0" w:line="240" w:lineRule="auto"/>
              <w:jc w:val="both"/>
              <w:rPr>
                <w:rFonts w:ascii="Times New Roman" w:hAnsi="Times New Roman"/>
                <w:b/>
                <w:bCs/>
              </w:rPr>
            </w:pPr>
            <w:r w:rsidRPr="00B36A92">
              <w:rPr>
                <w:rFonts w:ascii="Times New Roman" w:hAnsi="Times New Roman"/>
                <w:b/>
                <w:bCs/>
              </w:rPr>
              <w:t xml:space="preserve">Виды работ </w:t>
            </w:r>
          </w:p>
          <w:p w:rsidR="008128A9" w:rsidRPr="00B36A92" w:rsidRDefault="008128A9" w:rsidP="00524345">
            <w:pPr>
              <w:suppressAutoHyphens/>
              <w:spacing w:after="0" w:line="240" w:lineRule="auto"/>
              <w:jc w:val="both"/>
              <w:rPr>
                <w:rFonts w:ascii="Times New Roman" w:hAnsi="Times New Roman"/>
                <w:b/>
              </w:rPr>
            </w:pPr>
            <w:r w:rsidRPr="00B36A92">
              <w:rPr>
                <w:rFonts w:ascii="Times New Roman" w:hAnsi="Times New Roman"/>
                <w:b/>
              </w:rPr>
              <w:t>1.  .………………………………………</w:t>
            </w:r>
          </w:p>
        </w:tc>
        <w:tc>
          <w:tcPr>
            <w:tcW w:w="747" w:type="pct"/>
            <w:vAlign w:val="center"/>
          </w:tcPr>
          <w:p w:rsidR="008128A9" w:rsidRPr="00B36A92" w:rsidRDefault="008128A9" w:rsidP="00524345">
            <w:pPr>
              <w:spacing w:after="0"/>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rPr>
                <w:rFonts w:ascii="Times New Roman" w:hAnsi="Times New Roman"/>
                <w:b/>
                <w:i/>
              </w:rPr>
            </w:pPr>
          </w:p>
        </w:tc>
      </w:tr>
      <w:tr w:rsidR="008128A9" w:rsidRPr="00B36A92" w:rsidTr="008128A9">
        <w:tc>
          <w:tcPr>
            <w:tcW w:w="3819" w:type="pct"/>
            <w:gridSpan w:val="2"/>
          </w:tcPr>
          <w:p w:rsidR="008128A9" w:rsidRPr="00B36A92" w:rsidRDefault="008128A9" w:rsidP="00524345">
            <w:pPr>
              <w:spacing w:after="0" w:line="360" w:lineRule="auto"/>
              <w:rPr>
                <w:rFonts w:ascii="Times New Roman" w:hAnsi="Times New Roman"/>
                <w:b/>
                <w:bCs/>
              </w:rPr>
            </w:pPr>
            <w:r w:rsidRPr="00B36A92">
              <w:rPr>
                <w:rFonts w:ascii="Times New Roman" w:hAnsi="Times New Roman"/>
                <w:b/>
                <w:bCs/>
              </w:rPr>
              <w:t>Всего</w:t>
            </w:r>
          </w:p>
        </w:tc>
        <w:tc>
          <w:tcPr>
            <w:tcW w:w="747" w:type="pct"/>
            <w:vAlign w:val="center"/>
          </w:tcPr>
          <w:p w:rsidR="008128A9" w:rsidRPr="00B36A92" w:rsidRDefault="008128A9" w:rsidP="00524345">
            <w:pPr>
              <w:spacing w:after="0" w:line="360" w:lineRule="auto"/>
              <w:rPr>
                <w:rFonts w:ascii="Times New Roman" w:hAnsi="Times New Roman"/>
                <w:b/>
                <w:i/>
              </w:rPr>
            </w:pPr>
            <w:r w:rsidRPr="00B36A92">
              <w:rPr>
                <w:rFonts w:ascii="Times New Roman" w:hAnsi="Times New Roman"/>
                <w:b/>
                <w:i/>
              </w:rPr>
              <w:t>*</w:t>
            </w:r>
          </w:p>
        </w:tc>
        <w:tc>
          <w:tcPr>
            <w:tcW w:w="434" w:type="pct"/>
          </w:tcPr>
          <w:p w:rsidR="008128A9" w:rsidRPr="00B36A92" w:rsidRDefault="008128A9" w:rsidP="00524345">
            <w:pPr>
              <w:spacing w:after="0" w:line="360" w:lineRule="auto"/>
              <w:rPr>
                <w:rFonts w:ascii="Times New Roman" w:hAnsi="Times New Roman"/>
                <w:b/>
                <w:i/>
              </w:rPr>
            </w:pPr>
          </w:p>
        </w:tc>
      </w:tr>
    </w:tbl>
    <w:p w:rsidR="00180D44" w:rsidRDefault="00180D44" w:rsidP="00524345">
      <w:pPr>
        <w:pStyle w:val="a3"/>
        <w:spacing w:before="0" w:beforeAutospacing="0" w:after="0" w:afterAutospacing="0" w:line="360" w:lineRule="auto"/>
        <w:jc w:val="both"/>
        <w:rPr>
          <w:i/>
          <w:iCs/>
          <w:color w:val="000000"/>
          <w:sz w:val="22"/>
          <w:szCs w:val="22"/>
        </w:rPr>
      </w:pPr>
    </w:p>
    <w:p w:rsidR="008128A9" w:rsidRPr="008128A9" w:rsidRDefault="008128A9" w:rsidP="0081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8128A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8128A9" w:rsidRPr="008128A9" w:rsidRDefault="008128A9" w:rsidP="0081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8128A9">
        <w:rPr>
          <w:rFonts w:ascii="Times New Roman" w:hAnsi="Times New Roman" w:cs="Times New Roman"/>
          <w:sz w:val="24"/>
          <w:szCs w:val="24"/>
        </w:rPr>
        <w:t xml:space="preserve">1 – ознакомительный (воспроизведение информации, узнавание (распознавание), объяснение ранее изученных объектов, свойств и т.п.); </w:t>
      </w:r>
    </w:p>
    <w:p w:rsidR="008128A9" w:rsidRPr="008128A9" w:rsidRDefault="008128A9" w:rsidP="0081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8128A9">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8128A9" w:rsidRPr="008128A9" w:rsidRDefault="008128A9" w:rsidP="008128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i/>
          <w:sz w:val="24"/>
          <w:szCs w:val="24"/>
        </w:rPr>
      </w:pPr>
      <w:r w:rsidRPr="008128A9">
        <w:rPr>
          <w:rFonts w:ascii="Times New Roman" w:hAnsi="Times New Roman" w:cs="Times New Roman"/>
          <w:sz w:val="24"/>
          <w:szCs w:val="24"/>
        </w:rPr>
        <w:t>3 – продуктивный (самостоятельное планирование и выполнение деятельности, решение проблемных задач).</w:t>
      </w:r>
    </w:p>
    <w:p w:rsidR="00524345" w:rsidRDefault="00524345" w:rsidP="008128A9">
      <w:pPr>
        <w:pStyle w:val="a3"/>
        <w:spacing w:before="0" w:beforeAutospacing="0" w:after="0" w:afterAutospacing="0" w:line="360" w:lineRule="auto"/>
        <w:jc w:val="both"/>
        <w:rPr>
          <w:i/>
          <w:iCs/>
          <w:color w:val="000000"/>
          <w:sz w:val="22"/>
          <w:szCs w:val="22"/>
        </w:rPr>
      </w:pPr>
    </w:p>
    <w:p w:rsidR="00524345" w:rsidRDefault="00524345" w:rsidP="00180D44">
      <w:pPr>
        <w:pStyle w:val="a3"/>
        <w:spacing w:before="0" w:beforeAutospacing="0" w:after="0" w:afterAutospacing="0"/>
        <w:jc w:val="both"/>
        <w:rPr>
          <w:i/>
          <w:iCs/>
          <w:color w:val="000000"/>
          <w:sz w:val="22"/>
          <w:szCs w:val="22"/>
        </w:rPr>
      </w:pPr>
    </w:p>
    <w:p w:rsidR="00524345" w:rsidRPr="00B36A92" w:rsidRDefault="00524345" w:rsidP="00524345">
      <w:pPr>
        <w:suppressAutoHyphens/>
        <w:spacing w:line="240" w:lineRule="auto"/>
        <w:jc w:val="both"/>
        <w:rPr>
          <w:rFonts w:ascii="Times New Roman" w:hAnsi="Times New Roman"/>
          <w:bCs/>
          <w:i/>
        </w:rPr>
      </w:pPr>
      <w:r w:rsidRPr="00B36A92">
        <w:rPr>
          <w:rFonts w:ascii="Times New Roman" w:hAnsi="Times New Roman"/>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 </w:t>
      </w:r>
    </w:p>
    <w:p w:rsidR="00524345" w:rsidRPr="00B36A92" w:rsidRDefault="00524345" w:rsidP="00524345">
      <w:pPr>
        <w:suppressAutoHyphens/>
        <w:rPr>
          <w:rFonts w:ascii="Times New Roman" w:hAnsi="Times New Roman"/>
          <w:i/>
        </w:rPr>
      </w:pPr>
    </w:p>
    <w:p w:rsidR="00641D4A" w:rsidRPr="00180D44" w:rsidRDefault="00641D4A" w:rsidP="0018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rPr>
      </w:pPr>
    </w:p>
    <w:p w:rsidR="00641D4A" w:rsidRDefault="00641D4A" w:rsidP="000B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p>
    <w:p w:rsidR="00510C59" w:rsidRDefault="00510C59" w:rsidP="000B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sectPr w:rsidR="00510C59" w:rsidSect="00DD3648">
          <w:pgSz w:w="16838" w:h="11906" w:orient="landscape"/>
          <w:pgMar w:top="284" w:right="536" w:bottom="142" w:left="567" w:header="709" w:footer="709" w:gutter="0"/>
          <w:cols w:space="708"/>
          <w:docGrid w:linePitch="360"/>
        </w:sectPr>
      </w:pPr>
    </w:p>
    <w:p w:rsidR="00B37F33" w:rsidRPr="0029572A" w:rsidRDefault="00B37F33" w:rsidP="00B37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cs="Times New Roman"/>
          <w:b/>
          <w:sz w:val="26"/>
          <w:szCs w:val="26"/>
        </w:rPr>
      </w:pPr>
      <w:r w:rsidRPr="0029572A">
        <w:rPr>
          <w:rFonts w:ascii="Times New Roman" w:hAnsi="Times New Roman" w:cs="Times New Roman"/>
          <w:b/>
          <w:sz w:val="26"/>
          <w:szCs w:val="26"/>
        </w:rPr>
        <w:lastRenderedPageBreak/>
        <w:t>3. УСЛОВИЯ РЕАЛИЗАЦИИ ПРОФЕССИОНАЛЬНОГО МОДУЛЯ</w:t>
      </w:r>
    </w:p>
    <w:p w:rsidR="00524345" w:rsidRPr="0029572A" w:rsidRDefault="00524345" w:rsidP="00524345">
      <w:pPr>
        <w:spacing w:after="0"/>
        <w:ind w:firstLine="709"/>
        <w:jc w:val="both"/>
        <w:rPr>
          <w:rFonts w:ascii="Times New Roman" w:hAnsi="Times New Roman"/>
          <w:b/>
          <w:bCs/>
          <w:sz w:val="26"/>
          <w:szCs w:val="26"/>
        </w:rPr>
      </w:pPr>
      <w:r w:rsidRPr="0029572A">
        <w:rPr>
          <w:rFonts w:ascii="Times New Roman" w:hAnsi="Times New Roman"/>
          <w:b/>
          <w:bCs/>
          <w:sz w:val="26"/>
          <w:szCs w:val="26"/>
        </w:rPr>
        <w:t>3.1. Для реализации программы профессионального модуля должны быть предусмотрены следующие специальные помещения:</w:t>
      </w:r>
    </w:p>
    <w:p w:rsidR="00524345" w:rsidRPr="0029572A" w:rsidRDefault="00524345" w:rsidP="00524345">
      <w:pPr>
        <w:suppressAutoHyphens/>
        <w:spacing w:after="0"/>
        <w:ind w:firstLine="709"/>
        <w:jc w:val="both"/>
        <w:rPr>
          <w:rFonts w:ascii="Times New Roman" w:hAnsi="Times New Roman"/>
          <w:bCs/>
          <w:sz w:val="26"/>
          <w:szCs w:val="26"/>
        </w:rPr>
      </w:pPr>
      <w:r w:rsidRPr="0029572A">
        <w:rPr>
          <w:rFonts w:ascii="Times New Roman" w:hAnsi="Times New Roman"/>
          <w:bCs/>
          <w:sz w:val="26"/>
          <w:szCs w:val="26"/>
        </w:rPr>
        <w:t>Кабинет</w:t>
      </w:r>
      <w:r w:rsidRPr="0029572A">
        <w:rPr>
          <w:rFonts w:ascii="Times New Roman" w:hAnsi="Times New Roman"/>
          <w:bCs/>
          <w:i/>
          <w:sz w:val="26"/>
          <w:szCs w:val="26"/>
        </w:rPr>
        <w:t xml:space="preserve"> ______________________ (наименования кабинетов из указанных в п. 6.1 ПООП), </w:t>
      </w:r>
      <w:r w:rsidRPr="0029572A">
        <w:rPr>
          <w:rFonts w:ascii="Times New Roman" w:hAnsi="Times New Roman"/>
          <w:bCs/>
          <w:sz w:val="26"/>
          <w:szCs w:val="26"/>
        </w:rPr>
        <w:t xml:space="preserve">оснащенный оборудованием: ________________ </w:t>
      </w:r>
      <w:r w:rsidRPr="0029572A">
        <w:rPr>
          <w:rFonts w:ascii="Times New Roman" w:hAnsi="Times New Roman"/>
          <w:bCs/>
          <w:i/>
          <w:sz w:val="26"/>
          <w:szCs w:val="26"/>
        </w:rPr>
        <w:t>(перечисляется оборудование для проведение занятий)</w:t>
      </w:r>
      <w:r w:rsidRPr="0029572A">
        <w:rPr>
          <w:rFonts w:ascii="Times New Roman" w:hAnsi="Times New Roman"/>
          <w:bCs/>
          <w:iCs/>
          <w:sz w:val="26"/>
          <w:szCs w:val="26"/>
        </w:rPr>
        <w:t xml:space="preserve">, техническими средствами </w:t>
      </w:r>
      <w:r w:rsidRPr="0029572A">
        <w:rPr>
          <w:rFonts w:ascii="Times New Roman" w:hAnsi="Times New Roman"/>
          <w:bCs/>
          <w:i/>
          <w:sz w:val="26"/>
          <w:szCs w:val="26"/>
        </w:rPr>
        <w:t>_________________ (перечисляются необходимые технические средства)</w:t>
      </w:r>
    </w:p>
    <w:p w:rsidR="00524345" w:rsidRPr="0029572A" w:rsidRDefault="00524345" w:rsidP="00524345">
      <w:pPr>
        <w:suppressAutoHyphens/>
        <w:spacing w:after="0"/>
        <w:ind w:firstLine="709"/>
        <w:jc w:val="both"/>
        <w:rPr>
          <w:rFonts w:ascii="Times New Roman" w:hAnsi="Times New Roman"/>
          <w:bCs/>
          <w:i/>
          <w:sz w:val="26"/>
          <w:szCs w:val="26"/>
        </w:rPr>
      </w:pPr>
      <w:r w:rsidRPr="0029572A">
        <w:rPr>
          <w:rFonts w:ascii="Times New Roman" w:hAnsi="Times New Roman"/>
          <w:bCs/>
          <w:sz w:val="26"/>
          <w:szCs w:val="26"/>
        </w:rPr>
        <w:t xml:space="preserve">Лаборатории ____________________ </w:t>
      </w:r>
      <w:r w:rsidRPr="0029572A">
        <w:rPr>
          <w:rFonts w:ascii="Times New Roman" w:hAnsi="Times New Roman"/>
          <w:bCs/>
          <w:i/>
          <w:sz w:val="26"/>
          <w:szCs w:val="26"/>
        </w:rPr>
        <w:t xml:space="preserve">(перечисляются через запятую наименования лабораторий из указанных в п.6.1 ПООП, необходимых для реализации модуля), </w:t>
      </w:r>
      <w:r w:rsidRPr="0029572A">
        <w:rPr>
          <w:rFonts w:ascii="Times New Roman" w:hAnsi="Times New Roman"/>
          <w:bCs/>
          <w:sz w:val="26"/>
          <w:szCs w:val="26"/>
        </w:rPr>
        <w:t xml:space="preserve">оснащенные в соответствии с п. 6.1.2.1 Примерной программы по </w:t>
      </w:r>
      <w:r w:rsidRPr="0029572A">
        <w:rPr>
          <w:rFonts w:ascii="Times New Roman" w:hAnsi="Times New Roman"/>
          <w:bCs/>
          <w:i/>
          <w:sz w:val="26"/>
          <w:szCs w:val="26"/>
        </w:rPr>
        <w:t>профессии/специальности.</w:t>
      </w:r>
    </w:p>
    <w:p w:rsidR="00524345" w:rsidRPr="0029572A" w:rsidRDefault="00524345" w:rsidP="00524345">
      <w:pPr>
        <w:suppressAutoHyphens/>
        <w:spacing w:after="0"/>
        <w:ind w:firstLine="709"/>
        <w:jc w:val="both"/>
        <w:rPr>
          <w:rFonts w:ascii="Times New Roman" w:hAnsi="Times New Roman"/>
          <w:bCs/>
          <w:i/>
          <w:sz w:val="26"/>
          <w:szCs w:val="26"/>
        </w:rPr>
      </w:pPr>
      <w:r w:rsidRPr="0029572A">
        <w:rPr>
          <w:rFonts w:ascii="Times New Roman" w:hAnsi="Times New Roman"/>
          <w:bCs/>
          <w:sz w:val="26"/>
          <w:szCs w:val="26"/>
        </w:rPr>
        <w:t xml:space="preserve">Мастерские_____________________ </w:t>
      </w:r>
      <w:r w:rsidRPr="0029572A">
        <w:rPr>
          <w:rFonts w:ascii="Times New Roman" w:hAnsi="Times New Roman"/>
          <w:bCs/>
          <w:i/>
          <w:sz w:val="26"/>
          <w:szCs w:val="26"/>
        </w:rPr>
        <w:t xml:space="preserve">(перечисляются через запятую наименования мастерских из указанных в п.6.1 ПООП, необходимых для реализации модуля), </w:t>
      </w:r>
      <w:r w:rsidRPr="0029572A">
        <w:rPr>
          <w:rFonts w:ascii="Times New Roman" w:hAnsi="Times New Roman"/>
          <w:bCs/>
          <w:sz w:val="26"/>
          <w:szCs w:val="26"/>
        </w:rPr>
        <w:t xml:space="preserve">оснащенные в соответствии с п. 6.1.2.2 примерной программы по данной </w:t>
      </w:r>
      <w:r w:rsidRPr="0029572A">
        <w:rPr>
          <w:rFonts w:ascii="Times New Roman" w:hAnsi="Times New Roman"/>
          <w:bCs/>
          <w:i/>
          <w:sz w:val="26"/>
          <w:szCs w:val="26"/>
        </w:rPr>
        <w:t>профессии/специальности.</w:t>
      </w:r>
    </w:p>
    <w:p w:rsidR="00524345" w:rsidRPr="0029572A" w:rsidRDefault="00524345" w:rsidP="00524345">
      <w:pPr>
        <w:suppressAutoHyphens/>
        <w:spacing w:after="0"/>
        <w:ind w:firstLine="709"/>
        <w:jc w:val="both"/>
        <w:rPr>
          <w:rFonts w:ascii="Times New Roman" w:hAnsi="Times New Roman"/>
          <w:bCs/>
          <w:i/>
          <w:sz w:val="26"/>
          <w:szCs w:val="26"/>
        </w:rPr>
      </w:pPr>
      <w:r w:rsidRPr="0029572A">
        <w:rPr>
          <w:rFonts w:ascii="Times New Roman" w:hAnsi="Times New Roman"/>
          <w:bCs/>
          <w:sz w:val="26"/>
          <w:szCs w:val="26"/>
        </w:rPr>
        <w:t xml:space="preserve">Оснащенные базы практики, в соответствии с п 6.1.2.3 примерной программы по </w:t>
      </w:r>
      <w:r w:rsidRPr="0029572A">
        <w:rPr>
          <w:rFonts w:ascii="Times New Roman" w:hAnsi="Times New Roman"/>
          <w:bCs/>
          <w:i/>
          <w:sz w:val="26"/>
          <w:szCs w:val="26"/>
        </w:rPr>
        <w:t>профессии/специальности.</w:t>
      </w:r>
    </w:p>
    <w:p w:rsidR="00B56897" w:rsidRPr="0029572A" w:rsidRDefault="00B56897" w:rsidP="00B37F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8"/>
          <w:szCs w:val="8"/>
        </w:rPr>
      </w:pPr>
    </w:p>
    <w:p w:rsidR="00524345" w:rsidRPr="0029572A" w:rsidRDefault="00524345" w:rsidP="00524345">
      <w:pPr>
        <w:spacing w:after="0"/>
        <w:ind w:firstLine="709"/>
        <w:rPr>
          <w:rFonts w:ascii="Times New Roman" w:hAnsi="Times New Roman" w:cs="Times New Roman"/>
          <w:b/>
          <w:bCs/>
          <w:sz w:val="26"/>
          <w:szCs w:val="26"/>
        </w:rPr>
      </w:pPr>
      <w:r w:rsidRPr="0029572A">
        <w:rPr>
          <w:rFonts w:ascii="Times New Roman" w:hAnsi="Times New Roman" w:cs="Times New Roman"/>
          <w:b/>
          <w:bCs/>
          <w:sz w:val="26"/>
          <w:szCs w:val="26"/>
        </w:rPr>
        <w:t>3.2. Информационное обеспечение реализации программы</w:t>
      </w:r>
    </w:p>
    <w:p w:rsidR="00524345" w:rsidRPr="0029572A" w:rsidRDefault="00524345" w:rsidP="00524345">
      <w:pPr>
        <w:suppressAutoHyphens/>
        <w:spacing w:after="0"/>
        <w:ind w:firstLine="709"/>
        <w:jc w:val="both"/>
        <w:rPr>
          <w:rFonts w:ascii="Times New Roman" w:hAnsi="Times New Roman" w:cs="Times New Roman"/>
          <w:sz w:val="26"/>
          <w:szCs w:val="26"/>
        </w:rPr>
      </w:pPr>
      <w:r w:rsidRPr="0029572A">
        <w:rPr>
          <w:rFonts w:ascii="Times New Roman" w:hAnsi="Times New Roman" w:cs="Times New Roman"/>
          <w:bCs/>
          <w:sz w:val="26"/>
          <w:szCs w:val="26"/>
        </w:rPr>
        <w:t>Для реализации программы библиотечный фонд образовательной организации должен иметь п</w:t>
      </w:r>
      <w:r w:rsidRPr="0029572A">
        <w:rPr>
          <w:rFonts w:ascii="Times New Roman" w:hAnsi="Times New Roman" w:cs="Times New Roman"/>
          <w:sz w:val="26"/>
          <w:szCs w:val="26"/>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9572A">
        <w:rPr>
          <w:rFonts w:ascii="Times New Roman" w:hAnsi="Times New Roman" w:cs="Times New Roman"/>
          <w:bCs/>
          <w:sz w:val="26"/>
          <w:szCs w:val="26"/>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24345" w:rsidRPr="0029572A" w:rsidRDefault="00524345" w:rsidP="00524345">
      <w:pPr>
        <w:spacing w:after="0"/>
        <w:ind w:firstLine="709"/>
        <w:contextualSpacing/>
        <w:rPr>
          <w:rFonts w:ascii="Times New Roman" w:hAnsi="Times New Roman" w:cs="Times New Roman"/>
          <w:sz w:val="26"/>
          <w:szCs w:val="26"/>
        </w:rPr>
      </w:pPr>
    </w:p>
    <w:p w:rsidR="00524345" w:rsidRPr="0029572A" w:rsidRDefault="00524345" w:rsidP="00524345">
      <w:pPr>
        <w:pStyle w:val="a8"/>
        <w:spacing w:after="0"/>
        <w:ind w:left="0" w:firstLine="709"/>
        <w:rPr>
          <w:rFonts w:ascii="Times New Roman" w:hAnsi="Times New Roman" w:cs="Times New Roman"/>
          <w:b/>
          <w:sz w:val="26"/>
          <w:szCs w:val="26"/>
        </w:rPr>
      </w:pPr>
      <w:r w:rsidRPr="0029572A">
        <w:rPr>
          <w:rFonts w:ascii="Times New Roman" w:hAnsi="Times New Roman" w:cs="Times New Roman"/>
          <w:b/>
          <w:sz w:val="26"/>
          <w:szCs w:val="26"/>
        </w:rPr>
        <w:t>3.2.1. Основные печатные издания</w:t>
      </w:r>
    </w:p>
    <w:p w:rsidR="009729C9" w:rsidRPr="0029572A" w:rsidRDefault="00524345" w:rsidP="009729C9">
      <w:pPr>
        <w:spacing w:after="0"/>
        <w:ind w:firstLine="709"/>
        <w:contextualSpacing/>
        <w:jc w:val="both"/>
        <w:rPr>
          <w:rFonts w:ascii="Times New Roman" w:hAnsi="Times New Roman" w:cs="Times New Roman"/>
          <w:bCs/>
          <w:i/>
          <w:iCs/>
          <w:sz w:val="26"/>
          <w:szCs w:val="26"/>
        </w:rPr>
      </w:pPr>
      <w:r w:rsidRPr="0029572A">
        <w:rPr>
          <w:rFonts w:ascii="Times New Roman" w:hAnsi="Times New Roman" w:cs="Times New Roman"/>
          <w:b/>
          <w:sz w:val="26"/>
          <w:szCs w:val="26"/>
        </w:rPr>
        <w:t xml:space="preserve">1. </w:t>
      </w:r>
      <w:r w:rsidRPr="0029572A">
        <w:rPr>
          <w:rFonts w:ascii="Times New Roman" w:hAnsi="Times New Roman" w:cs="Times New Roman"/>
          <w:bCs/>
          <w:i/>
          <w:iCs/>
          <w:sz w:val="26"/>
          <w:szCs w:val="26"/>
        </w:rPr>
        <w:t xml:space="preserve">… </w:t>
      </w:r>
    </w:p>
    <w:p w:rsidR="00524345" w:rsidRPr="0029572A" w:rsidRDefault="00524345" w:rsidP="009729C9">
      <w:pPr>
        <w:spacing w:after="0"/>
        <w:ind w:firstLine="709"/>
        <w:contextualSpacing/>
        <w:jc w:val="both"/>
        <w:rPr>
          <w:rFonts w:ascii="Times New Roman" w:hAnsi="Times New Roman" w:cs="Times New Roman"/>
          <w:bCs/>
          <w:i/>
          <w:iCs/>
          <w:sz w:val="26"/>
          <w:szCs w:val="26"/>
        </w:rPr>
      </w:pPr>
      <w:r w:rsidRPr="0029572A">
        <w:rPr>
          <w:rFonts w:ascii="Times New Roman" w:hAnsi="Times New Roman" w:cs="Times New Roman"/>
          <w:bCs/>
          <w:i/>
          <w:iCs/>
          <w:sz w:val="26"/>
          <w:szCs w:val="26"/>
        </w:rPr>
        <w:t>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524345" w:rsidRPr="0029572A" w:rsidRDefault="00524345" w:rsidP="009729C9">
      <w:pPr>
        <w:spacing w:after="0"/>
        <w:ind w:firstLine="709"/>
        <w:contextualSpacing/>
        <w:jc w:val="both"/>
        <w:rPr>
          <w:rFonts w:ascii="Times New Roman" w:hAnsi="Times New Roman" w:cs="Times New Roman"/>
          <w:bCs/>
          <w:i/>
          <w:iCs/>
          <w:sz w:val="26"/>
          <w:szCs w:val="26"/>
        </w:rPr>
      </w:pPr>
      <w:r w:rsidRPr="0029572A">
        <w:rPr>
          <w:rFonts w:ascii="Times New Roman" w:hAnsi="Times New Roman" w:cs="Times New Roman"/>
          <w:i/>
          <w:iCs/>
          <w:sz w:val="26"/>
          <w:szCs w:val="26"/>
        </w:rPr>
        <w:t xml:space="preserve">Списки литературы оформляются </w:t>
      </w:r>
      <w:r w:rsidRPr="0029572A">
        <w:rPr>
          <w:rFonts w:ascii="Times New Roman" w:hAnsi="Times New Roman" w:cs="Times New Roman"/>
          <w:bCs/>
          <w:i/>
          <w:iCs/>
          <w:sz w:val="26"/>
          <w:szCs w:val="26"/>
        </w:rPr>
        <w:t xml:space="preserve">в алфавитном порядке </w:t>
      </w:r>
      <w:r w:rsidRPr="0029572A">
        <w:rPr>
          <w:rFonts w:ascii="Times New Roman" w:hAnsi="Times New Roman" w:cs="Times New Roman"/>
          <w:i/>
          <w:iCs/>
          <w:sz w:val="26"/>
          <w:szCs w:val="26"/>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524345" w:rsidRPr="0029572A" w:rsidRDefault="00524345" w:rsidP="00524345">
      <w:pPr>
        <w:spacing w:after="0"/>
        <w:ind w:firstLine="709"/>
        <w:contextualSpacing/>
        <w:rPr>
          <w:rFonts w:ascii="Times New Roman" w:hAnsi="Times New Roman" w:cs="Times New Roman"/>
          <w:b/>
          <w:sz w:val="26"/>
          <w:szCs w:val="26"/>
        </w:rPr>
      </w:pPr>
    </w:p>
    <w:p w:rsidR="00524345" w:rsidRPr="0029572A" w:rsidRDefault="00524345" w:rsidP="00524345">
      <w:pPr>
        <w:spacing w:after="0"/>
        <w:ind w:firstLine="709"/>
        <w:contextualSpacing/>
        <w:rPr>
          <w:rFonts w:ascii="Times New Roman" w:hAnsi="Times New Roman" w:cs="Times New Roman"/>
          <w:b/>
          <w:sz w:val="26"/>
          <w:szCs w:val="26"/>
        </w:rPr>
      </w:pPr>
      <w:r w:rsidRPr="0029572A">
        <w:rPr>
          <w:rFonts w:ascii="Times New Roman" w:hAnsi="Times New Roman" w:cs="Times New Roman"/>
          <w:b/>
          <w:sz w:val="26"/>
          <w:szCs w:val="26"/>
        </w:rPr>
        <w:t>3.2.2. Основные электронные издания</w:t>
      </w:r>
    </w:p>
    <w:p w:rsidR="00524345" w:rsidRPr="0029572A" w:rsidRDefault="00524345" w:rsidP="00524345">
      <w:pPr>
        <w:spacing w:after="0"/>
        <w:ind w:firstLine="709"/>
        <w:contextualSpacing/>
        <w:rPr>
          <w:rFonts w:ascii="Times New Roman" w:hAnsi="Times New Roman" w:cs="Times New Roman"/>
          <w:b/>
          <w:sz w:val="26"/>
          <w:szCs w:val="26"/>
        </w:rPr>
      </w:pPr>
      <w:r w:rsidRPr="0029572A">
        <w:rPr>
          <w:rFonts w:ascii="Times New Roman" w:hAnsi="Times New Roman" w:cs="Times New Roman"/>
          <w:b/>
          <w:sz w:val="26"/>
          <w:szCs w:val="26"/>
        </w:rPr>
        <w:t>1. …</w:t>
      </w:r>
    </w:p>
    <w:p w:rsidR="00524345" w:rsidRPr="0029572A" w:rsidRDefault="00524345" w:rsidP="00524345">
      <w:pPr>
        <w:pStyle w:val="1"/>
        <w:suppressAutoHyphens/>
        <w:ind w:firstLine="709"/>
        <w:jc w:val="both"/>
        <w:rPr>
          <w:i/>
          <w:sz w:val="26"/>
          <w:szCs w:val="26"/>
        </w:rPr>
      </w:pPr>
      <w:r w:rsidRPr="0029572A">
        <w:rPr>
          <w:i/>
          <w:sz w:val="26"/>
          <w:szCs w:val="26"/>
        </w:rPr>
        <w:t xml:space="preserve">В примерной программе приводится перечень печатных и/или электронных образовательных изданий, рекомендуемых ФУМО СПО для использования в </w:t>
      </w:r>
      <w:r w:rsidRPr="0029572A">
        <w:rPr>
          <w:i/>
          <w:sz w:val="26"/>
          <w:szCs w:val="26"/>
        </w:rPr>
        <w:lastRenderedPageBreak/>
        <w:t>образовательном процессе. Электронные ресурсы (не учебные издания) указываются в дополнительных источниках.</w:t>
      </w:r>
    </w:p>
    <w:p w:rsidR="00524345" w:rsidRPr="0029572A" w:rsidRDefault="00524345" w:rsidP="00524345">
      <w:pPr>
        <w:pStyle w:val="1"/>
        <w:suppressAutoHyphens/>
        <w:ind w:firstLine="709"/>
        <w:jc w:val="both"/>
        <w:rPr>
          <w:b/>
          <w:bCs/>
          <w:i/>
          <w:sz w:val="26"/>
          <w:szCs w:val="26"/>
        </w:rPr>
      </w:pPr>
    </w:p>
    <w:p w:rsidR="00524345" w:rsidRPr="0029572A" w:rsidRDefault="00524345" w:rsidP="00524345">
      <w:pPr>
        <w:suppressAutoHyphens/>
        <w:spacing w:after="0"/>
        <w:ind w:firstLine="709"/>
        <w:contextualSpacing/>
        <w:rPr>
          <w:rFonts w:ascii="Times New Roman" w:hAnsi="Times New Roman" w:cs="Times New Roman"/>
          <w:bCs/>
          <w:i/>
          <w:sz w:val="26"/>
          <w:szCs w:val="26"/>
        </w:rPr>
      </w:pPr>
      <w:r w:rsidRPr="0029572A">
        <w:rPr>
          <w:rFonts w:ascii="Times New Roman" w:hAnsi="Times New Roman" w:cs="Times New Roman"/>
          <w:b/>
          <w:bCs/>
          <w:sz w:val="26"/>
          <w:szCs w:val="26"/>
        </w:rPr>
        <w:t xml:space="preserve">3.2.3. Дополнительные источники </w:t>
      </w:r>
      <w:r w:rsidRPr="0029572A">
        <w:rPr>
          <w:rFonts w:ascii="Times New Roman" w:hAnsi="Times New Roman" w:cs="Times New Roman"/>
          <w:bCs/>
          <w:i/>
          <w:sz w:val="26"/>
          <w:szCs w:val="26"/>
        </w:rPr>
        <w:t>(при необходимости)</w:t>
      </w:r>
    </w:p>
    <w:p w:rsidR="00524345" w:rsidRPr="0029572A" w:rsidRDefault="00524345" w:rsidP="00524345">
      <w:pPr>
        <w:spacing w:after="0"/>
        <w:ind w:firstLine="709"/>
        <w:contextualSpacing/>
        <w:jc w:val="both"/>
        <w:rPr>
          <w:rFonts w:ascii="Times New Roman" w:hAnsi="Times New Roman" w:cs="Times New Roman"/>
          <w:bCs/>
          <w:i/>
          <w:sz w:val="26"/>
          <w:szCs w:val="26"/>
        </w:rPr>
      </w:pPr>
      <w:r w:rsidRPr="0029572A">
        <w:rPr>
          <w:rFonts w:ascii="Times New Roman" w:hAnsi="Times New Roman" w:cs="Times New Roman"/>
          <w:b/>
          <w:i/>
          <w:sz w:val="26"/>
          <w:szCs w:val="26"/>
        </w:rPr>
        <w:t xml:space="preserve">1. </w:t>
      </w:r>
      <w:r w:rsidRPr="0029572A">
        <w:rPr>
          <w:rFonts w:ascii="Times New Roman" w:hAnsi="Times New Roman" w:cs="Times New Roman"/>
          <w:bCs/>
          <w:i/>
          <w:sz w:val="26"/>
          <w:szCs w:val="26"/>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B37F33" w:rsidRPr="0029572A" w:rsidRDefault="00B37F33" w:rsidP="000B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p>
    <w:p w:rsidR="00B56897" w:rsidRPr="0029572A" w:rsidRDefault="00B56897" w:rsidP="00B5689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29572A">
        <w:rPr>
          <w:b/>
          <w:caps/>
          <w:sz w:val="28"/>
          <w:szCs w:val="28"/>
        </w:rPr>
        <w:t xml:space="preserve">4. Контроль и оценка результатов освоения ПРОФЕССИОНАЛЬНОГО МОДУЛЯ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2280"/>
        <w:gridCol w:w="4191"/>
      </w:tblGrid>
      <w:tr w:rsidR="009729C9" w:rsidRPr="0029572A" w:rsidTr="009729C9">
        <w:trPr>
          <w:trHeight w:val="1098"/>
        </w:trPr>
        <w:tc>
          <w:tcPr>
            <w:tcW w:w="2991" w:type="dxa"/>
          </w:tcPr>
          <w:p w:rsidR="009729C9" w:rsidRPr="0029572A" w:rsidRDefault="009729C9" w:rsidP="005126F3">
            <w:pPr>
              <w:suppressAutoHyphens/>
              <w:spacing w:after="0"/>
              <w:jc w:val="center"/>
              <w:rPr>
                <w:rFonts w:ascii="Times New Roman" w:hAnsi="Times New Roman"/>
              </w:rPr>
            </w:pPr>
            <w:r w:rsidRPr="0029572A">
              <w:rPr>
                <w:rFonts w:ascii="Times New Roman" w:hAnsi="Times New Roman"/>
              </w:rPr>
              <w:t xml:space="preserve">Код и наименование профессиональных и общих компетенций, </w:t>
            </w:r>
            <w:r w:rsidR="00DD3648" w:rsidRPr="0029572A">
              <w:rPr>
                <w:rFonts w:ascii="Times New Roman" w:hAnsi="Times New Roman"/>
              </w:rPr>
              <w:t xml:space="preserve">личностных результатов, </w:t>
            </w:r>
            <w:r w:rsidRPr="0029572A">
              <w:rPr>
                <w:rFonts w:ascii="Times New Roman" w:hAnsi="Times New Roman"/>
              </w:rPr>
              <w:t>формируемых в рамках модуля</w:t>
            </w:r>
          </w:p>
        </w:tc>
        <w:tc>
          <w:tcPr>
            <w:tcW w:w="2280" w:type="dxa"/>
          </w:tcPr>
          <w:p w:rsidR="009729C9" w:rsidRPr="0029572A" w:rsidRDefault="009729C9" w:rsidP="007B73D4">
            <w:pPr>
              <w:suppressAutoHyphens/>
              <w:jc w:val="center"/>
              <w:rPr>
                <w:rFonts w:ascii="Times New Roman" w:hAnsi="Times New Roman"/>
              </w:rPr>
            </w:pPr>
          </w:p>
          <w:p w:rsidR="009729C9" w:rsidRPr="0029572A" w:rsidRDefault="009729C9" w:rsidP="007B73D4">
            <w:pPr>
              <w:suppressAutoHyphens/>
              <w:jc w:val="center"/>
              <w:rPr>
                <w:rFonts w:ascii="Times New Roman" w:hAnsi="Times New Roman"/>
              </w:rPr>
            </w:pPr>
            <w:r w:rsidRPr="0029572A">
              <w:rPr>
                <w:rFonts w:ascii="Times New Roman" w:hAnsi="Times New Roman"/>
              </w:rPr>
              <w:t>Критерии оценки</w:t>
            </w:r>
          </w:p>
        </w:tc>
        <w:tc>
          <w:tcPr>
            <w:tcW w:w="4191" w:type="dxa"/>
          </w:tcPr>
          <w:p w:rsidR="009729C9" w:rsidRPr="0029572A" w:rsidRDefault="009729C9" w:rsidP="007B73D4">
            <w:pPr>
              <w:suppressAutoHyphens/>
              <w:jc w:val="center"/>
              <w:rPr>
                <w:rFonts w:ascii="Times New Roman" w:hAnsi="Times New Roman"/>
              </w:rPr>
            </w:pPr>
          </w:p>
          <w:p w:rsidR="009729C9" w:rsidRPr="0029572A" w:rsidRDefault="009729C9" w:rsidP="007B73D4">
            <w:pPr>
              <w:suppressAutoHyphens/>
              <w:jc w:val="center"/>
              <w:rPr>
                <w:rFonts w:ascii="Times New Roman" w:hAnsi="Times New Roman"/>
              </w:rPr>
            </w:pPr>
            <w:r w:rsidRPr="0029572A">
              <w:rPr>
                <w:rFonts w:ascii="Times New Roman" w:hAnsi="Times New Roman"/>
              </w:rPr>
              <w:t>Методы оценки</w:t>
            </w:r>
          </w:p>
        </w:tc>
      </w:tr>
      <w:tr w:rsidR="009729C9" w:rsidRPr="0029572A" w:rsidTr="009729C9">
        <w:trPr>
          <w:trHeight w:val="698"/>
        </w:trPr>
        <w:tc>
          <w:tcPr>
            <w:tcW w:w="2991" w:type="dxa"/>
          </w:tcPr>
          <w:p w:rsidR="009729C9" w:rsidRPr="0029572A" w:rsidRDefault="009729C9" w:rsidP="007B73D4">
            <w:pPr>
              <w:suppressAutoHyphens/>
              <w:jc w:val="center"/>
              <w:rPr>
                <w:rFonts w:ascii="Times New Roman" w:hAnsi="Times New Roman"/>
                <w:i/>
              </w:rPr>
            </w:pPr>
            <w:r w:rsidRPr="0029572A">
              <w:rPr>
                <w:rFonts w:ascii="Times New Roman" w:hAnsi="Times New Roman"/>
                <w:i/>
              </w:rPr>
              <w:t>ПК</w:t>
            </w:r>
          </w:p>
          <w:p w:rsidR="009729C9" w:rsidRPr="0029572A" w:rsidRDefault="009729C9" w:rsidP="007B73D4">
            <w:pPr>
              <w:suppressAutoHyphens/>
              <w:jc w:val="center"/>
              <w:rPr>
                <w:rFonts w:ascii="Times New Roman" w:hAnsi="Times New Roman"/>
                <w:i/>
              </w:rPr>
            </w:pPr>
            <w:r w:rsidRPr="0029572A">
              <w:rPr>
                <w:rFonts w:ascii="Times New Roman" w:hAnsi="Times New Roman"/>
                <w:i/>
              </w:rPr>
              <w:t>ОК</w:t>
            </w:r>
          </w:p>
          <w:p w:rsidR="00DD3648" w:rsidRPr="0029572A" w:rsidRDefault="00DD3648" w:rsidP="007B73D4">
            <w:pPr>
              <w:suppressAutoHyphens/>
              <w:jc w:val="center"/>
              <w:rPr>
                <w:rFonts w:ascii="Times New Roman" w:hAnsi="Times New Roman"/>
                <w:i/>
              </w:rPr>
            </w:pPr>
          </w:p>
          <w:p w:rsidR="00DD3648" w:rsidRPr="0029572A" w:rsidRDefault="00DD3648" w:rsidP="007B73D4">
            <w:pPr>
              <w:suppressAutoHyphens/>
              <w:jc w:val="center"/>
              <w:rPr>
                <w:rFonts w:ascii="Times New Roman" w:hAnsi="Times New Roman"/>
                <w:i/>
              </w:rPr>
            </w:pPr>
          </w:p>
          <w:p w:rsidR="00DD3648" w:rsidRPr="0029572A" w:rsidRDefault="00DD3648" w:rsidP="007B73D4">
            <w:pPr>
              <w:suppressAutoHyphens/>
              <w:jc w:val="center"/>
              <w:rPr>
                <w:rFonts w:ascii="Times New Roman" w:hAnsi="Times New Roman"/>
                <w:i/>
              </w:rPr>
            </w:pPr>
          </w:p>
          <w:p w:rsidR="009729C9" w:rsidRPr="0029572A" w:rsidRDefault="009729C9" w:rsidP="007B73D4">
            <w:pPr>
              <w:suppressAutoHyphens/>
              <w:jc w:val="center"/>
              <w:rPr>
                <w:rFonts w:ascii="Times New Roman" w:hAnsi="Times New Roman"/>
                <w:i/>
              </w:rPr>
            </w:pPr>
          </w:p>
        </w:tc>
        <w:tc>
          <w:tcPr>
            <w:tcW w:w="2280" w:type="dxa"/>
          </w:tcPr>
          <w:p w:rsidR="009729C9" w:rsidRPr="0029572A" w:rsidRDefault="009729C9" w:rsidP="007B73D4">
            <w:pPr>
              <w:suppressAutoHyphens/>
              <w:jc w:val="center"/>
              <w:rPr>
                <w:rFonts w:ascii="Times New Roman" w:hAnsi="Times New Roman"/>
                <w:i/>
              </w:rPr>
            </w:pPr>
            <w:r w:rsidRPr="0029572A">
              <w:rPr>
                <w:rFonts w:ascii="Times New Roman" w:hAnsi="Times New Roman"/>
                <w:i/>
              </w:rPr>
              <w:t>Показатели освоенности компетенций</w:t>
            </w:r>
          </w:p>
          <w:p w:rsidR="009729C9" w:rsidRPr="0029572A" w:rsidRDefault="009729C9" w:rsidP="007B73D4">
            <w:pPr>
              <w:suppressAutoHyphens/>
              <w:rPr>
                <w:rFonts w:ascii="Times New Roman" w:hAnsi="Times New Roman"/>
                <w:i/>
              </w:rPr>
            </w:pPr>
            <w:r w:rsidRPr="0029572A">
              <w:rPr>
                <w:rFonts w:ascii="Times New Roman" w:hAnsi="Times New Roman"/>
                <w:i/>
              </w:rPr>
              <w:t xml:space="preserve">Пример: </w:t>
            </w:r>
          </w:p>
          <w:p w:rsidR="009729C9" w:rsidRPr="0029572A" w:rsidRDefault="009729C9" w:rsidP="005126F3">
            <w:pPr>
              <w:suppressAutoHyphens/>
              <w:spacing w:after="0"/>
              <w:rPr>
                <w:rFonts w:ascii="Times New Roman" w:hAnsi="Times New Roman"/>
                <w:i/>
              </w:rPr>
            </w:pPr>
            <w:r w:rsidRPr="0029572A">
              <w:rPr>
                <w:rFonts w:ascii="Times New Roman" w:hAnsi="Times New Roman"/>
                <w:i/>
              </w:rPr>
              <w:t>Выполнение работ в соответствии с установленными регламентами с соблюдением правил безопасности труда, санитарными нормами</w:t>
            </w:r>
          </w:p>
        </w:tc>
        <w:tc>
          <w:tcPr>
            <w:tcW w:w="4191" w:type="dxa"/>
          </w:tcPr>
          <w:p w:rsidR="009729C9" w:rsidRPr="0029572A" w:rsidRDefault="009729C9" w:rsidP="007B73D4">
            <w:pPr>
              <w:suppressAutoHyphens/>
              <w:jc w:val="center"/>
              <w:rPr>
                <w:rFonts w:ascii="Times New Roman" w:hAnsi="Times New Roman"/>
                <w:i/>
              </w:rPr>
            </w:pPr>
            <w:r w:rsidRPr="0029572A">
              <w:rPr>
                <w:rFonts w:ascii="Times New Roman" w:hAnsi="Times New Roman"/>
                <w:i/>
              </w:rPr>
              <w:t>НАПРИМЕР (Экспертное наблюдение выполнения практических работ)</w:t>
            </w:r>
          </w:p>
        </w:tc>
      </w:tr>
    </w:tbl>
    <w:p w:rsidR="00B56897" w:rsidRPr="0029572A" w:rsidRDefault="00B56897" w:rsidP="000B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p>
    <w:p w:rsidR="00B56897" w:rsidRPr="0029572A" w:rsidRDefault="00B56897" w:rsidP="00B56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shd w:val="clear" w:color="auto" w:fill="FFFFFF"/>
        </w:rPr>
      </w:pPr>
      <w:r w:rsidRPr="0029572A">
        <w:rPr>
          <w:rFonts w:ascii="Times New Roman" w:hAnsi="Times New Roman" w:cs="Times New Roman"/>
          <w:sz w:val="26"/>
          <w:szCs w:val="26"/>
          <w:shd w:val="clear" w:color="auto" w:fill="FFFFFF"/>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56897" w:rsidRPr="0029572A" w:rsidRDefault="00B56897" w:rsidP="00B56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sz w:val="26"/>
          <w:szCs w:val="26"/>
          <w:shd w:val="clear" w:color="auto" w:fill="FFFFFF"/>
        </w:rPr>
      </w:pPr>
      <w:r w:rsidRPr="0029572A">
        <w:rPr>
          <w:rFonts w:ascii="Times New Roman" w:hAnsi="Times New Roman" w:cs="Times New Roman"/>
          <w:iCs/>
          <w:sz w:val="26"/>
          <w:szCs w:val="26"/>
          <w:shd w:val="clear" w:color="auto" w:fill="FFFFFF"/>
        </w:rPr>
        <w:t>Результаты указываются в соответствии с паспортом и разделом 2 программы. Перечень форм контроля должен быть конкретизирован с учетом специфики обучения по программе профессионального модуля.</w:t>
      </w:r>
    </w:p>
    <w:p w:rsidR="00674666" w:rsidRPr="0029572A" w:rsidRDefault="00674666" w:rsidP="00B56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sz w:val="8"/>
          <w:szCs w:val="8"/>
          <w:shd w:val="clear" w:color="auto" w:fill="FFFFFF"/>
        </w:rPr>
      </w:pPr>
    </w:p>
    <w:p w:rsidR="00674666" w:rsidRPr="0029572A" w:rsidRDefault="00674666" w:rsidP="00674666">
      <w:pPr>
        <w:pStyle w:val="a3"/>
        <w:spacing w:before="0" w:beforeAutospacing="0" w:after="0" w:afterAutospacing="0"/>
        <w:ind w:firstLine="709"/>
        <w:jc w:val="both"/>
        <w:rPr>
          <w:i/>
          <w:sz w:val="26"/>
          <w:szCs w:val="26"/>
        </w:rPr>
      </w:pPr>
      <w:r w:rsidRPr="0029572A">
        <w:rPr>
          <w:i/>
          <w:sz w:val="26"/>
          <w:szCs w:val="26"/>
        </w:rPr>
        <w:t>Список  требований  ФГОС к знаниям, умениям могут быть пополнен вследствие увеличения количества часов на МДК за счет вариативной части или на усмотрение преподавателя. </w:t>
      </w:r>
    </w:p>
    <w:bookmarkStart w:id="4" w:name="_ftn2"/>
    <w:p w:rsidR="00674666" w:rsidRPr="0029572A" w:rsidRDefault="00472FF0" w:rsidP="00CA0002">
      <w:pPr>
        <w:pStyle w:val="a3"/>
        <w:spacing w:before="0" w:beforeAutospacing="0" w:after="0" w:afterAutospacing="0"/>
        <w:ind w:firstLine="709"/>
        <w:jc w:val="both"/>
        <w:rPr>
          <w:i/>
          <w:sz w:val="26"/>
          <w:szCs w:val="26"/>
        </w:rPr>
      </w:pPr>
      <w:r w:rsidRPr="0029572A">
        <w:rPr>
          <w:i/>
          <w:sz w:val="26"/>
          <w:szCs w:val="26"/>
        </w:rPr>
        <w:fldChar w:fldCharType="begin"/>
      </w:r>
      <w:r w:rsidR="00674666" w:rsidRPr="0029572A">
        <w:rPr>
          <w:i/>
          <w:sz w:val="26"/>
          <w:szCs w:val="26"/>
        </w:rPr>
        <w:instrText xml:space="preserve"> HYPERLINK "http://college-sochi.ru/" \l "_ftnref2" \o "" </w:instrText>
      </w:r>
      <w:r w:rsidRPr="0029572A">
        <w:rPr>
          <w:i/>
          <w:sz w:val="26"/>
          <w:szCs w:val="26"/>
        </w:rPr>
        <w:fldChar w:fldCharType="separate"/>
      </w:r>
      <w:r w:rsidR="00674666" w:rsidRPr="0029572A">
        <w:rPr>
          <w:rStyle w:val="a4"/>
          <w:i/>
          <w:color w:val="auto"/>
          <w:sz w:val="26"/>
          <w:szCs w:val="26"/>
        </w:rPr>
        <w:t>*</w:t>
      </w:r>
      <w:r w:rsidRPr="0029572A">
        <w:rPr>
          <w:i/>
          <w:sz w:val="26"/>
          <w:szCs w:val="26"/>
        </w:rPr>
        <w:fldChar w:fldCharType="end"/>
      </w:r>
      <w:bookmarkEnd w:id="4"/>
      <w:r w:rsidR="00674666" w:rsidRPr="0029572A">
        <w:rPr>
          <w:i/>
          <w:sz w:val="26"/>
          <w:szCs w:val="26"/>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w:t>
      </w:r>
      <w:r w:rsidR="001A7763" w:rsidRPr="0029572A">
        <w:rPr>
          <w:i/>
          <w:sz w:val="26"/>
          <w:szCs w:val="26"/>
        </w:rPr>
        <w:t>ых компетенций, умений и знаний</w:t>
      </w:r>
    </w:p>
    <w:p w:rsidR="001D5CB9" w:rsidRDefault="001D5CB9" w:rsidP="000B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sectPr w:rsidR="001D5CB9" w:rsidSect="001A7763">
          <w:pgSz w:w="11906" w:h="16838"/>
          <w:pgMar w:top="1134" w:right="851" w:bottom="1134" w:left="1701" w:header="709" w:footer="709" w:gutter="0"/>
          <w:cols w:space="708"/>
          <w:docGrid w:linePitch="360"/>
        </w:sectPr>
      </w:pPr>
    </w:p>
    <w:p w:rsidR="001D5CB9" w:rsidRPr="0029572A" w:rsidRDefault="001D5CB9" w:rsidP="001D5CB9">
      <w:pPr>
        <w:spacing w:after="0" w:line="240" w:lineRule="auto"/>
        <w:ind w:firstLine="709"/>
        <w:jc w:val="center"/>
        <w:rPr>
          <w:rFonts w:ascii="Times New Roman" w:hAnsi="Times New Roman" w:cs="Times New Roman"/>
          <w:b/>
          <w:bCs/>
          <w:sz w:val="26"/>
          <w:szCs w:val="26"/>
        </w:rPr>
      </w:pPr>
      <w:bookmarkStart w:id="5" w:name="_Hlk73030266"/>
      <w:bookmarkStart w:id="6" w:name="_Hlk73016868"/>
      <w:r w:rsidRPr="0029572A">
        <w:rPr>
          <w:rFonts w:ascii="Times New Roman" w:hAnsi="Times New Roman" w:cs="Times New Roman"/>
          <w:b/>
          <w:bCs/>
          <w:sz w:val="26"/>
          <w:szCs w:val="26"/>
        </w:rPr>
        <w:lastRenderedPageBreak/>
        <w:t xml:space="preserve">Требования к личностным результатам с учетом особенностей учебной дисциплины    </w:t>
      </w:r>
    </w:p>
    <w:p w:rsidR="001D5CB9" w:rsidRPr="0029572A" w:rsidRDefault="001D5CB9" w:rsidP="001D5CB9">
      <w:pPr>
        <w:spacing w:after="0" w:line="240" w:lineRule="auto"/>
        <w:ind w:firstLine="709"/>
        <w:jc w:val="center"/>
        <w:rPr>
          <w:rFonts w:ascii="Times New Roman" w:hAnsi="Times New Roman" w:cs="Times New Roman"/>
          <w:i/>
          <w:iCs/>
          <w:sz w:val="26"/>
          <w:szCs w:val="26"/>
          <w:vertAlign w:val="superscrip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5925"/>
        <w:gridCol w:w="3118"/>
      </w:tblGrid>
      <w:tr w:rsidR="001D5CB9" w:rsidRPr="0029572A" w:rsidTr="00B64BA4">
        <w:tc>
          <w:tcPr>
            <w:tcW w:w="5807" w:type="dxa"/>
          </w:tcPr>
          <w:p w:rsidR="001D5CB9" w:rsidRPr="0029572A" w:rsidRDefault="001D5CB9" w:rsidP="00DD3648">
            <w:pPr>
              <w:pStyle w:val="Default"/>
              <w:jc w:val="center"/>
              <w:rPr>
                <w:b/>
                <w:bCs/>
              </w:rPr>
            </w:pPr>
            <w:bookmarkStart w:id="7" w:name="_Hlk73030229"/>
            <w:bookmarkEnd w:id="5"/>
          </w:p>
          <w:p w:rsidR="001D5CB9" w:rsidRPr="0029572A" w:rsidRDefault="001D5CB9" w:rsidP="00DD3648">
            <w:pPr>
              <w:pStyle w:val="Default"/>
              <w:jc w:val="center"/>
              <w:rPr>
                <w:b/>
                <w:bCs/>
              </w:rPr>
            </w:pPr>
            <w:r w:rsidRPr="0029572A">
              <w:rPr>
                <w:b/>
                <w:bCs/>
              </w:rPr>
              <w:t>Наименования ЛР</w:t>
            </w:r>
          </w:p>
        </w:tc>
        <w:tc>
          <w:tcPr>
            <w:tcW w:w="5925" w:type="dxa"/>
            <w:vAlign w:val="center"/>
          </w:tcPr>
          <w:p w:rsidR="001D5CB9" w:rsidRPr="0029572A" w:rsidRDefault="001D5CB9" w:rsidP="00DD3648">
            <w:pPr>
              <w:widowControl w:val="0"/>
              <w:autoSpaceDE w:val="0"/>
              <w:autoSpaceDN w:val="0"/>
              <w:adjustRightInd w:val="0"/>
              <w:spacing w:after="0" w:line="240" w:lineRule="auto"/>
              <w:ind w:right="113"/>
              <w:jc w:val="center"/>
              <w:rPr>
                <w:rFonts w:ascii="Times New Roman" w:hAnsi="Times New Roman" w:cs="Times New Roman"/>
                <w:sz w:val="24"/>
                <w:szCs w:val="24"/>
              </w:rPr>
            </w:pPr>
          </w:p>
          <w:p w:rsidR="001D5CB9" w:rsidRPr="0029572A" w:rsidRDefault="001D5CB9" w:rsidP="00DD3648">
            <w:pPr>
              <w:widowControl w:val="0"/>
              <w:autoSpaceDE w:val="0"/>
              <w:autoSpaceDN w:val="0"/>
              <w:adjustRightInd w:val="0"/>
              <w:spacing w:after="0" w:line="240" w:lineRule="auto"/>
              <w:ind w:right="113"/>
              <w:jc w:val="center"/>
              <w:rPr>
                <w:rFonts w:ascii="Times New Roman" w:hAnsi="Times New Roman" w:cs="Times New Roman"/>
                <w:sz w:val="24"/>
                <w:szCs w:val="24"/>
              </w:rPr>
            </w:pPr>
            <w:r w:rsidRPr="0029572A">
              <w:rPr>
                <w:rFonts w:ascii="Times New Roman" w:hAnsi="Times New Roman" w:cs="Times New Roman"/>
                <w:b/>
                <w:bCs/>
                <w:sz w:val="24"/>
                <w:szCs w:val="24"/>
              </w:rPr>
              <w:t>Основ</w:t>
            </w:r>
            <w:r w:rsidRPr="0029572A">
              <w:rPr>
                <w:rFonts w:ascii="Times New Roman" w:hAnsi="Times New Roman" w:cs="Times New Roman"/>
                <w:b/>
                <w:bCs/>
                <w:spacing w:val="1"/>
                <w:sz w:val="24"/>
                <w:szCs w:val="24"/>
              </w:rPr>
              <w:t>н</w:t>
            </w:r>
            <w:r w:rsidRPr="0029572A">
              <w:rPr>
                <w:rFonts w:ascii="Times New Roman" w:hAnsi="Times New Roman" w:cs="Times New Roman"/>
                <w:b/>
                <w:bCs/>
                <w:sz w:val="24"/>
                <w:szCs w:val="24"/>
              </w:rPr>
              <w:t>ые</w:t>
            </w:r>
            <w:r w:rsidR="0012561B" w:rsidRPr="0029572A">
              <w:rPr>
                <w:rFonts w:ascii="Times New Roman" w:hAnsi="Times New Roman" w:cs="Times New Roman"/>
                <w:b/>
                <w:bCs/>
                <w:sz w:val="24"/>
                <w:szCs w:val="24"/>
              </w:rPr>
              <w:t xml:space="preserve"> </w:t>
            </w:r>
            <w:r w:rsidRPr="0029572A">
              <w:rPr>
                <w:rFonts w:ascii="Times New Roman" w:hAnsi="Times New Roman" w:cs="Times New Roman"/>
                <w:b/>
                <w:bCs/>
                <w:sz w:val="24"/>
                <w:szCs w:val="24"/>
              </w:rPr>
              <w:t>показ</w:t>
            </w:r>
            <w:r w:rsidRPr="0029572A">
              <w:rPr>
                <w:rFonts w:ascii="Times New Roman" w:hAnsi="Times New Roman" w:cs="Times New Roman"/>
                <w:b/>
                <w:bCs/>
                <w:spacing w:val="-2"/>
                <w:sz w:val="24"/>
                <w:szCs w:val="24"/>
              </w:rPr>
              <w:t>а</w:t>
            </w:r>
            <w:r w:rsidRPr="0029572A">
              <w:rPr>
                <w:rFonts w:ascii="Times New Roman" w:hAnsi="Times New Roman" w:cs="Times New Roman"/>
                <w:b/>
                <w:bCs/>
                <w:spacing w:val="1"/>
                <w:sz w:val="24"/>
                <w:szCs w:val="24"/>
              </w:rPr>
              <w:t>т</w:t>
            </w:r>
            <w:r w:rsidRPr="0029572A">
              <w:rPr>
                <w:rFonts w:ascii="Times New Roman" w:hAnsi="Times New Roman" w:cs="Times New Roman"/>
                <w:b/>
                <w:bCs/>
                <w:sz w:val="24"/>
                <w:szCs w:val="24"/>
              </w:rPr>
              <w:t>ели</w:t>
            </w:r>
            <w:r w:rsidR="0012561B" w:rsidRPr="0029572A">
              <w:rPr>
                <w:rFonts w:ascii="Times New Roman" w:hAnsi="Times New Roman" w:cs="Times New Roman"/>
                <w:b/>
                <w:bCs/>
                <w:sz w:val="24"/>
                <w:szCs w:val="24"/>
              </w:rPr>
              <w:t xml:space="preserve"> </w:t>
            </w:r>
            <w:r w:rsidRPr="0029572A">
              <w:rPr>
                <w:rFonts w:ascii="Times New Roman" w:hAnsi="Times New Roman" w:cs="Times New Roman"/>
                <w:b/>
                <w:bCs/>
                <w:sz w:val="24"/>
                <w:szCs w:val="24"/>
              </w:rPr>
              <w:t>оцен</w:t>
            </w:r>
            <w:r w:rsidRPr="0029572A">
              <w:rPr>
                <w:rFonts w:ascii="Times New Roman" w:hAnsi="Times New Roman" w:cs="Times New Roman"/>
                <w:b/>
                <w:bCs/>
                <w:spacing w:val="1"/>
                <w:sz w:val="24"/>
                <w:szCs w:val="24"/>
              </w:rPr>
              <w:t>к</w:t>
            </w:r>
            <w:r w:rsidRPr="0029572A">
              <w:rPr>
                <w:rFonts w:ascii="Times New Roman" w:hAnsi="Times New Roman" w:cs="Times New Roman"/>
                <w:b/>
                <w:bCs/>
                <w:sz w:val="24"/>
                <w:szCs w:val="24"/>
              </w:rPr>
              <w:t>и</w:t>
            </w:r>
            <w:r w:rsidR="0012561B" w:rsidRPr="0029572A">
              <w:rPr>
                <w:rFonts w:ascii="Times New Roman" w:hAnsi="Times New Roman" w:cs="Times New Roman"/>
                <w:b/>
                <w:bCs/>
                <w:sz w:val="24"/>
                <w:szCs w:val="24"/>
              </w:rPr>
              <w:t xml:space="preserve"> </w:t>
            </w:r>
            <w:r w:rsidRPr="0029572A">
              <w:rPr>
                <w:rFonts w:ascii="Times New Roman" w:hAnsi="Times New Roman" w:cs="Times New Roman"/>
                <w:b/>
                <w:bCs/>
                <w:spacing w:val="1"/>
                <w:sz w:val="24"/>
                <w:szCs w:val="24"/>
              </w:rPr>
              <w:t>р</w:t>
            </w:r>
            <w:r w:rsidRPr="0029572A">
              <w:rPr>
                <w:rFonts w:ascii="Times New Roman" w:hAnsi="Times New Roman" w:cs="Times New Roman"/>
                <w:b/>
                <w:bCs/>
                <w:sz w:val="24"/>
                <w:szCs w:val="24"/>
              </w:rPr>
              <w:t>езу</w:t>
            </w:r>
            <w:r w:rsidRPr="0029572A">
              <w:rPr>
                <w:rFonts w:ascii="Times New Roman" w:hAnsi="Times New Roman" w:cs="Times New Roman"/>
                <w:b/>
                <w:bCs/>
                <w:spacing w:val="-1"/>
                <w:sz w:val="24"/>
                <w:szCs w:val="24"/>
              </w:rPr>
              <w:t>л</w:t>
            </w:r>
            <w:r w:rsidRPr="0029572A">
              <w:rPr>
                <w:rFonts w:ascii="Times New Roman" w:hAnsi="Times New Roman" w:cs="Times New Roman"/>
                <w:b/>
                <w:bCs/>
                <w:spacing w:val="-2"/>
                <w:sz w:val="24"/>
                <w:szCs w:val="24"/>
              </w:rPr>
              <w:t>ь</w:t>
            </w:r>
            <w:r w:rsidRPr="0029572A">
              <w:rPr>
                <w:rFonts w:ascii="Times New Roman" w:hAnsi="Times New Roman" w:cs="Times New Roman"/>
                <w:b/>
                <w:bCs/>
                <w:spacing w:val="1"/>
                <w:sz w:val="24"/>
                <w:szCs w:val="24"/>
              </w:rPr>
              <w:t>т</w:t>
            </w:r>
            <w:r w:rsidRPr="0029572A">
              <w:rPr>
                <w:rFonts w:ascii="Times New Roman" w:hAnsi="Times New Roman" w:cs="Times New Roman"/>
                <w:b/>
                <w:bCs/>
                <w:spacing w:val="-1"/>
                <w:sz w:val="24"/>
                <w:szCs w:val="24"/>
              </w:rPr>
              <w:t>а</w:t>
            </w:r>
            <w:r w:rsidRPr="0029572A">
              <w:rPr>
                <w:rFonts w:ascii="Times New Roman" w:hAnsi="Times New Roman" w:cs="Times New Roman"/>
                <w:b/>
                <w:bCs/>
                <w:spacing w:val="1"/>
                <w:sz w:val="24"/>
                <w:szCs w:val="24"/>
              </w:rPr>
              <w:t>т</w:t>
            </w:r>
            <w:r w:rsidRPr="0029572A">
              <w:rPr>
                <w:rFonts w:ascii="Times New Roman" w:hAnsi="Times New Roman" w:cs="Times New Roman"/>
                <w:b/>
                <w:bCs/>
                <w:sz w:val="24"/>
                <w:szCs w:val="24"/>
              </w:rPr>
              <w:t>а</w:t>
            </w:r>
          </w:p>
          <w:p w:rsidR="001D5CB9" w:rsidRPr="0029572A" w:rsidRDefault="001D5CB9" w:rsidP="00DD3648">
            <w:pPr>
              <w:widowControl w:val="0"/>
              <w:autoSpaceDE w:val="0"/>
              <w:autoSpaceDN w:val="0"/>
              <w:adjustRightInd w:val="0"/>
              <w:spacing w:after="0" w:line="240" w:lineRule="auto"/>
              <w:ind w:right="113"/>
              <w:jc w:val="center"/>
              <w:rPr>
                <w:rFonts w:ascii="Times New Roman" w:hAnsi="Times New Roman" w:cs="Times New Roman"/>
                <w:sz w:val="24"/>
                <w:szCs w:val="24"/>
              </w:rPr>
            </w:pPr>
          </w:p>
        </w:tc>
        <w:tc>
          <w:tcPr>
            <w:tcW w:w="3118" w:type="dxa"/>
            <w:vAlign w:val="center"/>
          </w:tcPr>
          <w:p w:rsidR="001D5CB9" w:rsidRPr="0029572A" w:rsidRDefault="001D5CB9" w:rsidP="00DD3648">
            <w:pPr>
              <w:widowControl w:val="0"/>
              <w:autoSpaceDE w:val="0"/>
              <w:autoSpaceDN w:val="0"/>
              <w:adjustRightInd w:val="0"/>
              <w:spacing w:after="0" w:line="240" w:lineRule="auto"/>
              <w:ind w:right="113"/>
              <w:jc w:val="center"/>
              <w:rPr>
                <w:rFonts w:ascii="Times New Roman" w:hAnsi="Times New Roman" w:cs="Times New Roman"/>
                <w:sz w:val="24"/>
                <w:szCs w:val="24"/>
              </w:rPr>
            </w:pPr>
            <w:r w:rsidRPr="0029572A">
              <w:rPr>
                <w:rFonts w:ascii="Times New Roman" w:hAnsi="Times New Roman" w:cs="Times New Roman"/>
                <w:b/>
                <w:bCs/>
                <w:sz w:val="24"/>
                <w:szCs w:val="24"/>
              </w:rPr>
              <w:t>Формы и ме</w:t>
            </w:r>
            <w:r w:rsidRPr="0029572A">
              <w:rPr>
                <w:rFonts w:ascii="Times New Roman" w:hAnsi="Times New Roman" w:cs="Times New Roman"/>
                <w:b/>
                <w:bCs/>
                <w:spacing w:val="2"/>
                <w:sz w:val="24"/>
                <w:szCs w:val="24"/>
              </w:rPr>
              <w:t>т</w:t>
            </w:r>
            <w:r w:rsidRPr="0029572A">
              <w:rPr>
                <w:rFonts w:ascii="Times New Roman" w:hAnsi="Times New Roman" w:cs="Times New Roman"/>
                <w:b/>
                <w:bCs/>
                <w:sz w:val="24"/>
                <w:szCs w:val="24"/>
              </w:rPr>
              <w:t>оды ко</w:t>
            </w:r>
            <w:r w:rsidRPr="0029572A">
              <w:rPr>
                <w:rFonts w:ascii="Times New Roman" w:hAnsi="Times New Roman" w:cs="Times New Roman"/>
                <w:b/>
                <w:bCs/>
                <w:spacing w:val="-1"/>
                <w:sz w:val="24"/>
                <w:szCs w:val="24"/>
              </w:rPr>
              <w:t>н</w:t>
            </w:r>
            <w:r w:rsidRPr="0029572A">
              <w:rPr>
                <w:rFonts w:ascii="Times New Roman" w:hAnsi="Times New Roman" w:cs="Times New Roman"/>
                <w:b/>
                <w:bCs/>
                <w:spacing w:val="1"/>
                <w:sz w:val="24"/>
                <w:szCs w:val="24"/>
              </w:rPr>
              <w:t>тр</w:t>
            </w:r>
            <w:r w:rsidRPr="0029572A">
              <w:rPr>
                <w:rFonts w:ascii="Times New Roman" w:hAnsi="Times New Roman" w:cs="Times New Roman"/>
                <w:b/>
                <w:bCs/>
                <w:sz w:val="24"/>
                <w:szCs w:val="24"/>
              </w:rPr>
              <w:t>оля и оцен</w:t>
            </w:r>
            <w:r w:rsidRPr="0029572A">
              <w:rPr>
                <w:rFonts w:ascii="Times New Roman" w:hAnsi="Times New Roman" w:cs="Times New Roman"/>
                <w:b/>
                <w:bCs/>
                <w:spacing w:val="1"/>
                <w:sz w:val="24"/>
                <w:szCs w:val="24"/>
              </w:rPr>
              <w:t>к</w:t>
            </w:r>
            <w:r w:rsidRPr="0029572A">
              <w:rPr>
                <w:rFonts w:ascii="Times New Roman" w:hAnsi="Times New Roman" w:cs="Times New Roman"/>
                <w:b/>
                <w:bCs/>
                <w:sz w:val="24"/>
                <w:szCs w:val="24"/>
              </w:rPr>
              <w:t>и</w:t>
            </w:r>
          </w:p>
        </w:tc>
      </w:tr>
      <w:tr w:rsidR="001D5CB9" w:rsidRPr="0029572A" w:rsidTr="00B64BA4">
        <w:trPr>
          <w:trHeight w:val="942"/>
        </w:trPr>
        <w:tc>
          <w:tcPr>
            <w:tcW w:w="5807" w:type="dxa"/>
          </w:tcPr>
          <w:p w:rsidR="001D5CB9" w:rsidRPr="0029572A" w:rsidRDefault="001D5CB9"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 </w:t>
            </w:r>
          </w:p>
          <w:p w:rsidR="001D5CB9" w:rsidRPr="0029572A" w:rsidRDefault="001D5CB9" w:rsidP="00DD3648">
            <w:pPr>
              <w:pStyle w:val="Default"/>
            </w:pPr>
            <w:r w:rsidRPr="0029572A">
              <w:t xml:space="preserve">Осознающий себя частью народа, гражданином России. </w:t>
            </w:r>
          </w:p>
        </w:tc>
        <w:tc>
          <w:tcPr>
            <w:tcW w:w="5925" w:type="dxa"/>
          </w:tcPr>
          <w:p w:rsidR="001D5CB9" w:rsidRPr="0029572A" w:rsidRDefault="001D5CB9" w:rsidP="00DD3648">
            <w:pPr>
              <w:pStyle w:val="a8"/>
              <w:spacing w:after="0" w:line="240" w:lineRule="auto"/>
              <w:ind w:left="0"/>
              <w:rPr>
                <w:rFonts w:ascii="Times New Roman" w:hAnsi="Times New Roman" w:cs="Times New Roman"/>
                <w:b/>
                <w:bCs/>
                <w:sz w:val="24"/>
                <w:szCs w:val="24"/>
              </w:rPr>
            </w:pPr>
            <w:r w:rsidRPr="0029572A">
              <w:rPr>
                <w:rFonts w:ascii="Times New Roman" w:hAnsi="Times New Roman" w:cs="Times New Roman"/>
                <w:sz w:val="24"/>
                <w:szCs w:val="24"/>
              </w:rPr>
              <w:t>Осознающий себя гражданином и защитником великой страны.</w:t>
            </w:r>
          </w:p>
        </w:tc>
        <w:tc>
          <w:tcPr>
            <w:tcW w:w="3118" w:type="dxa"/>
          </w:tcPr>
          <w:p w:rsidR="001D5CB9" w:rsidRPr="0029572A" w:rsidRDefault="001D5CB9" w:rsidP="00DD3648">
            <w:pPr>
              <w:pStyle w:val="Default"/>
            </w:pPr>
            <w:r w:rsidRPr="0029572A">
              <w:t xml:space="preserve">Метод </w:t>
            </w:r>
            <w:r w:rsidR="007E00A8" w:rsidRPr="0029572A">
              <w:t xml:space="preserve">педагогического </w:t>
            </w:r>
            <w:r w:rsidRPr="0029572A">
              <w:t>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2 </w:t>
            </w:r>
          </w:p>
          <w:p w:rsidR="007E00A8" w:rsidRPr="0029572A" w:rsidRDefault="007E00A8" w:rsidP="00DD3648">
            <w:pPr>
              <w:pStyle w:val="Default"/>
            </w:pPr>
            <w:r w:rsidRPr="0029572A">
              <w:t xml:space="preserve">Принимающий принципы демократического общества и следующий им. Готовый защищать Родину. Занимающий активную гражданскую позицию избирателя, волонтера, общественного деятеля </w:t>
            </w:r>
          </w:p>
          <w:p w:rsidR="007E00A8" w:rsidRPr="0029572A" w:rsidRDefault="007E00A8" w:rsidP="00DD3648">
            <w:pPr>
              <w:pStyle w:val="Default"/>
            </w:pPr>
          </w:p>
        </w:tc>
        <w:tc>
          <w:tcPr>
            <w:tcW w:w="5925" w:type="dxa"/>
          </w:tcPr>
          <w:p w:rsidR="007E00A8" w:rsidRPr="0029572A" w:rsidRDefault="007E00A8" w:rsidP="00DD3648">
            <w:pPr>
              <w:spacing w:after="0" w:line="240" w:lineRule="auto"/>
              <w:ind w:firstLine="33"/>
              <w:jc w:val="both"/>
              <w:rPr>
                <w:rFonts w:ascii="Times New Roman" w:hAnsi="Times New Roman" w:cs="Times New Roman"/>
                <w:b/>
                <w:bCs/>
                <w:sz w:val="24"/>
                <w:szCs w:val="24"/>
              </w:rPr>
            </w:pPr>
            <w:r w:rsidRPr="0029572A">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 профессиональный потенциал для защиты национальных интересов России.</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3 </w:t>
            </w:r>
          </w:p>
          <w:p w:rsidR="007E00A8" w:rsidRPr="0029572A" w:rsidRDefault="007E00A8" w:rsidP="00DD3648">
            <w:pPr>
              <w:pStyle w:val="Default"/>
            </w:pPr>
            <w:r w:rsidRPr="0029572A">
              <w:t xml:space="preserve">Проявляющий интерес к изучению и освоению культурных традиций России, русского и родного языка. </w:t>
            </w:r>
          </w:p>
          <w:p w:rsidR="007E00A8" w:rsidRPr="0029572A" w:rsidRDefault="007E00A8" w:rsidP="00DD3648">
            <w:pPr>
              <w:pStyle w:val="Default"/>
            </w:pPr>
            <w:r w:rsidRPr="0029572A">
              <w:t xml:space="preserve">Уважающий различные взгляды и вероисповедания, не нарушающие права и свободы других людей. </w:t>
            </w:r>
          </w:p>
          <w:p w:rsidR="007E00A8" w:rsidRPr="0029572A" w:rsidRDefault="007E00A8" w:rsidP="00DD3648">
            <w:pPr>
              <w:pStyle w:val="Default"/>
            </w:pPr>
            <w:r w:rsidRPr="0029572A">
              <w:t xml:space="preserve">Заботящийся о тех, кто нуждается в помощи, в том числе через уплату установленных налогов. </w:t>
            </w:r>
          </w:p>
          <w:p w:rsidR="007E00A8" w:rsidRPr="0029572A" w:rsidRDefault="007E00A8" w:rsidP="00DD3648">
            <w:pPr>
              <w:pStyle w:val="Default"/>
            </w:pPr>
            <w:r w:rsidRPr="0029572A">
              <w:t xml:space="preserve">Уважающий личность другого человека. </w:t>
            </w:r>
          </w:p>
          <w:p w:rsidR="007E00A8" w:rsidRPr="0029572A" w:rsidRDefault="007E00A8" w:rsidP="00DD3648">
            <w:pPr>
              <w:pStyle w:val="Default"/>
            </w:pPr>
            <w:r w:rsidRPr="0029572A">
              <w:t xml:space="preserve">Готовый к рефлексии своих действий, в т.ч. высказываний, и оценке их влияния на других людей.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Признающий ценность жизни и уважение личности другого человека, его прав и свобод, не ущемляющих права и свободы других людей. </w:t>
            </w:r>
          </w:p>
        </w:tc>
        <w:tc>
          <w:tcPr>
            <w:tcW w:w="5925" w:type="dxa"/>
          </w:tcPr>
          <w:p w:rsidR="007E00A8" w:rsidRPr="0029572A" w:rsidRDefault="007E00A8" w:rsidP="00DD3648">
            <w:pPr>
              <w:spacing w:after="0" w:line="240" w:lineRule="auto"/>
              <w:ind w:firstLine="33"/>
              <w:jc w:val="both"/>
              <w:rPr>
                <w:rFonts w:ascii="Times New Roman" w:hAnsi="Times New Roman" w:cs="Times New Roman"/>
                <w:b/>
                <w:bCs/>
                <w:sz w:val="24"/>
                <w:szCs w:val="24"/>
              </w:rPr>
            </w:pPr>
            <w:r w:rsidRPr="0029572A">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pStyle w:val="Default"/>
              <w:rPr>
                <w:b/>
              </w:rPr>
            </w:pPr>
            <w:r w:rsidRPr="0029572A">
              <w:rPr>
                <w:b/>
                <w:bCs/>
              </w:rPr>
              <w:t xml:space="preserve">ЛР 4 </w:t>
            </w:r>
          </w:p>
          <w:p w:rsidR="007E00A8" w:rsidRPr="0029572A" w:rsidRDefault="007E00A8" w:rsidP="00DD3648">
            <w:pPr>
              <w:pStyle w:val="Default"/>
            </w:pPr>
            <w:r w:rsidRPr="0029572A">
              <w:t xml:space="preserve">Заботящийся о сохранении исторического и культурного наследия России.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Принимающий и сохраняющий традиционные семейные ценности своего народа. </w:t>
            </w:r>
          </w:p>
        </w:tc>
        <w:tc>
          <w:tcPr>
            <w:tcW w:w="5925"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lastRenderedPageBreak/>
              <w:t xml:space="preserve">ЛР 5 </w:t>
            </w:r>
          </w:p>
          <w:p w:rsidR="007E00A8" w:rsidRPr="0029572A" w:rsidRDefault="007E00A8" w:rsidP="00DD3648">
            <w:pPr>
              <w:pStyle w:val="Default"/>
            </w:pPr>
            <w:r w:rsidRPr="0029572A">
              <w:t xml:space="preserve">Демонстрирующий свободу выбора, самостоятельность и ответственность в принятии решений, стремление к саморазвитию и самосовершенствованию во всех сферах жизни. </w:t>
            </w:r>
          </w:p>
        </w:tc>
        <w:tc>
          <w:tcPr>
            <w:tcW w:w="5925"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Занимающий активную гражданскую позицию избирателя, волонтера, общественного деятеля.</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6 </w:t>
            </w:r>
          </w:p>
          <w:p w:rsidR="007E00A8" w:rsidRPr="0029572A" w:rsidRDefault="007E00A8" w:rsidP="00DD3648">
            <w:pPr>
              <w:pStyle w:val="Default"/>
            </w:pPr>
            <w:r w:rsidRPr="0029572A">
              <w:t xml:space="preserve">Критически мыслящий, интеллектуально самостоятельный. </w:t>
            </w:r>
          </w:p>
          <w:p w:rsidR="007E00A8" w:rsidRPr="0029572A" w:rsidRDefault="007E00A8" w:rsidP="00DD3648">
            <w:pPr>
              <w:pStyle w:val="Default"/>
            </w:pPr>
            <w:r w:rsidRPr="0029572A">
              <w:t xml:space="preserve">Стремящийся к саморазвитию и самосовершенствованию во всех сферах жизни. </w:t>
            </w:r>
          </w:p>
          <w:p w:rsidR="007E00A8" w:rsidRPr="0029572A" w:rsidRDefault="007E00A8" w:rsidP="00DD3648">
            <w:pPr>
              <w:pStyle w:val="Default"/>
            </w:pPr>
            <w:r w:rsidRPr="0029572A">
              <w:t xml:space="preserve">Пользующийся свободой выбора и самостоятельный в принятии решений.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Готовый к рефлексии своих действий, в т.ч. высказываний, и оценке их влияния на других людей. </w:t>
            </w: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pStyle w:val="Default"/>
              <w:rPr>
                <w:b/>
              </w:rPr>
            </w:pPr>
            <w:r w:rsidRPr="0029572A">
              <w:rPr>
                <w:b/>
                <w:bCs/>
              </w:rPr>
              <w:t xml:space="preserve">ЛР 7 </w:t>
            </w:r>
          </w:p>
          <w:p w:rsidR="007E00A8" w:rsidRPr="0029572A" w:rsidRDefault="007E00A8" w:rsidP="00DD3648">
            <w:pPr>
              <w:pStyle w:val="Default"/>
            </w:pPr>
            <w:r w:rsidRPr="0029572A">
              <w:t xml:space="preserve">Обладающий проектным мышлением, командным духом, способный быть лидером, демонстрирующий готовность к продуктивному взаимодействию и сотрудничеству. </w:t>
            </w:r>
          </w:p>
          <w:p w:rsidR="007E00A8" w:rsidRPr="0029572A" w:rsidRDefault="007E00A8" w:rsidP="00DD3648">
            <w:pPr>
              <w:pStyle w:val="Default"/>
            </w:pPr>
            <w:r w:rsidRPr="0029572A">
              <w:t xml:space="preserve">Демонстрирующий активную гражданскую позицию, в том числе в социальной и трудовой деятельности.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Мотивированный к познанию и личностному развитию. </w:t>
            </w:r>
          </w:p>
        </w:tc>
        <w:tc>
          <w:tcPr>
            <w:tcW w:w="5925"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8 </w:t>
            </w:r>
          </w:p>
          <w:p w:rsidR="007E00A8" w:rsidRPr="0029572A" w:rsidRDefault="007E00A8" w:rsidP="00DD3648">
            <w:pPr>
              <w:pStyle w:val="Default"/>
            </w:pPr>
            <w:r w:rsidRPr="0029572A">
              <w:t xml:space="preserve">Демонстрирующий самоуважение и уважение к другим людям, их правам и свободам.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Готовый к рефлексии своих действий, в т.ч. высказываний, и оценке их влияния на других людей. </w:t>
            </w: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9 </w:t>
            </w:r>
          </w:p>
          <w:p w:rsidR="007E00A8" w:rsidRPr="0029572A" w:rsidRDefault="007E00A8" w:rsidP="00DD3648">
            <w:pPr>
              <w:pStyle w:val="Default"/>
            </w:pPr>
            <w:r w:rsidRPr="0029572A">
              <w:t xml:space="preserve">Демонстрирующий развитое правосознание и законопослушность. </w:t>
            </w:r>
          </w:p>
        </w:tc>
        <w:tc>
          <w:tcPr>
            <w:tcW w:w="5925"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10 </w:t>
            </w:r>
          </w:p>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 xml:space="preserve">Присвоивший ценности, установки, отношения, личностные качества гражданина, необходимые для реализации его собственных прав и свобод, а также </w:t>
            </w:r>
            <w:r w:rsidRPr="0029572A">
              <w:rPr>
                <w:rFonts w:ascii="Times New Roman" w:hAnsi="Times New Roman" w:cs="Times New Roman"/>
                <w:sz w:val="24"/>
                <w:szCs w:val="24"/>
              </w:rPr>
              <w:lastRenderedPageBreak/>
              <w:t>прав и свобод других граждан России. Участвующий в реализации просветительских программ, поисковых, археологических, исторических, краеведческих отрядах и молодежных объединениях</w:t>
            </w:r>
          </w:p>
          <w:p w:rsidR="007E00A8" w:rsidRPr="0029572A" w:rsidRDefault="007E00A8" w:rsidP="00DD3648">
            <w:pPr>
              <w:pStyle w:val="Default"/>
            </w:pPr>
          </w:p>
          <w:p w:rsidR="007E00A8" w:rsidRPr="0029572A" w:rsidRDefault="007E00A8" w:rsidP="00DD3648">
            <w:pPr>
              <w:pStyle w:val="Default"/>
            </w:pPr>
            <w:r w:rsidRPr="0029572A">
              <w:t xml:space="preserve">Осознающий важность сохранения и укрепления здоровья, имеющий внутреннюю установку на активное здоровье сбережение и культуры. </w:t>
            </w: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lastRenderedPageBreak/>
              <w:t xml:space="preserve">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w:t>
            </w:r>
            <w:r w:rsidRPr="0029572A">
              <w:rPr>
                <w:rFonts w:ascii="Times New Roman" w:hAnsi="Times New Roman" w:cs="Times New Roman"/>
                <w:sz w:val="24"/>
                <w:szCs w:val="24"/>
              </w:rPr>
              <w:lastRenderedPageBreak/>
              <w:t>граждан России; готовый оказать поддержку нуждающимся.</w:t>
            </w:r>
          </w:p>
          <w:p w:rsidR="007E00A8" w:rsidRPr="0029572A" w:rsidRDefault="007E00A8" w:rsidP="00DD3648">
            <w:pPr>
              <w:spacing w:after="0" w:line="240" w:lineRule="auto"/>
              <w:ind w:firstLine="33"/>
              <w:rPr>
                <w:rFonts w:ascii="Times New Roman" w:hAnsi="Times New Roman" w:cs="Times New Roman"/>
                <w:sz w:val="24"/>
                <w:szCs w:val="24"/>
              </w:rPr>
            </w:pPr>
          </w:p>
          <w:p w:rsidR="007E00A8" w:rsidRPr="0029572A" w:rsidRDefault="007E00A8" w:rsidP="00DD3648">
            <w:pPr>
              <w:spacing w:after="0" w:line="240" w:lineRule="auto"/>
              <w:ind w:firstLine="33"/>
              <w:rPr>
                <w:rFonts w:ascii="Times New Roman" w:hAnsi="Times New Roman" w:cs="Times New Roman"/>
                <w:sz w:val="24"/>
                <w:szCs w:val="24"/>
              </w:rPr>
            </w:pP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lastRenderedPageBreak/>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lastRenderedPageBreak/>
              <w:t xml:space="preserve">ЛР 11 </w:t>
            </w:r>
          </w:p>
          <w:p w:rsidR="007E00A8" w:rsidRPr="0029572A" w:rsidRDefault="007E00A8" w:rsidP="00DD3648">
            <w:pPr>
              <w:pStyle w:val="Default"/>
            </w:pPr>
            <w:r w:rsidRPr="0029572A">
              <w:t xml:space="preserve">Уважающий различные взгляды и вероисповедания, не нарушающие права и свободы других людей. </w:t>
            </w:r>
          </w:p>
        </w:tc>
        <w:tc>
          <w:tcPr>
            <w:tcW w:w="5925"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12 </w:t>
            </w:r>
          </w:p>
          <w:p w:rsidR="007E00A8" w:rsidRPr="0029572A" w:rsidRDefault="007E00A8" w:rsidP="00DD3648">
            <w:pPr>
              <w:pStyle w:val="Default"/>
            </w:pPr>
            <w:r w:rsidRPr="0029572A">
              <w:t xml:space="preserve">Самоуважение и уважение к другим людям, их правам и свободам. </w:t>
            </w:r>
          </w:p>
          <w:p w:rsidR="007E00A8" w:rsidRPr="0029572A" w:rsidRDefault="007E00A8" w:rsidP="00DD3648">
            <w:pPr>
              <w:spacing w:after="0" w:line="240" w:lineRule="auto"/>
              <w:ind w:firstLine="33"/>
              <w:rPr>
                <w:rFonts w:ascii="Times New Roman" w:hAnsi="Times New Roman" w:cs="Times New Roman"/>
                <w:b/>
                <w:bCs/>
                <w:sz w:val="24"/>
                <w:szCs w:val="24"/>
              </w:rPr>
            </w:pP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14850" w:type="dxa"/>
            <w:gridSpan w:val="3"/>
          </w:tcPr>
          <w:p w:rsidR="007E00A8" w:rsidRPr="0029572A" w:rsidRDefault="007E00A8" w:rsidP="00DD3648">
            <w:pPr>
              <w:spacing w:after="0" w:line="240" w:lineRule="auto"/>
              <w:ind w:firstLine="33"/>
              <w:jc w:val="center"/>
              <w:rPr>
                <w:rFonts w:ascii="Times New Roman" w:hAnsi="Times New Roman" w:cs="Times New Roman"/>
                <w:b/>
                <w:bCs/>
                <w:sz w:val="24"/>
                <w:szCs w:val="24"/>
              </w:rPr>
            </w:pPr>
            <w:r w:rsidRPr="0029572A">
              <w:rPr>
                <w:rFonts w:ascii="Times New Roman" w:hAnsi="Times New Roman" w:cs="Times New Roman"/>
                <w:b/>
                <w:bCs/>
                <w:sz w:val="24"/>
                <w:szCs w:val="24"/>
              </w:rPr>
              <w:t xml:space="preserve">Личностные результаты </w:t>
            </w:r>
          </w:p>
          <w:p w:rsidR="007E00A8" w:rsidRPr="0029572A" w:rsidRDefault="007E00A8" w:rsidP="00DD3648">
            <w:pPr>
              <w:spacing w:after="0" w:line="240" w:lineRule="auto"/>
              <w:ind w:firstLine="33"/>
              <w:jc w:val="center"/>
              <w:rPr>
                <w:rFonts w:ascii="Times New Roman" w:hAnsi="Times New Roman" w:cs="Times New Roman"/>
                <w:b/>
                <w:bCs/>
                <w:sz w:val="24"/>
                <w:szCs w:val="24"/>
              </w:rPr>
            </w:pPr>
            <w:r w:rsidRPr="0029572A">
              <w:rPr>
                <w:rFonts w:ascii="Times New Roman" w:hAnsi="Times New Roman" w:cs="Times New Roman"/>
                <w:b/>
                <w:bCs/>
                <w:sz w:val="24"/>
                <w:szCs w:val="24"/>
              </w:rPr>
              <w:t xml:space="preserve">реализации программы, определенные ключевыми работодателями </w:t>
            </w:r>
          </w:p>
          <w:p w:rsidR="007E00A8" w:rsidRPr="0029572A" w:rsidRDefault="007E00A8" w:rsidP="00DD3648">
            <w:pPr>
              <w:spacing w:after="0" w:line="240" w:lineRule="auto"/>
              <w:jc w:val="center"/>
              <w:rPr>
                <w:rFonts w:ascii="Times New Roman" w:hAnsi="Times New Roman" w:cs="Times New Roman"/>
                <w:sz w:val="24"/>
                <w:szCs w:val="24"/>
              </w:rPr>
            </w:pPr>
            <w:r w:rsidRPr="0029572A">
              <w:rPr>
                <w:rFonts w:ascii="Times New Roman" w:hAnsi="Times New Roman" w:cs="Times New Roman"/>
                <w:sz w:val="24"/>
                <w:szCs w:val="24"/>
              </w:rPr>
              <w:t>(при наличии)</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13 </w:t>
            </w:r>
          </w:p>
          <w:p w:rsidR="007E00A8" w:rsidRPr="0029572A" w:rsidRDefault="007E00A8" w:rsidP="00DD3648">
            <w:pPr>
              <w:pStyle w:val="Default"/>
            </w:pPr>
            <w:r w:rsidRPr="0029572A">
              <w:t xml:space="preserve">Проявляющий ответственность за результат учебной деятельности и профессиональной деятельности. Трудолюбивый, упорный и настойчивый в достижении цели. </w:t>
            </w:r>
          </w:p>
          <w:p w:rsidR="007E00A8" w:rsidRPr="0029572A" w:rsidRDefault="007E00A8" w:rsidP="00B64BA4">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 xml:space="preserve">Осознающий ценность образования. </w:t>
            </w:r>
          </w:p>
        </w:tc>
        <w:tc>
          <w:tcPr>
            <w:tcW w:w="5925"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Умение реализовывать личностные качества в производственном процессе</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14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Стремящийся к саморазвитию и самосовершенствованию во всех сферах жизни и деятельности, готовый учиться на протяжении жизни. Критически мыслящий, интеллектуально самостоятельный, мотивированный к познанию. Конструктивно взаимодействующий в коллективе.</w:t>
            </w: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Стрессоустойчивость, коммуникабельность</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15 </w:t>
            </w:r>
          </w:p>
          <w:p w:rsidR="007E00A8" w:rsidRPr="0029572A" w:rsidRDefault="007E00A8" w:rsidP="00DD3648">
            <w:pPr>
              <w:pStyle w:val="Default"/>
            </w:pPr>
            <w:r w:rsidRPr="0029572A">
              <w:t xml:space="preserve">Участвующий в исследовательской и научной работе. Трудолюбивый, упорный и настойчивый в достижении цели.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Осознающий ценность образования. </w:t>
            </w: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t>Опыт научно-исследовательской деятельности</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16 </w:t>
            </w:r>
          </w:p>
          <w:p w:rsidR="007E00A8" w:rsidRPr="0029572A" w:rsidRDefault="007E00A8" w:rsidP="00DD3648">
            <w:pPr>
              <w:pStyle w:val="Default"/>
            </w:pPr>
            <w:r w:rsidRPr="0029572A">
              <w:lastRenderedPageBreak/>
              <w:t xml:space="preserve">Имеющий положительную динамику в организации собственной учебной деятельности по результатам самооценки, самоанализа и коррекции ее результата. Стремящийся к саморазвитию и самосовершенствованию во всех сферах жизни и деятельности, готовый учиться на протяжении жизни. </w:t>
            </w:r>
          </w:p>
        </w:tc>
        <w:tc>
          <w:tcPr>
            <w:tcW w:w="5925" w:type="dxa"/>
          </w:tcPr>
          <w:p w:rsidR="007E00A8" w:rsidRPr="0029572A" w:rsidRDefault="007E00A8" w:rsidP="00DD3648">
            <w:pPr>
              <w:spacing w:after="0" w:line="240" w:lineRule="auto"/>
              <w:ind w:firstLine="33"/>
              <w:rPr>
                <w:rFonts w:ascii="Times New Roman" w:hAnsi="Times New Roman" w:cs="Times New Roman"/>
                <w:sz w:val="24"/>
                <w:szCs w:val="24"/>
              </w:rPr>
            </w:pPr>
            <w:r w:rsidRPr="0029572A">
              <w:rPr>
                <w:rFonts w:ascii="Times New Roman" w:hAnsi="Times New Roman" w:cs="Times New Roman"/>
                <w:sz w:val="24"/>
                <w:szCs w:val="24"/>
              </w:rPr>
              <w:lastRenderedPageBreak/>
              <w:t xml:space="preserve">Открытый к текущим и перспективным изменениям в </w:t>
            </w:r>
            <w:r w:rsidRPr="0029572A">
              <w:rPr>
                <w:rFonts w:ascii="Times New Roman" w:hAnsi="Times New Roman" w:cs="Times New Roman"/>
                <w:sz w:val="24"/>
                <w:szCs w:val="24"/>
              </w:rPr>
              <w:lastRenderedPageBreak/>
              <w:t>мире труда, демонстрирующий навыки самообразования и саморазвития.</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lastRenderedPageBreak/>
              <w:t xml:space="preserve">Метод педагогического </w:t>
            </w:r>
            <w:r w:rsidRPr="0029572A">
              <w:rPr>
                <w:rFonts w:ascii="Times New Roman" w:hAnsi="Times New Roman" w:cs="Times New Roman"/>
                <w:sz w:val="24"/>
                <w:szCs w:val="24"/>
              </w:rPr>
              <w:lastRenderedPageBreak/>
              <w:t>наблюдения</w:t>
            </w:r>
          </w:p>
        </w:tc>
      </w:tr>
      <w:tr w:rsidR="001D5CB9" w:rsidRPr="0029572A" w:rsidTr="00B64BA4">
        <w:tc>
          <w:tcPr>
            <w:tcW w:w="14850" w:type="dxa"/>
            <w:gridSpan w:val="3"/>
          </w:tcPr>
          <w:p w:rsidR="001D5CB9" w:rsidRPr="0029572A" w:rsidRDefault="001D5CB9" w:rsidP="00DD3648">
            <w:pPr>
              <w:spacing w:after="0" w:line="240" w:lineRule="auto"/>
              <w:ind w:firstLine="33"/>
              <w:jc w:val="center"/>
              <w:rPr>
                <w:rFonts w:ascii="Times New Roman" w:hAnsi="Times New Roman" w:cs="Times New Roman"/>
                <w:b/>
                <w:bCs/>
                <w:sz w:val="24"/>
                <w:szCs w:val="24"/>
              </w:rPr>
            </w:pPr>
            <w:r w:rsidRPr="0029572A">
              <w:rPr>
                <w:rFonts w:ascii="Times New Roman" w:hAnsi="Times New Roman" w:cs="Times New Roman"/>
                <w:b/>
                <w:bCs/>
                <w:sz w:val="24"/>
                <w:szCs w:val="24"/>
              </w:rPr>
              <w:lastRenderedPageBreak/>
              <w:t xml:space="preserve">Личностные результаты </w:t>
            </w:r>
          </w:p>
          <w:p w:rsidR="001D5CB9" w:rsidRPr="0029572A" w:rsidRDefault="001D5CB9" w:rsidP="00DD3648">
            <w:pPr>
              <w:spacing w:after="0" w:line="240" w:lineRule="auto"/>
              <w:ind w:firstLine="33"/>
              <w:jc w:val="center"/>
              <w:rPr>
                <w:rFonts w:ascii="Times New Roman" w:hAnsi="Times New Roman" w:cs="Times New Roman"/>
                <w:b/>
                <w:bCs/>
                <w:sz w:val="24"/>
                <w:szCs w:val="24"/>
              </w:rPr>
            </w:pPr>
            <w:r w:rsidRPr="0029572A">
              <w:rPr>
                <w:rFonts w:ascii="Times New Roman" w:hAnsi="Times New Roman" w:cs="Times New Roman"/>
                <w:b/>
                <w:bCs/>
                <w:sz w:val="24"/>
                <w:szCs w:val="24"/>
              </w:rPr>
              <w:t xml:space="preserve">реализации программы, определенные субъектами </w:t>
            </w:r>
          </w:p>
          <w:p w:rsidR="001D5CB9" w:rsidRPr="0029572A" w:rsidRDefault="001D5CB9" w:rsidP="00DD3648">
            <w:pPr>
              <w:spacing w:after="0" w:line="240" w:lineRule="auto"/>
              <w:jc w:val="center"/>
              <w:rPr>
                <w:rFonts w:ascii="Times New Roman" w:hAnsi="Times New Roman" w:cs="Times New Roman"/>
                <w:sz w:val="24"/>
                <w:szCs w:val="24"/>
              </w:rPr>
            </w:pPr>
            <w:r w:rsidRPr="0029572A">
              <w:rPr>
                <w:rFonts w:ascii="Times New Roman" w:hAnsi="Times New Roman" w:cs="Times New Roman"/>
                <w:b/>
                <w:bCs/>
                <w:sz w:val="24"/>
                <w:szCs w:val="24"/>
              </w:rPr>
              <w:t>образовательного процесса</w:t>
            </w:r>
            <w:r w:rsidRPr="0029572A">
              <w:rPr>
                <w:rFonts w:ascii="Times New Roman" w:hAnsi="Times New Roman" w:cs="Times New Roman"/>
                <w:sz w:val="24"/>
                <w:szCs w:val="24"/>
              </w:rPr>
              <w:t xml:space="preserve"> (при наличии)</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17 </w:t>
            </w:r>
          </w:p>
          <w:p w:rsidR="007E00A8" w:rsidRPr="0029572A" w:rsidRDefault="007E00A8" w:rsidP="00DD3648">
            <w:pPr>
              <w:pStyle w:val="Default"/>
            </w:pPr>
            <w:r w:rsidRPr="0029572A">
              <w:t xml:space="preserve">Участвующий в конкурсах профессионального мастерства и в командных проектах. Демонстрирующий свободу и ответственность выбора и принятия решений.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 xml:space="preserve">Критически мыслящий, интеллектуально самостоятельный, мотивированный к познанию. </w:t>
            </w:r>
          </w:p>
        </w:tc>
        <w:tc>
          <w:tcPr>
            <w:tcW w:w="5925"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Инновационность мышления в реализации производственных задач</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18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Cs/>
                <w:sz w:val="24"/>
                <w:szCs w:val="24"/>
              </w:rPr>
              <w:t>Демонстрирующий навыки межличностного делового общения, социального имиджа. Соблюдающий социальные нормы и правила</w:t>
            </w:r>
            <w:r w:rsidRPr="0029572A">
              <w:rPr>
                <w:rFonts w:ascii="Times New Roman" w:hAnsi="Times New Roman" w:cs="Times New Roman"/>
                <w:sz w:val="24"/>
                <w:szCs w:val="24"/>
              </w:rPr>
              <w:t>внутреннего распорядка колледжа и предприятия</w:t>
            </w:r>
          </w:p>
        </w:tc>
        <w:tc>
          <w:tcPr>
            <w:tcW w:w="5925"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Выполнение социальных норм и правил, внутреннего распорядка колледжа и предприятия</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29572A"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19 </w:t>
            </w:r>
          </w:p>
          <w:p w:rsidR="007E00A8" w:rsidRPr="0029572A" w:rsidRDefault="007E00A8" w:rsidP="00DD3648">
            <w:pPr>
              <w:pStyle w:val="Default"/>
            </w:pPr>
            <w:r w:rsidRPr="0029572A">
              <w:t xml:space="preserve">Демонстрирующий интерес к будущей профессии. Трудолюбивый, упорный и настойчивый в достижении цели. </w:t>
            </w:r>
          </w:p>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sz w:val="24"/>
                <w:szCs w:val="24"/>
              </w:rPr>
              <w:t>Осознающий ценность образования.</w:t>
            </w:r>
          </w:p>
        </w:tc>
        <w:tc>
          <w:tcPr>
            <w:tcW w:w="5925"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Профессиональная идентичность и ответственность</w:t>
            </w:r>
          </w:p>
        </w:tc>
        <w:tc>
          <w:tcPr>
            <w:tcW w:w="3118"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r w:rsidR="007E00A8" w:rsidRPr="00E5096B" w:rsidTr="00B64BA4">
        <w:tc>
          <w:tcPr>
            <w:tcW w:w="5807" w:type="dxa"/>
          </w:tcPr>
          <w:p w:rsidR="007E00A8" w:rsidRPr="0029572A" w:rsidRDefault="007E00A8" w:rsidP="00DD3648">
            <w:pPr>
              <w:spacing w:after="0" w:line="240" w:lineRule="auto"/>
              <w:ind w:firstLine="33"/>
              <w:rPr>
                <w:rFonts w:ascii="Times New Roman" w:hAnsi="Times New Roman" w:cs="Times New Roman"/>
                <w:b/>
                <w:bCs/>
                <w:sz w:val="24"/>
                <w:szCs w:val="24"/>
              </w:rPr>
            </w:pPr>
            <w:r w:rsidRPr="0029572A">
              <w:rPr>
                <w:rFonts w:ascii="Times New Roman" w:hAnsi="Times New Roman" w:cs="Times New Roman"/>
                <w:b/>
                <w:bCs/>
                <w:sz w:val="24"/>
                <w:szCs w:val="24"/>
              </w:rPr>
              <w:t xml:space="preserve">ЛР 20 </w:t>
            </w:r>
          </w:p>
          <w:p w:rsidR="007E00A8" w:rsidRPr="0029572A" w:rsidRDefault="007E00A8" w:rsidP="00DD3648">
            <w:pPr>
              <w:pStyle w:val="Default"/>
            </w:pPr>
            <w:r w:rsidRPr="0029572A">
              <w:t xml:space="preserve">Оценивающий собственное продвижение и личностное развитие. Готовый к рефлексии своих действий, в т.ч. высказываний, и оценке их влияния на других людей. </w:t>
            </w:r>
          </w:p>
        </w:tc>
        <w:tc>
          <w:tcPr>
            <w:tcW w:w="5925" w:type="dxa"/>
          </w:tcPr>
          <w:p w:rsidR="007E00A8" w:rsidRPr="0029572A"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Самооценка и рефлексия результатов своей деятельности и развития</w:t>
            </w:r>
          </w:p>
        </w:tc>
        <w:tc>
          <w:tcPr>
            <w:tcW w:w="3118" w:type="dxa"/>
          </w:tcPr>
          <w:p w:rsidR="007E00A8" w:rsidRPr="00E5096B" w:rsidRDefault="007E00A8" w:rsidP="00DD3648">
            <w:pPr>
              <w:spacing w:after="0" w:line="240" w:lineRule="auto"/>
              <w:rPr>
                <w:rFonts w:ascii="Times New Roman" w:hAnsi="Times New Roman" w:cs="Times New Roman"/>
                <w:sz w:val="24"/>
                <w:szCs w:val="24"/>
              </w:rPr>
            </w:pPr>
            <w:r w:rsidRPr="0029572A">
              <w:rPr>
                <w:rFonts w:ascii="Times New Roman" w:hAnsi="Times New Roman" w:cs="Times New Roman"/>
                <w:sz w:val="24"/>
                <w:szCs w:val="24"/>
              </w:rPr>
              <w:t>Метод педагогического наблюдения</w:t>
            </w:r>
          </w:p>
        </w:tc>
      </w:tr>
    </w:tbl>
    <w:p w:rsidR="001D5CB9" w:rsidRPr="00504B44" w:rsidRDefault="001D5CB9" w:rsidP="00DD3648">
      <w:pPr>
        <w:spacing w:after="0" w:line="240" w:lineRule="auto"/>
        <w:ind w:firstLine="709"/>
        <w:jc w:val="center"/>
        <w:rPr>
          <w:rFonts w:ascii="Times New Roman" w:hAnsi="Times New Roman" w:cs="Times New Roman"/>
          <w:b/>
          <w:bCs/>
          <w:sz w:val="26"/>
          <w:szCs w:val="26"/>
        </w:rPr>
      </w:pPr>
      <w:bookmarkStart w:id="8" w:name="_Hlk73024542"/>
      <w:bookmarkEnd w:id="7"/>
    </w:p>
    <w:p w:rsidR="001D5CB9" w:rsidRPr="00504B44" w:rsidRDefault="001D5CB9" w:rsidP="001D5CB9">
      <w:pPr>
        <w:rPr>
          <w:rFonts w:ascii="Times New Roman" w:hAnsi="Times New Roman" w:cs="Times New Roman"/>
          <w:sz w:val="26"/>
          <w:szCs w:val="26"/>
          <w:highlight w:val="green"/>
        </w:rPr>
      </w:pPr>
      <w:r w:rsidRPr="00504B44">
        <w:rPr>
          <w:rFonts w:ascii="Times New Roman" w:hAnsi="Times New Roman" w:cs="Times New Roman"/>
          <w:sz w:val="26"/>
          <w:szCs w:val="26"/>
          <w:highlight w:val="green"/>
        </w:rPr>
        <w:br w:type="page"/>
      </w:r>
    </w:p>
    <w:p w:rsidR="001D5CB9" w:rsidRPr="0029572A" w:rsidRDefault="001D5CB9" w:rsidP="001D5CB9">
      <w:pPr>
        <w:spacing w:after="0" w:line="240" w:lineRule="auto"/>
        <w:ind w:firstLine="709"/>
        <w:jc w:val="center"/>
        <w:rPr>
          <w:rFonts w:ascii="Times New Roman" w:hAnsi="Times New Roman" w:cs="Times New Roman"/>
          <w:b/>
          <w:bCs/>
          <w:sz w:val="26"/>
          <w:szCs w:val="26"/>
        </w:rPr>
      </w:pPr>
      <w:bookmarkStart w:id="9" w:name="_GoBack"/>
      <w:bookmarkEnd w:id="9"/>
      <w:r w:rsidRPr="0029572A">
        <w:rPr>
          <w:rFonts w:ascii="Times New Roman" w:hAnsi="Times New Roman" w:cs="Times New Roman"/>
          <w:b/>
          <w:bCs/>
          <w:sz w:val="26"/>
          <w:szCs w:val="26"/>
        </w:rPr>
        <w:lastRenderedPageBreak/>
        <w:t xml:space="preserve">Ведомость сформированности ЛР с учетом особенностей </w:t>
      </w:r>
      <w:r w:rsidR="0012561B" w:rsidRPr="0029572A">
        <w:rPr>
          <w:rFonts w:ascii="Times New Roman" w:hAnsi="Times New Roman" w:cs="Times New Roman"/>
          <w:b/>
          <w:bCs/>
          <w:sz w:val="26"/>
          <w:szCs w:val="26"/>
        </w:rPr>
        <w:t>профессионального модуля</w:t>
      </w:r>
      <w:r w:rsidRPr="0029572A">
        <w:rPr>
          <w:rFonts w:ascii="Times New Roman" w:hAnsi="Times New Roman" w:cs="Times New Roman"/>
          <w:b/>
          <w:bCs/>
          <w:sz w:val="26"/>
          <w:szCs w:val="26"/>
        </w:rPr>
        <w:t xml:space="preserve">, группа №___   </w:t>
      </w:r>
    </w:p>
    <w:p w:rsidR="001D5CB9" w:rsidRPr="0029572A" w:rsidRDefault="001D5CB9" w:rsidP="001D5CB9">
      <w:pPr>
        <w:spacing w:after="0" w:line="240" w:lineRule="auto"/>
        <w:ind w:firstLine="709"/>
        <w:jc w:val="center"/>
        <w:rPr>
          <w:rFonts w:ascii="Times New Roman" w:hAnsi="Times New Roman" w:cs="Times New Roman"/>
          <w:b/>
          <w:bCs/>
          <w:sz w:val="26"/>
          <w:szCs w:val="26"/>
        </w:rPr>
      </w:pPr>
    </w:p>
    <w:p w:rsidR="001D5CB9" w:rsidRPr="0029572A" w:rsidRDefault="001D5CB9" w:rsidP="001D5CB9">
      <w:pPr>
        <w:spacing w:after="0" w:line="240" w:lineRule="auto"/>
        <w:ind w:firstLine="709"/>
        <w:jc w:val="center"/>
        <w:rPr>
          <w:rFonts w:ascii="Times New Roman" w:hAnsi="Times New Roman" w:cs="Times New Roman"/>
          <w:i/>
          <w:iCs/>
          <w:sz w:val="26"/>
          <w:szCs w:val="26"/>
        </w:rPr>
      </w:pPr>
      <w:r w:rsidRPr="0029572A">
        <w:rPr>
          <w:rFonts w:ascii="Times New Roman" w:hAnsi="Times New Roman" w:cs="Times New Roman"/>
          <w:b/>
          <w:bCs/>
          <w:sz w:val="26"/>
          <w:szCs w:val="26"/>
        </w:rPr>
        <w:t>_______________________________________</w:t>
      </w:r>
    </w:p>
    <w:p w:rsidR="001D5CB9" w:rsidRPr="0029572A" w:rsidRDefault="001D5CB9" w:rsidP="001D5CB9">
      <w:pPr>
        <w:spacing w:after="0" w:line="240" w:lineRule="auto"/>
        <w:ind w:firstLine="709"/>
        <w:jc w:val="center"/>
        <w:rPr>
          <w:rFonts w:ascii="Times New Roman" w:hAnsi="Times New Roman" w:cs="Times New Roman"/>
          <w:i/>
          <w:iCs/>
          <w:sz w:val="26"/>
          <w:szCs w:val="26"/>
          <w:vertAlign w:val="superscript"/>
        </w:rPr>
      </w:pPr>
      <w:r w:rsidRPr="0029572A">
        <w:rPr>
          <w:rFonts w:ascii="Times New Roman" w:hAnsi="Times New Roman" w:cs="Times New Roman"/>
          <w:i/>
          <w:iCs/>
          <w:sz w:val="26"/>
          <w:szCs w:val="26"/>
          <w:vertAlign w:val="superscript"/>
        </w:rPr>
        <w:t>(наименование учебной дисциплины)</w:t>
      </w:r>
    </w:p>
    <w:p w:rsidR="001D5CB9" w:rsidRPr="0029572A" w:rsidRDefault="001D5CB9" w:rsidP="001D5CB9">
      <w:pPr>
        <w:spacing w:after="0" w:line="240" w:lineRule="auto"/>
        <w:ind w:firstLine="709"/>
        <w:jc w:val="both"/>
        <w:rPr>
          <w:rFonts w:ascii="Times New Roman" w:hAnsi="Times New Roman" w:cs="Times New Roman"/>
          <w:i/>
          <w:iCs/>
          <w:sz w:val="26"/>
          <w:szCs w:val="26"/>
        </w:rPr>
      </w:pPr>
    </w:p>
    <w:tbl>
      <w:tblPr>
        <w:tblStyle w:val="a5"/>
        <w:tblW w:w="15307" w:type="dxa"/>
        <w:tblLayout w:type="fixed"/>
        <w:tblLook w:val="04A0"/>
      </w:tblPr>
      <w:tblGrid>
        <w:gridCol w:w="846"/>
        <w:gridCol w:w="2551"/>
        <w:gridCol w:w="794"/>
        <w:gridCol w:w="794"/>
        <w:gridCol w:w="794"/>
        <w:gridCol w:w="794"/>
        <w:gridCol w:w="794"/>
        <w:gridCol w:w="794"/>
        <w:gridCol w:w="794"/>
        <w:gridCol w:w="794"/>
        <w:gridCol w:w="794"/>
        <w:gridCol w:w="794"/>
        <w:gridCol w:w="794"/>
        <w:gridCol w:w="794"/>
        <w:gridCol w:w="794"/>
        <w:gridCol w:w="794"/>
        <w:gridCol w:w="794"/>
      </w:tblGrid>
      <w:tr w:rsidR="001D5CB9" w:rsidRPr="0029572A" w:rsidTr="00B64BA4">
        <w:tc>
          <w:tcPr>
            <w:tcW w:w="846" w:type="dxa"/>
          </w:tcPr>
          <w:bookmarkEnd w:id="6"/>
          <w:bookmarkEnd w:id="8"/>
          <w:p w:rsidR="001D5CB9" w:rsidRPr="0029572A" w:rsidRDefault="00B64BA4"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w:t>
            </w:r>
          </w:p>
          <w:p w:rsidR="00B64BA4" w:rsidRPr="0029572A" w:rsidRDefault="00B64BA4"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п/п</w:t>
            </w:r>
          </w:p>
        </w:tc>
        <w:tc>
          <w:tcPr>
            <w:tcW w:w="2551" w:type="dxa"/>
            <w:vAlign w:val="center"/>
          </w:tcPr>
          <w:p w:rsidR="001D5CB9" w:rsidRPr="0029572A" w:rsidRDefault="001D5CB9"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ФИО студента</w:t>
            </w:r>
          </w:p>
          <w:p w:rsidR="001D5CB9" w:rsidRPr="0029572A" w:rsidRDefault="001D5CB9" w:rsidP="00B64BA4">
            <w:pPr>
              <w:tabs>
                <w:tab w:val="left" w:pos="4305"/>
              </w:tabs>
              <w:jc w:val="center"/>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r w:rsidRPr="0029572A">
              <w:rPr>
                <w:rFonts w:ascii="Times New Roman" w:hAnsi="Times New Roman" w:cs="Times New Roman"/>
                <w:sz w:val="26"/>
                <w:szCs w:val="26"/>
              </w:rPr>
              <w:t>ЛР1</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ЛР2</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ЛР3</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ЛР4</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ЛР5</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ЛР6</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ЛР6</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ЛР7</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ЛР8</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ЛР9</w:t>
            </w:r>
          </w:p>
        </w:tc>
        <w:tc>
          <w:tcPr>
            <w:tcW w:w="794" w:type="dxa"/>
          </w:tcPr>
          <w:p w:rsidR="00B64BA4"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w:t>
            </w:r>
          </w:p>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10</w:t>
            </w:r>
          </w:p>
        </w:tc>
        <w:tc>
          <w:tcPr>
            <w:tcW w:w="794" w:type="dxa"/>
          </w:tcPr>
          <w:p w:rsidR="00B64BA4"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w:t>
            </w:r>
          </w:p>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11</w:t>
            </w:r>
          </w:p>
        </w:tc>
        <w:tc>
          <w:tcPr>
            <w:tcW w:w="794" w:type="dxa"/>
          </w:tcPr>
          <w:p w:rsidR="00B64BA4"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w:t>
            </w:r>
          </w:p>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12</w:t>
            </w:r>
          </w:p>
        </w:tc>
        <w:tc>
          <w:tcPr>
            <w:tcW w:w="794" w:type="dxa"/>
          </w:tcPr>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w:t>
            </w:r>
          </w:p>
          <w:p w:rsidR="001D5CB9" w:rsidRPr="0029572A" w:rsidRDefault="001D5CB9" w:rsidP="00A43A09">
            <w:pPr>
              <w:rPr>
                <w:rFonts w:ascii="Times New Roman" w:hAnsi="Times New Roman" w:cs="Times New Roman"/>
                <w:sz w:val="26"/>
                <w:szCs w:val="26"/>
              </w:rPr>
            </w:pPr>
          </w:p>
          <w:p w:rsidR="001D5CB9" w:rsidRPr="0029572A" w:rsidRDefault="001D5CB9" w:rsidP="00A43A09">
            <w:pPr>
              <w:rPr>
                <w:rFonts w:ascii="Times New Roman" w:hAnsi="Times New Roman" w:cs="Times New Roman"/>
                <w:sz w:val="26"/>
                <w:szCs w:val="26"/>
              </w:rPr>
            </w:pPr>
          </w:p>
        </w:tc>
        <w:tc>
          <w:tcPr>
            <w:tcW w:w="794" w:type="dxa"/>
          </w:tcPr>
          <w:p w:rsidR="0090467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ЛР</w:t>
            </w:r>
          </w:p>
          <w:p w:rsidR="001D5CB9" w:rsidRPr="0029572A" w:rsidRDefault="001D5CB9" w:rsidP="00A43A09">
            <w:pPr>
              <w:rPr>
                <w:rFonts w:ascii="Times New Roman" w:hAnsi="Times New Roman" w:cs="Times New Roman"/>
                <w:sz w:val="26"/>
                <w:szCs w:val="26"/>
              </w:rPr>
            </w:pPr>
            <w:r w:rsidRPr="0029572A">
              <w:rPr>
                <w:rFonts w:ascii="Times New Roman" w:hAnsi="Times New Roman" w:cs="Times New Roman"/>
                <w:sz w:val="26"/>
                <w:szCs w:val="26"/>
              </w:rPr>
              <w:t>20</w:t>
            </w:r>
          </w:p>
          <w:p w:rsidR="001D5CB9" w:rsidRPr="0029572A" w:rsidRDefault="001D5CB9" w:rsidP="00A43A09">
            <w:pPr>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1</w:t>
            </w: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A43A09" w:rsidP="00A43A09">
            <w:pPr>
              <w:tabs>
                <w:tab w:val="left" w:pos="4305"/>
              </w:tabs>
              <w:rPr>
                <w:rFonts w:ascii="Times New Roman" w:hAnsi="Times New Roman" w:cs="Times New Roman"/>
                <w:sz w:val="26"/>
                <w:szCs w:val="26"/>
              </w:rPr>
            </w:pPr>
            <w:r w:rsidRPr="0029572A">
              <w:rPr>
                <w:rFonts w:ascii="Times New Roman" w:hAnsi="Times New Roman" w:cs="Times New Roman"/>
                <w:sz w:val="26"/>
                <w:szCs w:val="26"/>
              </w:rPr>
              <w:t>+/-</w:t>
            </w: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2</w:t>
            </w: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3</w:t>
            </w: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r w:rsidRPr="0029572A">
              <w:rPr>
                <w:rFonts w:ascii="Times New Roman" w:hAnsi="Times New Roman" w:cs="Times New Roman"/>
                <w:sz w:val="26"/>
                <w:szCs w:val="26"/>
              </w:rPr>
              <w:t>4</w:t>
            </w: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r w:rsidR="001D5CB9" w:rsidRPr="0029572A" w:rsidTr="00A43A09">
        <w:tc>
          <w:tcPr>
            <w:tcW w:w="846" w:type="dxa"/>
          </w:tcPr>
          <w:p w:rsidR="001D5CB9" w:rsidRPr="0029572A" w:rsidRDefault="001D5CB9" w:rsidP="00B64BA4">
            <w:pPr>
              <w:tabs>
                <w:tab w:val="left" w:pos="4305"/>
              </w:tabs>
              <w:jc w:val="center"/>
              <w:rPr>
                <w:rFonts w:ascii="Times New Roman" w:hAnsi="Times New Roman" w:cs="Times New Roman"/>
                <w:sz w:val="26"/>
                <w:szCs w:val="26"/>
              </w:rPr>
            </w:pPr>
          </w:p>
        </w:tc>
        <w:tc>
          <w:tcPr>
            <w:tcW w:w="2551"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c>
          <w:tcPr>
            <w:tcW w:w="794" w:type="dxa"/>
          </w:tcPr>
          <w:p w:rsidR="001D5CB9" w:rsidRPr="0029572A" w:rsidRDefault="001D5CB9" w:rsidP="00A43A09">
            <w:pPr>
              <w:tabs>
                <w:tab w:val="left" w:pos="4305"/>
              </w:tabs>
              <w:rPr>
                <w:rFonts w:ascii="Times New Roman" w:hAnsi="Times New Roman" w:cs="Times New Roman"/>
                <w:sz w:val="26"/>
                <w:szCs w:val="26"/>
              </w:rPr>
            </w:pPr>
          </w:p>
        </w:tc>
      </w:tr>
    </w:tbl>
    <w:p w:rsidR="001D5CB9" w:rsidRPr="0029572A" w:rsidRDefault="001D5CB9" w:rsidP="001D5CB9">
      <w:pPr>
        <w:tabs>
          <w:tab w:val="left" w:pos="4305"/>
        </w:tabs>
        <w:rPr>
          <w:rFonts w:ascii="Times New Roman" w:hAnsi="Times New Roman" w:cs="Times New Roman"/>
          <w:sz w:val="26"/>
          <w:szCs w:val="26"/>
        </w:rPr>
      </w:pPr>
    </w:p>
    <w:p w:rsidR="001D5CB9" w:rsidRPr="00504B44" w:rsidRDefault="001D5CB9" w:rsidP="001D5CB9">
      <w:pPr>
        <w:tabs>
          <w:tab w:val="left" w:pos="4305"/>
        </w:tabs>
        <w:rPr>
          <w:rFonts w:ascii="Times New Roman" w:hAnsi="Times New Roman" w:cs="Times New Roman"/>
          <w:sz w:val="26"/>
          <w:szCs w:val="26"/>
        </w:rPr>
      </w:pPr>
      <w:r w:rsidRPr="0029572A">
        <w:rPr>
          <w:rFonts w:ascii="Times New Roman" w:hAnsi="Times New Roman" w:cs="Times New Roman"/>
          <w:sz w:val="26"/>
          <w:szCs w:val="26"/>
        </w:rPr>
        <w:t xml:space="preserve"> Дата______________________</w:t>
      </w:r>
      <w:r w:rsidRPr="0029572A">
        <w:rPr>
          <w:rFonts w:ascii="Times New Roman" w:hAnsi="Times New Roman" w:cs="Times New Roman"/>
          <w:sz w:val="26"/>
          <w:szCs w:val="26"/>
        </w:rPr>
        <w:tab/>
      </w:r>
      <w:r w:rsidRPr="0029572A">
        <w:rPr>
          <w:rFonts w:ascii="Times New Roman" w:hAnsi="Times New Roman" w:cs="Times New Roman"/>
          <w:sz w:val="26"/>
          <w:szCs w:val="26"/>
        </w:rPr>
        <w:tab/>
      </w:r>
      <w:r w:rsidRPr="0029572A">
        <w:rPr>
          <w:rFonts w:ascii="Times New Roman" w:hAnsi="Times New Roman" w:cs="Times New Roman"/>
          <w:sz w:val="26"/>
          <w:szCs w:val="26"/>
        </w:rPr>
        <w:tab/>
      </w:r>
      <w:r w:rsidRPr="0029572A">
        <w:rPr>
          <w:rFonts w:ascii="Times New Roman" w:hAnsi="Times New Roman" w:cs="Times New Roman"/>
          <w:sz w:val="26"/>
          <w:szCs w:val="26"/>
        </w:rPr>
        <w:tab/>
      </w:r>
      <w:r w:rsidRPr="0029572A">
        <w:rPr>
          <w:rFonts w:ascii="Times New Roman" w:hAnsi="Times New Roman" w:cs="Times New Roman"/>
          <w:sz w:val="26"/>
          <w:szCs w:val="26"/>
        </w:rPr>
        <w:tab/>
        <w:t>Подпись преподавателя________</w:t>
      </w:r>
    </w:p>
    <w:p w:rsidR="00B1153F" w:rsidRPr="000B0476" w:rsidRDefault="00B1153F" w:rsidP="000B04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p>
    <w:sectPr w:rsidR="00B1153F" w:rsidRPr="000B0476" w:rsidSect="00DD3648">
      <w:pgSz w:w="16838" w:h="11906" w:orient="landscape"/>
      <w:pgMar w:top="56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016" w:rsidRDefault="00493016" w:rsidP="00434AAE">
      <w:pPr>
        <w:spacing w:after="0" w:line="240" w:lineRule="auto"/>
      </w:pPr>
      <w:r>
        <w:separator/>
      </w:r>
    </w:p>
  </w:endnote>
  <w:endnote w:type="continuationSeparator" w:id="1">
    <w:p w:rsidR="00493016" w:rsidRDefault="00493016" w:rsidP="00434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016" w:rsidRDefault="00493016" w:rsidP="00434AAE">
      <w:pPr>
        <w:spacing w:after="0" w:line="240" w:lineRule="auto"/>
      </w:pPr>
      <w:r>
        <w:separator/>
      </w:r>
    </w:p>
  </w:footnote>
  <w:footnote w:type="continuationSeparator" w:id="1">
    <w:p w:rsidR="00493016" w:rsidRDefault="00493016" w:rsidP="00434AAE">
      <w:pPr>
        <w:spacing w:after="0" w:line="240" w:lineRule="auto"/>
      </w:pPr>
      <w:r>
        <w:continuationSeparator/>
      </w:r>
    </w:p>
  </w:footnote>
  <w:footnote w:id="2">
    <w:p w:rsidR="00A8481D" w:rsidRPr="004F3587" w:rsidRDefault="00A8481D" w:rsidP="00097044">
      <w:pPr>
        <w:pStyle w:val="ab"/>
        <w:jc w:val="both"/>
        <w:rPr>
          <w:lang w:val="ru-RU"/>
        </w:rPr>
      </w:pPr>
      <w:r w:rsidRPr="004F3587">
        <w:rPr>
          <w:rStyle w:val="ad"/>
        </w:rPr>
        <w:footnoteRef/>
      </w:r>
      <w:r w:rsidRPr="004F3587">
        <w:rPr>
          <w:rStyle w:val="aa"/>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rsidR="00A8481D" w:rsidRPr="004F3587" w:rsidRDefault="00A8481D" w:rsidP="00097044">
      <w:pPr>
        <w:pStyle w:val="ab"/>
        <w:jc w:val="both"/>
        <w:rPr>
          <w:lang w:val="ru-RU"/>
        </w:rPr>
      </w:pPr>
      <w:r w:rsidRPr="004F3587">
        <w:rPr>
          <w:rStyle w:val="ad"/>
        </w:rPr>
        <w:footnoteRef/>
      </w:r>
      <w:r w:rsidRPr="004F3587">
        <w:rPr>
          <w:lang w:val="ru-RU"/>
        </w:rPr>
        <w:t xml:space="preserve"> Консультации вставляются в случае отсутствия в учебном плане недель на промежуточную аттестацию по модулю.</w:t>
      </w:r>
    </w:p>
  </w:footnote>
  <w:footnote w:id="4">
    <w:p w:rsidR="00A8481D" w:rsidRPr="004F3587" w:rsidRDefault="00A8481D" w:rsidP="00097044">
      <w:pPr>
        <w:pStyle w:val="ab"/>
        <w:jc w:val="both"/>
        <w:rPr>
          <w:i/>
          <w:lang w:val="ru-RU"/>
        </w:rPr>
      </w:pPr>
      <w:r w:rsidRPr="004F3587">
        <w:rPr>
          <w:rStyle w:val="ad"/>
          <w:i/>
        </w:rPr>
        <w:footnoteRef/>
      </w:r>
      <w:r w:rsidRPr="004F3587">
        <w:rPr>
          <w:iCs/>
          <w:lang w:val="ru-RU"/>
        </w:rPr>
        <w:t>Данная колонка указывается только для специальностей СПО.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multilevel"/>
    <w:tmpl w:val="32FC636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04" w:hanging="72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E3F7F3F"/>
    <w:multiLevelType w:val="hybridMultilevel"/>
    <w:tmpl w:val="2D56A0FA"/>
    <w:lvl w:ilvl="0" w:tplc="B6B24B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8B1F29"/>
    <w:multiLevelType w:val="multilevel"/>
    <w:tmpl w:val="59348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609D5"/>
    <w:multiLevelType w:val="multilevel"/>
    <w:tmpl w:val="DFCC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C65D2A"/>
    <w:multiLevelType w:val="hybridMultilevel"/>
    <w:tmpl w:val="6C789762"/>
    <w:lvl w:ilvl="0" w:tplc="BDA873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3F14"/>
    <w:rsid w:val="00010D3C"/>
    <w:rsid w:val="000415D2"/>
    <w:rsid w:val="000627B5"/>
    <w:rsid w:val="00086541"/>
    <w:rsid w:val="00097044"/>
    <w:rsid w:val="000B0476"/>
    <w:rsid w:val="00114A19"/>
    <w:rsid w:val="001152E4"/>
    <w:rsid w:val="0012561B"/>
    <w:rsid w:val="00137D42"/>
    <w:rsid w:val="00172C2F"/>
    <w:rsid w:val="00180D44"/>
    <w:rsid w:val="00181969"/>
    <w:rsid w:val="001A7763"/>
    <w:rsid w:val="001B0040"/>
    <w:rsid w:val="001B3098"/>
    <w:rsid w:val="001D5CB9"/>
    <w:rsid w:val="001E185F"/>
    <w:rsid w:val="00215701"/>
    <w:rsid w:val="00223CA0"/>
    <w:rsid w:val="00225987"/>
    <w:rsid w:val="0029572A"/>
    <w:rsid w:val="00305A49"/>
    <w:rsid w:val="00337FFD"/>
    <w:rsid w:val="00345C0A"/>
    <w:rsid w:val="00365A1B"/>
    <w:rsid w:val="003A4E9A"/>
    <w:rsid w:val="003C358B"/>
    <w:rsid w:val="003C795A"/>
    <w:rsid w:val="00434AAE"/>
    <w:rsid w:val="00436B97"/>
    <w:rsid w:val="00455FB0"/>
    <w:rsid w:val="00463754"/>
    <w:rsid w:val="00471C58"/>
    <w:rsid w:val="00472FF0"/>
    <w:rsid w:val="00493016"/>
    <w:rsid w:val="00504B44"/>
    <w:rsid w:val="00510C59"/>
    <w:rsid w:val="005126F3"/>
    <w:rsid w:val="00524345"/>
    <w:rsid w:val="005247B1"/>
    <w:rsid w:val="005529E8"/>
    <w:rsid w:val="006160B0"/>
    <w:rsid w:val="00641D4A"/>
    <w:rsid w:val="006432B2"/>
    <w:rsid w:val="00674666"/>
    <w:rsid w:val="006F0D53"/>
    <w:rsid w:val="007236C9"/>
    <w:rsid w:val="0079140B"/>
    <w:rsid w:val="007B73D4"/>
    <w:rsid w:val="007E00A8"/>
    <w:rsid w:val="007F6981"/>
    <w:rsid w:val="00806FF5"/>
    <w:rsid w:val="008128A9"/>
    <w:rsid w:val="0086126D"/>
    <w:rsid w:val="00863DAD"/>
    <w:rsid w:val="008F3F3C"/>
    <w:rsid w:val="008F4B1F"/>
    <w:rsid w:val="00904679"/>
    <w:rsid w:val="009138E6"/>
    <w:rsid w:val="00952B62"/>
    <w:rsid w:val="009729C9"/>
    <w:rsid w:val="009847C6"/>
    <w:rsid w:val="009B63B5"/>
    <w:rsid w:val="009D5704"/>
    <w:rsid w:val="009E76A9"/>
    <w:rsid w:val="00A01344"/>
    <w:rsid w:val="00A03359"/>
    <w:rsid w:val="00A15150"/>
    <w:rsid w:val="00A16A3C"/>
    <w:rsid w:val="00A43A09"/>
    <w:rsid w:val="00A44ECF"/>
    <w:rsid w:val="00A8481D"/>
    <w:rsid w:val="00B03172"/>
    <w:rsid w:val="00B041B6"/>
    <w:rsid w:val="00B07BD1"/>
    <w:rsid w:val="00B1153F"/>
    <w:rsid w:val="00B278A5"/>
    <w:rsid w:val="00B37522"/>
    <w:rsid w:val="00B37F33"/>
    <w:rsid w:val="00B56897"/>
    <w:rsid w:val="00B64BA4"/>
    <w:rsid w:val="00B8313B"/>
    <w:rsid w:val="00B87EBC"/>
    <w:rsid w:val="00BA0419"/>
    <w:rsid w:val="00BA2792"/>
    <w:rsid w:val="00CA0002"/>
    <w:rsid w:val="00D33A76"/>
    <w:rsid w:val="00D61311"/>
    <w:rsid w:val="00DA3979"/>
    <w:rsid w:val="00DD3648"/>
    <w:rsid w:val="00E359C5"/>
    <w:rsid w:val="00E472DF"/>
    <w:rsid w:val="00E5096B"/>
    <w:rsid w:val="00E65404"/>
    <w:rsid w:val="00EA06EF"/>
    <w:rsid w:val="00EB71D0"/>
    <w:rsid w:val="00EC1727"/>
    <w:rsid w:val="00ED48D3"/>
    <w:rsid w:val="00F86678"/>
    <w:rsid w:val="00FB4A64"/>
    <w:rsid w:val="00FC09E6"/>
    <w:rsid w:val="00FC3F14"/>
    <w:rsid w:val="00FE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C9"/>
  </w:style>
  <w:style w:type="paragraph" w:styleId="1">
    <w:name w:val="heading 1"/>
    <w:basedOn w:val="a"/>
    <w:next w:val="a"/>
    <w:link w:val="10"/>
    <w:qFormat/>
    <w:rsid w:val="00E65404"/>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471C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F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3F14"/>
    <w:rPr>
      <w:color w:val="0000FF"/>
      <w:u w:val="single"/>
    </w:rPr>
  </w:style>
  <w:style w:type="table" w:styleId="a5">
    <w:name w:val="Table Grid"/>
    <w:basedOn w:val="a1"/>
    <w:uiPriority w:val="59"/>
    <w:rsid w:val="00B278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B278A5"/>
    <w:pPr>
      <w:widowControl w:val="0"/>
      <w:suppressAutoHyphens/>
      <w:spacing w:after="120" w:line="240" w:lineRule="auto"/>
    </w:pPr>
    <w:rPr>
      <w:rFonts w:ascii="Times New Roman" w:eastAsia="Times New Roman" w:hAnsi="Times New Roman" w:cs="Calibri"/>
      <w:sz w:val="24"/>
      <w:szCs w:val="24"/>
      <w:lang w:eastAsia="ar-SA"/>
    </w:rPr>
  </w:style>
  <w:style w:type="character" w:customStyle="1" w:styleId="a7">
    <w:name w:val="Основной текст Знак"/>
    <w:basedOn w:val="a0"/>
    <w:link w:val="a6"/>
    <w:rsid w:val="00B278A5"/>
    <w:rPr>
      <w:rFonts w:ascii="Times New Roman" w:eastAsia="Times New Roman" w:hAnsi="Times New Roman" w:cs="Calibri"/>
      <w:sz w:val="24"/>
      <w:szCs w:val="24"/>
      <w:lang w:eastAsia="ar-SA"/>
    </w:rPr>
  </w:style>
  <w:style w:type="character" w:customStyle="1" w:styleId="10">
    <w:name w:val="Заголовок 1 Знак"/>
    <w:basedOn w:val="a0"/>
    <w:link w:val="1"/>
    <w:rsid w:val="00E65404"/>
    <w:rPr>
      <w:rFonts w:ascii="Times New Roman" w:eastAsia="Times New Roman" w:hAnsi="Times New Roman" w:cs="Times New Roman"/>
      <w:sz w:val="24"/>
      <w:szCs w:val="24"/>
    </w:rPr>
  </w:style>
  <w:style w:type="table" w:styleId="11">
    <w:name w:val="Table Grid 1"/>
    <w:basedOn w:val="a1"/>
    <w:rsid w:val="00641D4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List Paragraph"/>
    <w:aliases w:val="Содержание. 2 уровень"/>
    <w:basedOn w:val="a"/>
    <w:link w:val="a9"/>
    <w:uiPriority w:val="99"/>
    <w:qFormat/>
    <w:rsid w:val="00B37F33"/>
    <w:pPr>
      <w:ind w:left="720"/>
      <w:contextualSpacing/>
    </w:pPr>
  </w:style>
  <w:style w:type="character" w:customStyle="1" w:styleId="20">
    <w:name w:val="Заголовок 2 Знак"/>
    <w:basedOn w:val="a0"/>
    <w:link w:val="2"/>
    <w:uiPriority w:val="9"/>
    <w:rsid w:val="00471C58"/>
    <w:rPr>
      <w:rFonts w:asciiTheme="majorHAnsi" w:eastAsiaTheme="majorEastAsia" w:hAnsiTheme="majorHAnsi" w:cstheme="majorBidi"/>
      <w:b/>
      <w:bCs/>
      <w:color w:val="4F81BD" w:themeColor="accent1"/>
      <w:sz w:val="26"/>
      <w:szCs w:val="26"/>
    </w:rPr>
  </w:style>
  <w:style w:type="character" w:styleId="aa">
    <w:name w:val="Emphasis"/>
    <w:qFormat/>
    <w:rsid w:val="00471C58"/>
    <w:rPr>
      <w:rFonts w:cs="Times New Roman"/>
      <w:i/>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434AAE"/>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34AAE"/>
    <w:rPr>
      <w:rFonts w:ascii="Times New Roman" w:eastAsia="Times New Roman" w:hAnsi="Times New Roman" w:cs="Times New Roman"/>
      <w:sz w:val="20"/>
      <w:szCs w:val="20"/>
      <w:lang w:val="en-US"/>
    </w:rPr>
  </w:style>
  <w:style w:type="character" w:styleId="ad">
    <w:name w:val="footnote reference"/>
    <w:uiPriority w:val="99"/>
    <w:rsid w:val="00434AAE"/>
    <w:rPr>
      <w:rFonts w:cs="Times New Roman"/>
      <w:vertAlign w:val="superscript"/>
    </w:rPr>
  </w:style>
  <w:style w:type="character" w:customStyle="1" w:styleId="a9">
    <w:name w:val="Абзац списка Знак"/>
    <w:aliases w:val="Содержание. 2 уровень Знак"/>
    <w:link w:val="a8"/>
    <w:uiPriority w:val="99"/>
    <w:qFormat/>
    <w:locked/>
    <w:rsid w:val="00524345"/>
  </w:style>
  <w:style w:type="paragraph" w:customStyle="1" w:styleId="Default">
    <w:name w:val="Default"/>
    <w:rsid w:val="001D5CB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4371121">
      <w:bodyDiv w:val="1"/>
      <w:marLeft w:val="0"/>
      <w:marRight w:val="0"/>
      <w:marTop w:val="0"/>
      <w:marBottom w:val="0"/>
      <w:divBdr>
        <w:top w:val="none" w:sz="0" w:space="0" w:color="auto"/>
        <w:left w:val="none" w:sz="0" w:space="0" w:color="auto"/>
        <w:bottom w:val="none" w:sz="0" w:space="0" w:color="auto"/>
        <w:right w:val="none" w:sz="0" w:space="0" w:color="auto"/>
      </w:divBdr>
    </w:div>
    <w:div w:id="227570171">
      <w:bodyDiv w:val="1"/>
      <w:marLeft w:val="0"/>
      <w:marRight w:val="0"/>
      <w:marTop w:val="0"/>
      <w:marBottom w:val="0"/>
      <w:divBdr>
        <w:top w:val="none" w:sz="0" w:space="0" w:color="auto"/>
        <w:left w:val="none" w:sz="0" w:space="0" w:color="auto"/>
        <w:bottom w:val="none" w:sz="0" w:space="0" w:color="auto"/>
        <w:right w:val="none" w:sz="0" w:space="0" w:color="auto"/>
      </w:divBdr>
    </w:div>
    <w:div w:id="313922058">
      <w:bodyDiv w:val="1"/>
      <w:marLeft w:val="0"/>
      <w:marRight w:val="0"/>
      <w:marTop w:val="0"/>
      <w:marBottom w:val="0"/>
      <w:divBdr>
        <w:top w:val="none" w:sz="0" w:space="0" w:color="auto"/>
        <w:left w:val="none" w:sz="0" w:space="0" w:color="auto"/>
        <w:bottom w:val="none" w:sz="0" w:space="0" w:color="auto"/>
        <w:right w:val="none" w:sz="0" w:space="0" w:color="auto"/>
      </w:divBdr>
    </w:div>
    <w:div w:id="322509424">
      <w:bodyDiv w:val="1"/>
      <w:marLeft w:val="0"/>
      <w:marRight w:val="0"/>
      <w:marTop w:val="0"/>
      <w:marBottom w:val="0"/>
      <w:divBdr>
        <w:top w:val="none" w:sz="0" w:space="0" w:color="auto"/>
        <w:left w:val="none" w:sz="0" w:space="0" w:color="auto"/>
        <w:bottom w:val="none" w:sz="0" w:space="0" w:color="auto"/>
        <w:right w:val="none" w:sz="0" w:space="0" w:color="auto"/>
      </w:divBdr>
    </w:div>
    <w:div w:id="330379640">
      <w:bodyDiv w:val="1"/>
      <w:marLeft w:val="0"/>
      <w:marRight w:val="0"/>
      <w:marTop w:val="0"/>
      <w:marBottom w:val="0"/>
      <w:divBdr>
        <w:top w:val="none" w:sz="0" w:space="0" w:color="auto"/>
        <w:left w:val="none" w:sz="0" w:space="0" w:color="auto"/>
        <w:bottom w:val="none" w:sz="0" w:space="0" w:color="auto"/>
        <w:right w:val="none" w:sz="0" w:space="0" w:color="auto"/>
      </w:divBdr>
    </w:div>
    <w:div w:id="352342910">
      <w:bodyDiv w:val="1"/>
      <w:marLeft w:val="0"/>
      <w:marRight w:val="0"/>
      <w:marTop w:val="0"/>
      <w:marBottom w:val="0"/>
      <w:divBdr>
        <w:top w:val="none" w:sz="0" w:space="0" w:color="auto"/>
        <w:left w:val="none" w:sz="0" w:space="0" w:color="auto"/>
        <w:bottom w:val="none" w:sz="0" w:space="0" w:color="auto"/>
        <w:right w:val="none" w:sz="0" w:space="0" w:color="auto"/>
      </w:divBdr>
    </w:div>
    <w:div w:id="486282996">
      <w:bodyDiv w:val="1"/>
      <w:marLeft w:val="0"/>
      <w:marRight w:val="0"/>
      <w:marTop w:val="0"/>
      <w:marBottom w:val="0"/>
      <w:divBdr>
        <w:top w:val="none" w:sz="0" w:space="0" w:color="auto"/>
        <w:left w:val="none" w:sz="0" w:space="0" w:color="auto"/>
        <w:bottom w:val="none" w:sz="0" w:space="0" w:color="auto"/>
        <w:right w:val="none" w:sz="0" w:space="0" w:color="auto"/>
      </w:divBdr>
    </w:div>
    <w:div w:id="553389624">
      <w:bodyDiv w:val="1"/>
      <w:marLeft w:val="0"/>
      <w:marRight w:val="0"/>
      <w:marTop w:val="0"/>
      <w:marBottom w:val="0"/>
      <w:divBdr>
        <w:top w:val="none" w:sz="0" w:space="0" w:color="auto"/>
        <w:left w:val="none" w:sz="0" w:space="0" w:color="auto"/>
        <w:bottom w:val="none" w:sz="0" w:space="0" w:color="auto"/>
        <w:right w:val="none" w:sz="0" w:space="0" w:color="auto"/>
      </w:divBdr>
    </w:div>
    <w:div w:id="566303334">
      <w:bodyDiv w:val="1"/>
      <w:marLeft w:val="0"/>
      <w:marRight w:val="0"/>
      <w:marTop w:val="0"/>
      <w:marBottom w:val="0"/>
      <w:divBdr>
        <w:top w:val="none" w:sz="0" w:space="0" w:color="auto"/>
        <w:left w:val="none" w:sz="0" w:space="0" w:color="auto"/>
        <w:bottom w:val="none" w:sz="0" w:space="0" w:color="auto"/>
        <w:right w:val="none" w:sz="0" w:space="0" w:color="auto"/>
      </w:divBdr>
    </w:div>
    <w:div w:id="646515710">
      <w:bodyDiv w:val="1"/>
      <w:marLeft w:val="0"/>
      <w:marRight w:val="0"/>
      <w:marTop w:val="0"/>
      <w:marBottom w:val="0"/>
      <w:divBdr>
        <w:top w:val="none" w:sz="0" w:space="0" w:color="auto"/>
        <w:left w:val="none" w:sz="0" w:space="0" w:color="auto"/>
        <w:bottom w:val="none" w:sz="0" w:space="0" w:color="auto"/>
        <w:right w:val="none" w:sz="0" w:space="0" w:color="auto"/>
      </w:divBdr>
    </w:div>
    <w:div w:id="963584008">
      <w:bodyDiv w:val="1"/>
      <w:marLeft w:val="0"/>
      <w:marRight w:val="0"/>
      <w:marTop w:val="0"/>
      <w:marBottom w:val="0"/>
      <w:divBdr>
        <w:top w:val="none" w:sz="0" w:space="0" w:color="auto"/>
        <w:left w:val="none" w:sz="0" w:space="0" w:color="auto"/>
        <w:bottom w:val="none" w:sz="0" w:space="0" w:color="auto"/>
        <w:right w:val="none" w:sz="0" w:space="0" w:color="auto"/>
      </w:divBdr>
    </w:div>
    <w:div w:id="968897615">
      <w:bodyDiv w:val="1"/>
      <w:marLeft w:val="0"/>
      <w:marRight w:val="0"/>
      <w:marTop w:val="0"/>
      <w:marBottom w:val="0"/>
      <w:divBdr>
        <w:top w:val="none" w:sz="0" w:space="0" w:color="auto"/>
        <w:left w:val="none" w:sz="0" w:space="0" w:color="auto"/>
        <w:bottom w:val="none" w:sz="0" w:space="0" w:color="auto"/>
        <w:right w:val="none" w:sz="0" w:space="0" w:color="auto"/>
      </w:divBdr>
    </w:div>
    <w:div w:id="1134329636">
      <w:bodyDiv w:val="1"/>
      <w:marLeft w:val="0"/>
      <w:marRight w:val="0"/>
      <w:marTop w:val="0"/>
      <w:marBottom w:val="0"/>
      <w:divBdr>
        <w:top w:val="none" w:sz="0" w:space="0" w:color="auto"/>
        <w:left w:val="none" w:sz="0" w:space="0" w:color="auto"/>
        <w:bottom w:val="none" w:sz="0" w:space="0" w:color="auto"/>
        <w:right w:val="none" w:sz="0" w:space="0" w:color="auto"/>
      </w:divBdr>
    </w:div>
    <w:div w:id="1266038290">
      <w:bodyDiv w:val="1"/>
      <w:marLeft w:val="0"/>
      <w:marRight w:val="0"/>
      <w:marTop w:val="0"/>
      <w:marBottom w:val="0"/>
      <w:divBdr>
        <w:top w:val="none" w:sz="0" w:space="0" w:color="auto"/>
        <w:left w:val="none" w:sz="0" w:space="0" w:color="auto"/>
        <w:bottom w:val="none" w:sz="0" w:space="0" w:color="auto"/>
        <w:right w:val="none" w:sz="0" w:space="0" w:color="auto"/>
      </w:divBdr>
    </w:div>
    <w:div w:id="1285816491">
      <w:bodyDiv w:val="1"/>
      <w:marLeft w:val="0"/>
      <w:marRight w:val="0"/>
      <w:marTop w:val="0"/>
      <w:marBottom w:val="0"/>
      <w:divBdr>
        <w:top w:val="none" w:sz="0" w:space="0" w:color="auto"/>
        <w:left w:val="none" w:sz="0" w:space="0" w:color="auto"/>
        <w:bottom w:val="none" w:sz="0" w:space="0" w:color="auto"/>
        <w:right w:val="none" w:sz="0" w:space="0" w:color="auto"/>
      </w:divBdr>
    </w:div>
    <w:div w:id="1326592739">
      <w:bodyDiv w:val="1"/>
      <w:marLeft w:val="0"/>
      <w:marRight w:val="0"/>
      <w:marTop w:val="0"/>
      <w:marBottom w:val="0"/>
      <w:divBdr>
        <w:top w:val="none" w:sz="0" w:space="0" w:color="auto"/>
        <w:left w:val="none" w:sz="0" w:space="0" w:color="auto"/>
        <w:bottom w:val="none" w:sz="0" w:space="0" w:color="auto"/>
        <w:right w:val="none" w:sz="0" w:space="0" w:color="auto"/>
      </w:divBdr>
    </w:div>
    <w:div w:id="1432970633">
      <w:bodyDiv w:val="1"/>
      <w:marLeft w:val="0"/>
      <w:marRight w:val="0"/>
      <w:marTop w:val="0"/>
      <w:marBottom w:val="0"/>
      <w:divBdr>
        <w:top w:val="none" w:sz="0" w:space="0" w:color="auto"/>
        <w:left w:val="none" w:sz="0" w:space="0" w:color="auto"/>
        <w:bottom w:val="none" w:sz="0" w:space="0" w:color="auto"/>
        <w:right w:val="none" w:sz="0" w:space="0" w:color="auto"/>
      </w:divBdr>
    </w:div>
    <w:div w:id="1523515938">
      <w:bodyDiv w:val="1"/>
      <w:marLeft w:val="0"/>
      <w:marRight w:val="0"/>
      <w:marTop w:val="0"/>
      <w:marBottom w:val="0"/>
      <w:divBdr>
        <w:top w:val="none" w:sz="0" w:space="0" w:color="auto"/>
        <w:left w:val="none" w:sz="0" w:space="0" w:color="auto"/>
        <w:bottom w:val="none" w:sz="0" w:space="0" w:color="auto"/>
        <w:right w:val="none" w:sz="0" w:space="0" w:color="auto"/>
      </w:divBdr>
    </w:div>
    <w:div w:id="1739597486">
      <w:bodyDiv w:val="1"/>
      <w:marLeft w:val="0"/>
      <w:marRight w:val="0"/>
      <w:marTop w:val="0"/>
      <w:marBottom w:val="0"/>
      <w:divBdr>
        <w:top w:val="none" w:sz="0" w:space="0" w:color="auto"/>
        <w:left w:val="none" w:sz="0" w:space="0" w:color="auto"/>
        <w:bottom w:val="none" w:sz="0" w:space="0" w:color="auto"/>
        <w:right w:val="none" w:sz="0" w:space="0" w:color="auto"/>
      </w:divBdr>
    </w:div>
    <w:div w:id="1818912286">
      <w:bodyDiv w:val="1"/>
      <w:marLeft w:val="0"/>
      <w:marRight w:val="0"/>
      <w:marTop w:val="0"/>
      <w:marBottom w:val="0"/>
      <w:divBdr>
        <w:top w:val="none" w:sz="0" w:space="0" w:color="auto"/>
        <w:left w:val="none" w:sz="0" w:space="0" w:color="auto"/>
        <w:bottom w:val="none" w:sz="0" w:space="0" w:color="auto"/>
        <w:right w:val="none" w:sz="0" w:space="0" w:color="auto"/>
      </w:divBdr>
    </w:div>
    <w:div w:id="1898660502">
      <w:bodyDiv w:val="1"/>
      <w:marLeft w:val="0"/>
      <w:marRight w:val="0"/>
      <w:marTop w:val="0"/>
      <w:marBottom w:val="0"/>
      <w:divBdr>
        <w:top w:val="none" w:sz="0" w:space="0" w:color="auto"/>
        <w:left w:val="none" w:sz="0" w:space="0" w:color="auto"/>
        <w:bottom w:val="none" w:sz="0" w:space="0" w:color="auto"/>
        <w:right w:val="none" w:sz="0" w:space="0" w:color="auto"/>
      </w:divBdr>
    </w:div>
    <w:div w:id="1909610908">
      <w:bodyDiv w:val="1"/>
      <w:marLeft w:val="0"/>
      <w:marRight w:val="0"/>
      <w:marTop w:val="0"/>
      <w:marBottom w:val="0"/>
      <w:divBdr>
        <w:top w:val="none" w:sz="0" w:space="0" w:color="auto"/>
        <w:left w:val="none" w:sz="0" w:space="0" w:color="auto"/>
        <w:bottom w:val="none" w:sz="0" w:space="0" w:color="auto"/>
        <w:right w:val="none" w:sz="0" w:space="0" w:color="auto"/>
      </w:divBdr>
    </w:div>
    <w:div w:id="20894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C128-8B58-4C74-9C23-40479262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6371</Words>
  <Characters>36319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Deremeshko</dc:creator>
  <cp:lastModifiedBy>Deremeshko</cp:lastModifiedBy>
  <cp:revision>29</cp:revision>
  <dcterms:created xsi:type="dcterms:W3CDTF">2021-11-17T06:24:00Z</dcterms:created>
  <dcterms:modified xsi:type="dcterms:W3CDTF">2021-12-08T23:14:00Z</dcterms:modified>
</cp:coreProperties>
</file>