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E8" w:rsidRDefault="006A7692" w:rsidP="006A7692">
      <w:pPr>
        <w:jc w:val="center"/>
        <w:rPr>
          <w:rFonts w:ascii="Times New Roman" w:hAnsi="Times New Roman" w:cs="Times New Roman"/>
          <w:b/>
          <w:sz w:val="28"/>
        </w:rPr>
      </w:pPr>
      <w:r w:rsidRPr="00ED095D">
        <w:rPr>
          <w:rFonts w:ascii="Times New Roman" w:hAnsi="Times New Roman" w:cs="Times New Roman"/>
          <w:b/>
          <w:sz w:val="28"/>
        </w:rPr>
        <w:t>О результатах приема по каждой специальности среднего профессионального образования</w:t>
      </w:r>
      <w:r w:rsidR="007A27E8">
        <w:rPr>
          <w:rFonts w:ascii="Times New Roman" w:hAnsi="Times New Roman" w:cs="Times New Roman"/>
          <w:b/>
          <w:sz w:val="28"/>
        </w:rPr>
        <w:t xml:space="preserve"> </w:t>
      </w:r>
    </w:p>
    <w:p w:rsidR="006A7692" w:rsidRPr="00ED095D" w:rsidRDefault="007A27E8" w:rsidP="006A769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заочной формы обучения</w:t>
      </w:r>
    </w:p>
    <w:p w:rsidR="006A7692" w:rsidRPr="00ED095D" w:rsidRDefault="006736D0" w:rsidP="006A769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r w:rsidR="006A7692" w:rsidRPr="00ED095D">
        <w:rPr>
          <w:rFonts w:ascii="Times New Roman" w:hAnsi="Times New Roman" w:cs="Times New Roman"/>
          <w:b/>
          <w:sz w:val="28"/>
        </w:rPr>
        <w:t>по договорам об оказании платных образовательных услуг</w:t>
      </w:r>
      <w:r>
        <w:rPr>
          <w:rFonts w:ascii="Times New Roman" w:hAnsi="Times New Roman" w:cs="Times New Roman"/>
          <w:b/>
          <w:sz w:val="28"/>
        </w:rPr>
        <w:t>)</w:t>
      </w:r>
    </w:p>
    <w:p w:rsidR="00ED095D" w:rsidRDefault="00BA2F6E" w:rsidP="006A769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  <w:lang w:val="en-US"/>
        </w:rPr>
        <w:t>5</w:t>
      </w:r>
      <w:bookmarkStart w:id="0" w:name="_GoBack"/>
      <w:bookmarkEnd w:id="0"/>
      <w:r w:rsidR="00ED095D" w:rsidRPr="00ED095D">
        <w:rPr>
          <w:rFonts w:ascii="Times New Roman" w:hAnsi="Times New Roman" w:cs="Times New Roman"/>
          <w:b/>
          <w:sz w:val="28"/>
        </w:rPr>
        <w:t xml:space="preserve"> октября 2021г</w:t>
      </w:r>
    </w:p>
    <w:p w:rsidR="002C3509" w:rsidRPr="00ED095D" w:rsidRDefault="002C3509" w:rsidP="006A7692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6946"/>
        <w:gridCol w:w="3402"/>
      </w:tblGrid>
      <w:tr w:rsidR="002C3509" w:rsidTr="002C3509">
        <w:tc>
          <w:tcPr>
            <w:tcW w:w="817" w:type="dxa"/>
          </w:tcPr>
          <w:p w:rsidR="002C3509" w:rsidRDefault="002C3509" w:rsidP="00ED09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2C3509" w:rsidRDefault="002C3509" w:rsidP="00ED09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2268" w:type="dxa"/>
          </w:tcPr>
          <w:p w:rsidR="002C3509" w:rsidRDefault="002C3509" w:rsidP="00ED09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специальности</w:t>
            </w:r>
          </w:p>
        </w:tc>
        <w:tc>
          <w:tcPr>
            <w:tcW w:w="6946" w:type="dxa"/>
          </w:tcPr>
          <w:p w:rsidR="002C3509" w:rsidRDefault="002C3509" w:rsidP="00ED09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специальности</w:t>
            </w:r>
          </w:p>
        </w:tc>
        <w:tc>
          <w:tcPr>
            <w:tcW w:w="3402" w:type="dxa"/>
          </w:tcPr>
          <w:p w:rsidR="002C3509" w:rsidRDefault="002C3509" w:rsidP="00ED09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Зачислено</w:t>
            </w:r>
          </w:p>
        </w:tc>
      </w:tr>
      <w:tr w:rsidR="002C3509" w:rsidTr="002C3509">
        <w:tc>
          <w:tcPr>
            <w:tcW w:w="817" w:type="dxa"/>
          </w:tcPr>
          <w:p w:rsidR="002C3509" w:rsidRDefault="002C3509" w:rsidP="00ED09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2C3509" w:rsidRDefault="002C3509" w:rsidP="00ED09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21.02.17</w:t>
            </w:r>
          </w:p>
        </w:tc>
        <w:tc>
          <w:tcPr>
            <w:tcW w:w="6946" w:type="dxa"/>
          </w:tcPr>
          <w:p w:rsidR="002C3509" w:rsidRDefault="002C3509" w:rsidP="006A76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Подземная разработка месторождений полезных ископаемых</w:t>
            </w:r>
          </w:p>
        </w:tc>
        <w:tc>
          <w:tcPr>
            <w:tcW w:w="3402" w:type="dxa"/>
          </w:tcPr>
          <w:p w:rsidR="002C3509" w:rsidRDefault="002C3509" w:rsidP="005675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</w:tr>
      <w:tr w:rsidR="002C3509" w:rsidTr="002C3509">
        <w:tc>
          <w:tcPr>
            <w:tcW w:w="817" w:type="dxa"/>
          </w:tcPr>
          <w:p w:rsidR="002C3509" w:rsidRDefault="002C3509" w:rsidP="00ED09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</w:tcPr>
          <w:p w:rsidR="002C3509" w:rsidRDefault="002C3509" w:rsidP="00ED09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21.02.14</w:t>
            </w:r>
          </w:p>
        </w:tc>
        <w:tc>
          <w:tcPr>
            <w:tcW w:w="6946" w:type="dxa"/>
          </w:tcPr>
          <w:p w:rsidR="002C3509" w:rsidRDefault="002C3509" w:rsidP="006A76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Маркшейдерское дело</w:t>
            </w:r>
          </w:p>
        </w:tc>
        <w:tc>
          <w:tcPr>
            <w:tcW w:w="3402" w:type="dxa"/>
          </w:tcPr>
          <w:p w:rsidR="002C3509" w:rsidRDefault="002C3509" w:rsidP="005675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2C3509" w:rsidTr="002C3509">
        <w:tc>
          <w:tcPr>
            <w:tcW w:w="817" w:type="dxa"/>
          </w:tcPr>
          <w:p w:rsidR="002C3509" w:rsidRDefault="002C3509" w:rsidP="00ED09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</w:tcPr>
          <w:p w:rsidR="002C3509" w:rsidRDefault="002C3509" w:rsidP="00ED09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38.02.01</w:t>
            </w:r>
          </w:p>
        </w:tc>
        <w:tc>
          <w:tcPr>
            <w:tcW w:w="6946" w:type="dxa"/>
          </w:tcPr>
          <w:p w:rsidR="002C3509" w:rsidRDefault="002C3509" w:rsidP="006A76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 и бухгалтерский учет (по отраслям)</w:t>
            </w:r>
          </w:p>
        </w:tc>
        <w:tc>
          <w:tcPr>
            <w:tcW w:w="3402" w:type="dxa"/>
          </w:tcPr>
          <w:p w:rsidR="002C3509" w:rsidRDefault="002C3509" w:rsidP="005675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2C3509" w:rsidTr="002C3509">
        <w:tc>
          <w:tcPr>
            <w:tcW w:w="817" w:type="dxa"/>
          </w:tcPr>
          <w:p w:rsidR="002C3509" w:rsidRDefault="002C3509" w:rsidP="00ED09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</w:tcPr>
          <w:p w:rsidR="002C3509" w:rsidRDefault="002C3509" w:rsidP="00ED09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23.02.07</w:t>
            </w:r>
          </w:p>
        </w:tc>
        <w:tc>
          <w:tcPr>
            <w:tcW w:w="6946" w:type="dxa"/>
          </w:tcPr>
          <w:p w:rsidR="002C3509" w:rsidRDefault="002C3509" w:rsidP="006A76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3402" w:type="dxa"/>
          </w:tcPr>
          <w:p w:rsidR="002C3509" w:rsidRDefault="002C3509" w:rsidP="005675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2C3509" w:rsidTr="002C3509">
        <w:tc>
          <w:tcPr>
            <w:tcW w:w="817" w:type="dxa"/>
          </w:tcPr>
          <w:p w:rsidR="002C3509" w:rsidRDefault="002C3509" w:rsidP="00ED09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2C3509" w:rsidRDefault="002C3509" w:rsidP="006A769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</w:tcPr>
          <w:p w:rsidR="002C3509" w:rsidRDefault="002C3509" w:rsidP="006A769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2C3509" w:rsidRDefault="002C3509" w:rsidP="005675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</w:t>
            </w:r>
          </w:p>
        </w:tc>
      </w:tr>
    </w:tbl>
    <w:p w:rsidR="006A7692" w:rsidRPr="006A7692" w:rsidRDefault="006A7692" w:rsidP="006A7692">
      <w:pPr>
        <w:rPr>
          <w:rFonts w:ascii="Times New Roman" w:hAnsi="Times New Roman" w:cs="Times New Roman"/>
          <w:sz w:val="28"/>
        </w:rPr>
      </w:pPr>
    </w:p>
    <w:sectPr w:rsidR="006A7692" w:rsidRPr="006A7692" w:rsidSect="002C3509">
      <w:pgSz w:w="16838" w:h="11906" w:orient="landscape"/>
      <w:pgMar w:top="850" w:right="1134" w:bottom="170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92"/>
    <w:rsid w:val="00196933"/>
    <w:rsid w:val="00284AD4"/>
    <w:rsid w:val="002C3509"/>
    <w:rsid w:val="0035701E"/>
    <w:rsid w:val="004C596F"/>
    <w:rsid w:val="005675D7"/>
    <w:rsid w:val="006736D0"/>
    <w:rsid w:val="006A7692"/>
    <w:rsid w:val="007A27E8"/>
    <w:rsid w:val="00AF6040"/>
    <w:rsid w:val="00B31C32"/>
    <w:rsid w:val="00BA2F6E"/>
    <w:rsid w:val="00C9371C"/>
    <w:rsid w:val="00D75E9B"/>
    <w:rsid w:val="00ED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10</cp:revision>
  <cp:lastPrinted>2021-10-08T05:15:00Z</cp:lastPrinted>
  <dcterms:created xsi:type="dcterms:W3CDTF">2021-10-08T05:11:00Z</dcterms:created>
  <dcterms:modified xsi:type="dcterms:W3CDTF">2021-10-15T01:06:00Z</dcterms:modified>
</cp:coreProperties>
</file>