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5B" w:rsidRPr="001C0758" w:rsidRDefault="005F355B" w:rsidP="005F355B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1C07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1C07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учебные и производственные практики</w:t>
      </w:r>
      <w:r w:rsidRPr="001C07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 2018</w:t>
      </w:r>
      <w:r w:rsidR="002F33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8217"/>
      </w:tblGrid>
      <w:tr w:rsidR="005F355B" w:rsidRPr="001C0758" w:rsidTr="00B551AA">
        <w:tc>
          <w:tcPr>
            <w:tcW w:w="1354" w:type="dxa"/>
          </w:tcPr>
          <w:p w:rsidR="005F355B" w:rsidRPr="001C0758" w:rsidRDefault="005F355B" w:rsidP="00B551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7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</w:tcPr>
          <w:p w:rsidR="005F355B" w:rsidRPr="001C0758" w:rsidRDefault="005F355B" w:rsidP="002F3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7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2F33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(учебной, производственной практики)</w:t>
            </w:r>
          </w:p>
        </w:tc>
      </w:tr>
      <w:tr w:rsidR="005F355B" w:rsidRPr="00D249EF" w:rsidTr="00B551AA">
        <w:tc>
          <w:tcPr>
            <w:tcW w:w="1354" w:type="dxa"/>
          </w:tcPr>
          <w:p w:rsidR="005F355B" w:rsidRPr="00D249EF" w:rsidRDefault="005F355B" w:rsidP="00B5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</w:tcPr>
          <w:p w:rsidR="005F355B" w:rsidRPr="00D249EF" w:rsidRDefault="005F355B" w:rsidP="005F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Подготовительно-сварочные работы и </w:t>
            </w:r>
            <w:r w:rsidRPr="005F355B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 качества сварных швов после </w:t>
            </w:r>
            <w:r w:rsidRPr="005F355B">
              <w:rPr>
                <w:rFonts w:ascii="Times New Roman" w:hAnsi="Times New Roman" w:cs="Times New Roman"/>
                <w:sz w:val="24"/>
                <w:szCs w:val="24"/>
              </w:rPr>
              <w:t>сварки</w:t>
            </w:r>
          </w:p>
        </w:tc>
      </w:tr>
      <w:tr w:rsidR="005F355B" w:rsidRPr="00D249EF" w:rsidTr="00B551AA">
        <w:tc>
          <w:tcPr>
            <w:tcW w:w="1354" w:type="dxa"/>
          </w:tcPr>
          <w:p w:rsidR="005F355B" w:rsidRPr="00D249EF" w:rsidRDefault="005F355B" w:rsidP="00B5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</w:tcPr>
          <w:p w:rsidR="005F355B" w:rsidRPr="00D249EF" w:rsidRDefault="005F355B" w:rsidP="00B5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F355B" w:rsidRPr="00D249EF" w:rsidTr="00B551AA">
        <w:tc>
          <w:tcPr>
            <w:tcW w:w="1354" w:type="dxa"/>
          </w:tcPr>
          <w:p w:rsidR="005F355B" w:rsidRPr="00D249EF" w:rsidRDefault="005F355B" w:rsidP="00B5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</w:tcPr>
          <w:p w:rsidR="005F355B" w:rsidRPr="00D249EF" w:rsidRDefault="005F355B" w:rsidP="00B5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F355B" w:rsidRPr="00D249EF" w:rsidTr="00B551AA">
        <w:tc>
          <w:tcPr>
            <w:tcW w:w="1354" w:type="dxa"/>
          </w:tcPr>
          <w:p w:rsidR="005F355B" w:rsidRPr="00D249EF" w:rsidRDefault="005F355B" w:rsidP="00B5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</w:tcPr>
          <w:p w:rsidR="005F355B" w:rsidRPr="00D249EF" w:rsidRDefault="00F07E09" w:rsidP="00F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учная дуговая сварка (наплавка, резка) плавящимся покрытым </w:t>
            </w:r>
            <w:r w:rsidRPr="00F07E09">
              <w:rPr>
                <w:rFonts w:ascii="Times New Roman" w:hAnsi="Times New Roman" w:cs="Times New Roman"/>
                <w:sz w:val="24"/>
                <w:szCs w:val="24"/>
              </w:rPr>
              <w:t>электродом</w:t>
            </w:r>
          </w:p>
        </w:tc>
      </w:tr>
      <w:tr w:rsidR="005F355B" w:rsidRPr="00D249EF" w:rsidTr="00B551AA">
        <w:tc>
          <w:tcPr>
            <w:tcW w:w="1354" w:type="dxa"/>
          </w:tcPr>
          <w:p w:rsidR="005F355B" w:rsidRPr="00D249EF" w:rsidRDefault="005F355B" w:rsidP="00B5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</w:tcPr>
          <w:p w:rsidR="005F355B" w:rsidRPr="00D249EF" w:rsidRDefault="005F355B" w:rsidP="00B5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F355B" w:rsidRPr="00D249EF" w:rsidTr="00B551AA">
        <w:tc>
          <w:tcPr>
            <w:tcW w:w="1354" w:type="dxa"/>
          </w:tcPr>
          <w:p w:rsidR="005F355B" w:rsidRPr="00D249EF" w:rsidRDefault="005F355B" w:rsidP="00B5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</w:tcPr>
          <w:p w:rsidR="005F355B" w:rsidRPr="00D249EF" w:rsidRDefault="005F355B" w:rsidP="00B5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F07E09" w:rsidRPr="00D249EF" w:rsidTr="00B551AA">
        <w:tc>
          <w:tcPr>
            <w:tcW w:w="1354" w:type="dxa"/>
          </w:tcPr>
          <w:p w:rsidR="00F07E09" w:rsidRPr="00D249EF" w:rsidRDefault="00F07E09" w:rsidP="00F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7" w:type="dxa"/>
          </w:tcPr>
          <w:p w:rsidR="00F07E09" w:rsidRPr="00D249EF" w:rsidRDefault="00F07E09" w:rsidP="00F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астично механизированная сварка </w:t>
            </w:r>
            <w:r w:rsidRPr="00F07E09">
              <w:rPr>
                <w:rFonts w:ascii="Times New Roman" w:hAnsi="Times New Roman" w:cs="Times New Roman"/>
                <w:sz w:val="24"/>
                <w:szCs w:val="24"/>
              </w:rPr>
              <w:t>(наплавка) плавлением</w:t>
            </w:r>
          </w:p>
        </w:tc>
      </w:tr>
      <w:tr w:rsidR="00F07E09" w:rsidRPr="00D249EF" w:rsidTr="00B551AA">
        <w:tc>
          <w:tcPr>
            <w:tcW w:w="1354" w:type="dxa"/>
          </w:tcPr>
          <w:p w:rsidR="00F07E09" w:rsidRPr="00D249EF" w:rsidRDefault="00F07E09" w:rsidP="00F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УП.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7" w:type="dxa"/>
          </w:tcPr>
          <w:p w:rsidR="00F07E09" w:rsidRPr="00D249EF" w:rsidRDefault="00F07E09" w:rsidP="00B5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F07E09" w:rsidRPr="00D249EF" w:rsidTr="00B551AA">
        <w:tc>
          <w:tcPr>
            <w:tcW w:w="1354" w:type="dxa"/>
          </w:tcPr>
          <w:p w:rsidR="00F07E09" w:rsidRPr="00D249EF" w:rsidRDefault="00F07E09" w:rsidP="00F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7" w:type="dxa"/>
          </w:tcPr>
          <w:p w:rsidR="00F07E09" w:rsidRPr="00D249EF" w:rsidRDefault="00F07E09" w:rsidP="00B5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F07E09" w:rsidRPr="00D249EF" w:rsidTr="00B551AA">
        <w:tc>
          <w:tcPr>
            <w:tcW w:w="1354" w:type="dxa"/>
          </w:tcPr>
          <w:p w:rsidR="00F07E09" w:rsidRPr="00D249EF" w:rsidRDefault="00F07E09" w:rsidP="00F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7" w:type="dxa"/>
          </w:tcPr>
          <w:p w:rsidR="00F07E09" w:rsidRPr="00D249EF" w:rsidRDefault="00F07E09" w:rsidP="00B5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09">
              <w:rPr>
                <w:rFonts w:ascii="Times New Roman" w:hAnsi="Times New Roman" w:cs="Times New Roman"/>
                <w:sz w:val="24"/>
                <w:szCs w:val="24"/>
              </w:rPr>
              <w:t>Газовая сварка (наплавка)</w:t>
            </w:r>
          </w:p>
        </w:tc>
      </w:tr>
      <w:tr w:rsidR="00F07E09" w:rsidRPr="00D249EF" w:rsidTr="00B551AA">
        <w:tc>
          <w:tcPr>
            <w:tcW w:w="1354" w:type="dxa"/>
          </w:tcPr>
          <w:p w:rsidR="00F07E09" w:rsidRPr="00D249EF" w:rsidRDefault="00F07E09" w:rsidP="00F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УП.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7" w:type="dxa"/>
          </w:tcPr>
          <w:p w:rsidR="00F07E09" w:rsidRPr="00D249EF" w:rsidRDefault="00F07E09" w:rsidP="00B5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F07E09" w:rsidRPr="00D249EF" w:rsidTr="00B551AA">
        <w:tc>
          <w:tcPr>
            <w:tcW w:w="1354" w:type="dxa"/>
          </w:tcPr>
          <w:p w:rsidR="00F07E09" w:rsidRPr="00D249EF" w:rsidRDefault="00F07E09" w:rsidP="00F0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7" w:type="dxa"/>
          </w:tcPr>
          <w:p w:rsidR="00F07E09" w:rsidRPr="00D249EF" w:rsidRDefault="00F07E09" w:rsidP="00B5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E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C14ECB" w:rsidRDefault="00C14ECB"/>
    <w:sectPr w:rsidR="00C1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1F"/>
    <w:rsid w:val="002F3305"/>
    <w:rsid w:val="0052431F"/>
    <w:rsid w:val="005F355B"/>
    <w:rsid w:val="00C14ECB"/>
    <w:rsid w:val="00F0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2021-01-12T01:29:00Z</dcterms:created>
  <dcterms:modified xsi:type="dcterms:W3CDTF">2021-01-13T06:28:00Z</dcterms:modified>
</cp:coreProperties>
</file>