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0B" w:rsidRDefault="00575E0B" w:rsidP="00660822">
      <w:pPr>
        <w:spacing w:after="0" w:line="240" w:lineRule="auto"/>
        <w:jc w:val="center"/>
        <w:rPr>
          <w:rFonts w:ascii="Times New Roman" w:eastAsia="Times New Roman" w:hAnsi="Times New Roman" w:cs="Times New Roman"/>
          <w:b/>
          <w:bCs/>
          <w:sz w:val="28"/>
          <w:szCs w:val="28"/>
          <w:lang w:eastAsia="ru-RU"/>
        </w:rPr>
      </w:pPr>
    </w:p>
    <w:p w:rsidR="00660822" w:rsidRPr="00193E4D" w:rsidRDefault="00660822" w:rsidP="00660822">
      <w:pPr>
        <w:spacing w:after="0" w:line="240" w:lineRule="auto"/>
        <w:jc w:val="center"/>
        <w:rPr>
          <w:rFonts w:ascii="Times New Roman" w:eastAsia="Times New Roman" w:hAnsi="Times New Roman" w:cs="Times New Roman"/>
          <w:sz w:val="28"/>
          <w:szCs w:val="28"/>
          <w:lang w:eastAsia="ru-RU"/>
        </w:rPr>
      </w:pPr>
      <w:r w:rsidRPr="00193E4D">
        <w:rPr>
          <w:rFonts w:ascii="Times New Roman" w:eastAsia="Times New Roman" w:hAnsi="Times New Roman" w:cs="Times New Roman"/>
          <w:b/>
          <w:bCs/>
          <w:sz w:val="28"/>
          <w:szCs w:val="28"/>
          <w:lang w:eastAsia="ru-RU"/>
        </w:rPr>
        <w:t>П</w:t>
      </w:r>
      <w:r w:rsidR="00575E0B" w:rsidRPr="00193E4D">
        <w:rPr>
          <w:rFonts w:ascii="Times New Roman" w:eastAsia="Times New Roman" w:hAnsi="Times New Roman" w:cs="Times New Roman"/>
          <w:b/>
          <w:bCs/>
          <w:sz w:val="28"/>
          <w:szCs w:val="28"/>
          <w:lang w:eastAsia="ru-RU"/>
        </w:rPr>
        <w:t>ОЛОЖЕНИЕ</w:t>
      </w:r>
      <w:r w:rsidRPr="00193E4D">
        <w:rPr>
          <w:rFonts w:ascii="Times New Roman" w:eastAsia="Times New Roman" w:hAnsi="Times New Roman" w:cs="Times New Roman"/>
          <w:sz w:val="28"/>
          <w:szCs w:val="28"/>
          <w:lang w:eastAsia="ru-RU"/>
        </w:rPr>
        <w:t> </w:t>
      </w:r>
    </w:p>
    <w:p w:rsidR="009018C5" w:rsidRDefault="00660822" w:rsidP="009018C5">
      <w:pPr>
        <w:jc w:val="center"/>
        <w:rPr>
          <w:rFonts w:ascii="Times New Roman" w:eastAsia="Times New Roman" w:hAnsi="Times New Roman" w:cs="Times New Roman"/>
          <w:b/>
          <w:sz w:val="28"/>
          <w:szCs w:val="28"/>
          <w:lang w:eastAsia="ru-RU"/>
        </w:rPr>
      </w:pPr>
      <w:r w:rsidRPr="00193E4D">
        <w:rPr>
          <w:rFonts w:ascii="Times New Roman" w:eastAsia="Times New Roman" w:hAnsi="Times New Roman" w:cs="Times New Roman"/>
          <w:b/>
          <w:bCs/>
          <w:sz w:val="28"/>
          <w:szCs w:val="28"/>
          <w:lang w:eastAsia="ru-RU"/>
        </w:rPr>
        <w:t xml:space="preserve">о </w:t>
      </w:r>
      <w:r w:rsidR="006B7736">
        <w:rPr>
          <w:rFonts w:ascii="Times New Roman" w:eastAsia="Times New Roman" w:hAnsi="Times New Roman" w:cs="Times New Roman"/>
          <w:b/>
          <w:bCs/>
          <w:sz w:val="28"/>
          <w:szCs w:val="28"/>
          <w:lang w:eastAsia="ru-RU"/>
        </w:rPr>
        <w:t xml:space="preserve">внутриколледжной научной студенческой конференции по защите индивидуальных проектов по общеобразовательным дисциплинам </w:t>
      </w:r>
      <w:r w:rsidR="009018C5" w:rsidRPr="009018C5">
        <w:rPr>
          <w:rFonts w:ascii="Times New Roman" w:eastAsia="Times New Roman" w:hAnsi="Times New Roman" w:cs="Times New Roman"/>
          <w:b/>
          <w:sz w:val="28"/>
          <w:szCs w:val="28"/>
          <w:lang w:eastAsia="ru-RU"/>
        </w:rPr>
        <w:t>«Лучш</w:t>
      </w:r>
      <w:r w:rsidR="00B96FE0">
        <w:rPr>
          <w:rFonts w:ascii="Times New Roman" w:eastAsia="Times New Roman" w:hAnsi="Times New Roman" w:cs="Times New Roman"/>
          <w:b/>
          <w:sz w:val="28"/>
          <w:szCs w:val="28"/>
          <w:lang w:eastAsia="ru-RU"/>
        </w:rPr>
        <w:t>ий проект</w:t>
      </w:r>
      <w:r w:rsidR="009018C5" w:rsidRPr="009018C5">
        <w:rPr>
          <w:rFonts w:ascii="Times New Roman" w:eastAsia="Times New Roman" w:hAnsi="Times New Roman" w:cs="Times New Roman"/>
          <w:b/>
          <w:sz w:val="28"/>
          <w:szCs w:val="28"/>
          <w:lang w:eastAsia="ru-RU"/>
        </w:rPr>
        <w:t>»</w:t>
      </w:r>
    </w:p>
    <w:p w:rsidR="006B7736" w:rsidRDefault="006B7736" w:rsidP="009018C5">
      <w:pPr>
        <w:jc w:val="center"/>
        <w:rPr>
          <w:rFonts w:ascii="Times New Roman" w:eastAsia="Times New Roman" w:hAnsi="Times New Roman" w:cs="Times New Roman"/>
          <w:b/>
          <w:sz w:val="28"/>
          <w:szCs w:val="28"/>
          <w:lang w:eastAsia="ru-RU"/>
        </w:rPr>
      </w:pPr>
    </w:p>
    <w:tbl>
      <w:tblPr>
        <w:tblW w:w="0" w:type="auto"/>
        <w:tblLook w:val="00A0" w:firstRow="1" w:lastRow="0" w:firstColumn="1" w:lastColumn="0" w:noHBand="0" w:noVBand="0"/>
      </w:tblPr>
      <w:tblGrid>
        <w:gridCol w:w="4784"/>
        <w:gridCol w:w="4786"/>
      </w:tblGrid>
      <w:tr w:rsidR="006B7736" w:rsidRPr="0093167A" w:rsidTr="00AC62DA">
        <w:tc>
          <w:tcPr>
            <w:tcW w:w="4784" w:type="dxa"/>
          </w:tcPr>
          <w:p w:rsidR="006B7736" w:rsidRPr="0093167A" w:rsidRDefault="006B7736" w:rsidP="00AC62DA">
            <w:pPr>
              <w:autoSpaceDE w:val="0"/>
              <w:autoSpaceDN w:val="0"/>
              <w:adjustRightInd w:val="0"/>
              <w:spacing w:after="0" w:line="240" w:lineRule="auto"/>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 xml:space="preserve">Согласовано </w:t>
            </w:r>
          </w:p>
          <w:p w:rsidR="006B7736" w:rsidRPr="0093167A" w:rsidRDefault="006B7736" w:rsidP="00AC62DA">
            <w:pPr>
              <w:autoSpaceDE w:val="0"/>
              <w:autoSpaceDN w:val="0"/>
              <w:adjustRightInd w:val="0"/>
              <w:spacing w:after="0" w:line="240" w:lineRule="auto"/>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заседанием методического Совета</w:t>
            </w:r>
          </w:p>
          <w:p w:rsidR="006B7736" w:rsidRPr="0093167A" w:rsidRDefault="006B7736" w:rsidP="006B7736">
            <w:pPr>
              <w:autoSpaceDE w:val="0"/>
              <w:autoSpaceDN w:val="0"/>
              <w:adjustRightInd w:val="0"/>
              <w:spacing w:after="0" w:line="240" w:lineRule="auto"/>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Протокол №_</w:t>
            </w:r>
            <w:r>
              <w:rPr>
                <w:rFonts w:ascii="Times New Roman" w:eastAsia="Times New Roman" w:hAnsi="Times New Roman" w:cs="Times New Roman"/>
                <w:color w:val="000000"/>
                <w:sz w:val="24"/>
                <w:szCs w:val="24"/>
              </w:rPr>
              <w:t>5</w:t>
            </w:r>
            <w:r w:rsidRPr="0093167A">
              <w:rPr>
                <w:rFonts w:ascii="Times New Roman" w:eastAsia="Times New Roman" w:hAnsi="Times New Roman" w:cs="Times New Roman"/>
                <w:color w:val="000000"/>
                <w:sz w:val="24"/>
                <w:szCs w:val="24"/>
              </w:rPr>
              <w:t>_от «_</w:t>
            </w:r>
            <w:r>
              <w:rPr>
                <w:rFonts w:ascii="Times New Roman" w:eastAsia="Times New Roman" w:hAnsi="Times New Roman" w:cs="Times New Roman"/>
                <w:color w:val="000000"/>
                <w:sz w:val="24"/>
                <w:szCs w:val="24"/>
              </w:rPr>
              <w:t xml:space="preserve">25_» </w:t>
            </w:r>
            <w:r>
              <w:rPr>
                <w:rFonts w:ascii="Times New Roman" w:eastAsia="Times New Roman" w:hAnsi="Times New Roman" w:cs="Times New Roman"/>
                <w:color w:val="000000"/>
                <w:sz w:val="24"/>
                <w:szCs w:val="24"/>
                <w:u w:val="single"/>
              </w:rPr>
              <w:t>декабря</w:t>
            </w:r>
            <w:r w:rsidRPr="0093167A">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20</w:t>
            </w:r>
            <w:r w:rsidRPr="0093167A">
              <w:rPr>
                <w:rFonts w:ascii="Times New Roman" w:eastAsia="Times New Roman" w:hAnsi="Times New Roman" w:cs="Times New Roman"/>
                <w:color w:val="000000"/>
                <w:sz w:val="24"/>
                <w:szCs w:val="24"/>
              </w:rPr>
              <w:t xml:space="preserve"> г.</w:t>
            </w:r>
          </w:p>
        </w:tc>
        <w:tc>
          <w:tcPr>
            <w:tcW w:w="4786" w:type="dxa"/>
          </w:tcPr>
          <w:p w:rsidR="006B7736" w:rsidRPr="0093167A" w:rsidRDefault="006B7736" w:rsidP="00AC62DA">
            <w:pPr>
              <w:autoSpaceDE w:val="0"/>
              <w:autoSpaceDN w:val="0"/>
              <w:adjustRightInd w:val="0"/>
              <w:spacing w:after="0" w:line="240" w:lineRule="auto"/>
              <w:ind w:firstLine="1311"/>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Утверждаю</w:t>
            </w:r>
          </w:p>
          <w:p w:rsidR="006B7736" w:rsidRPr="0093167A" w:rsidRDefault="006B7736" w:rsidP="00AC62DA">
            <w:pPr>
              <w:autoSpaceDE w:val="0"/>
              <w:autoSpaceDN w:val="0"/>
              <w:adjustRightInd w:val="0"/>
              <w:spacing w:after="0" w:line="240" w:lineRule="auto"/>
              <w:ind w:firstLine="1311"/>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директор КГА ПОУ «ДИТК»</w:t>
            </w:r>
          </w:p>
          <w:p w:rsidR="006B7736" w:rsidRPr="0093167A" w:rsidRDefault="006B7736" w:rsidP="00AC62DA">
            <w:pPr>
              <w:autoSpaceDE w:val="0"/>
              <w:autoSpaceDN w:val="0"/>
              <w:adjustRightInd w:val="0"/>
              <w:spacing w:after="0" w:line="240" w:lineRule="auto"/>
              <w:ind w:firstLine="1311"/>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______________ В.Г. Матвеева</w:t>
            </w:r>
          </w:p>
          <w:p w:rsidR="006B7736" w:rsidRPr="0093167A" w:rsidRDefault="006B7736" w:rsidP="004443A2">
            <w:pPr>
              <w:autoSpaceDE w:val="0"/>
              <w:autoSpaceDN w:val="0"/>
              <w:adjustRightInd w:val="0"/>
              <w:spacing w:after="0" w:line="240" w:lineRule="auto"/>
              <w:ind w:firstLine="1311"/>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«____»________ 20</w:t>
            </w:r>
            <w:r w:rsidR="004443A2">
              <w:rPr>
                <w:rFonts w:ascii="Times New Roman" w:eastAsia="Times New Roman" w:hAnsi="Times New Roman" w:cs="Times New Roman"/>
                <w:color w:val="000000"/>
                <w:sz w:val="24"/>
                <w:szCs w:val="24"/>
              </w:rPr>
              <w:t>20</w:t>
            </w:r>
            <w:r w:rsidRPr="0093167A">
              <w:rPr>
                <w:rFonts w:ascii="Times New Roman" w:eastAsia="Times New Roman" w:hAnsi="Times New Roman" w:cs="Times New Roman"/>
                <w:color w:val="000000"/>
                <w:sz w:val="24"/>
                <w:szCs w:val="24"/>
              </w:rPr>
              <w:t xml:space="preserve"> г</w:t>
            </w:r>
          </w:p>
        </w:tc>
      </w:tr>
    </w:tbl>
    <w:p w:rsidR="006B7736" w:rsidRPr="009018C5" w:rsidRDefault="006B7736" w:rsidP="009018C5">
      <w:pPr>
        <w:jc w:val="center"/>
        <w:rPr>
          <w:rFonts w:ascii="Times New Roman" w:eastAsia="Times New Roman" w:hAnsi="Times New Roman" w:cs="Times New Roman"/>
          <w:b/>
          <w:sz w:val="28"/>
          <w:szCs w:val="28"/>
          <w:lang w:eastAsia="ru-RU"/>
        </w:rPr>
      </w:pPr>
    </w:p>
    <w:p w:rsidR="00660822" w:rsidRPr="00193E4D" w:rsidRDefault="00575E0B" w:rsidP="004B30D7">
      <w:pPr>
        <w:spacing w:after="0" w:line="240" w:lineRule="auto"/>
        <w:ind w:firstLine="709"/>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1. ОБЩИЕ ПОЛОЖЕНИЯ</w:t>
      </w:r>
    </w:p>
    <w:p w:rsidR="00660822" w:rsidRPr="00193E4D" w:rsidRDefault="00575E0B" w:rsidP="00D5311B">
      <w:pPr>
        <w:pStyle w:val="a3"/>
        <w:numPr>
          <w:ilvl w:val="1"/>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 К</w:t>
      </w:r>
      <w:r w:rsidR="00660822" w:rsidRPr="00193E4D">
        <w:rPr>
          <w:rFonts w:ascii="Times New Roman" w:eastAsia="Times New Roman" w:hAnsi="Times New Roman" w:cs="Times New Roman"/>
          <w:sz w:val="24"/>
          <w:szCs w:val="24"/>
          <w:lang w:eastAsia="ru-RU"/>
        </w:rPr>
        <w:t>он</w:t>
      </w:r>
      <w:r w:rsidR="00205EC0">
        <w:rPr>
          <w:rFonts w:ascii="Times New Roman" w:eastAsia="Times New Roman" w:hAnsi="Times New Roman" w:cs="Times New Roman"/>
          <w:sz w:val="24"/>
          <w:szCs w:val="24"/>
          <w:lang w:eastAsia="ru-RU"/>
        </w:rPr>
        <w:t>ференция по защите</w:t>
      </w:r>
      <w:r w:rsidR="00660822" w:rsidRPr="00193E4D">
        <w:rPr>
          <w:rFonts w:ascii="Times New Roman" w:eastAsia="Times New Roman" w:hAnsi="Times New Roman" w:cs="Times New Roman"/>
          <w:sz w:val="24"/>
          <w:szCs w:val="24"/>
          <w:lang w:eastAsia="ru-RU"/>
        </w:rPr>
        <w:t xml:space="preserve"> учебно-исследовательских и проектных работ </w:t>
      </w:r>
      <w:r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 xml:space="preserve"> (далее – Кон</w:t>
      </w:r>
      <w:r w:rsidR="00205EC0">
        <w:rPr>
          <w:rFonts w:ascii="Times New Roman" w:eastAsia="Times New Roman" w:hAnsi="Times New Roman" w:cs="Times New Roman"/>
          <w:sz w:val="24"/>
          <w:szCs w:val="24"/>
          <w:lang w:eastAsia="ru-RU"/>
        </w:rPr>
        <w:t>ференция</w:t>
      </w:r>
      <w:r w:rsidR="00660822" w:rsidRPr="00193E4D">
        <w:rPr>
          <w:rFonts w:ascii="Times New Roman" w:eastAsia="Times New Roman" w:hAnsi="Times New Roman" w:cs="Times New Roman"/>
          <w:sz w:val="24"/>
          <w:szCs w:val="24"/>
          <w:lang w:eastAsia="ru-RU"/>
        </w:rPr>
        <w:t xml:space="preserve">) проводится </w:t>
      </w:r>
      <w:r w:rsidR="00C70784" w:rsidRPr="00193E4D">
        <w:rPr>
          <w:rFonts w:ascii="Times New Roman" w:eastAsia="Times New Roman" w:hAnsi="Times New Roman" w:cs="Times New Roman"/>
          <w:sz w:val="24"/>
          <w:szCs w:val="24"/>
          <w:lang w:eastAsia="ru-RU"/>
        </w:rPr>
        <w:t xml:space="preserve">в КГА ПОУ «ДИТК» </w:t>
      </w:r>
      <w:r w:rsidR="00660822" w:rsidRPr="00193E4D">
        <w:rPr>
          <w:rFonts w:ascii="Times New Roman" w:eastAsia="Times New Roman" w:hAnsi="Times New Roman" w:cs="Times New Roman"/>
          <w:sz w:val="24"/>
          <w:szCs w:val="24"/>
          <w:lang w:eastAsia="ru-RU"/>
        </w:rPr>
        <w:t xml:space="preserve">в целях развития учебно-исследовательской деятельности </w:t>
      </w:r>
      <w:r w:rsidR="00D5311B"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 xml:space="preserve">, выявления и поддержки способных </w:t>
      </w:r>
      <w:r w:rsidR="00D5311B"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w:t>
      </w:r>
    </w:p>
    <w:p w:rsidR="00660822" w:rsidRPr="00193E4D" w:rsidRDefault="00660822" w:rsidP="00D5311B">
      <w:pPr>
        <w:pStyle w:val="a3"/>
        <w:numPr>
          <w:ilvl w:val="1"/>
          <w:numId w:val="20"/>
        </w:numPr>
        <w:tabs>
          <w:tab w:val="left" w:pos="851"/>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Задачи Кон</w:t>
      </w:r>
      <w:r w:rsidR="00205EC0">
        <w:rPr>
          <w:rFonts w:ascii="Times New Roman" w:eastAsia="Times New Roman" w:hAnsi="Times New Roman" w:cs="Times New Roman"/>
          <w:sz w:val="24"/>
          <w:szCs w:val="24"/>
          <w:lang w:eastAsia="ru-RU"/>
        </w:rPr>
        <w:t>ференции</w:t>
      </w:r>
      <w:r w:rsidRPr="00193E4D">
        <w:rPr>
          <w:rFonts w:ascii="Times New Roman" w:eastAsia="Times New Roman" w:hAnsi="Times New Roman" w:cs="Times New Roman"/>
          <w:sz w:val="24"/>
          <w:szCs w:val="24"/>
          <w:lang w:eastAsia="ru-RU"/>
        </w:rPr>
        <w:t>:  </w:t>
      </w:r>
    </w:p>
    <w:p w:rsidR="00660822" w:rsidRPr="00193E4D" w:rsidRDefault="00D5311B" w:rsidP="00D5311B">
      <w:pPr>
        <w:numPr>
          <w:ilvl w:val="0"/>
          <w:numId w:val="2"/>
        </w:numPr>
        <w:tabs>
          <w:tab w:val="num" w:pos="693"/>
          <w:tab w:val="left" w:pos="993"/>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с</w:t>
      </w:r>
      <w:r w:rsidR="00660822" w:rsidRPr="00193E4D">
        <w:rPr>
          <w:rFonts w:ascii="Times New Roman" w:eastAsia="Times New Roman" w:hAnsi="Times New Roman" w:cs="Times New Roman"/>
          <w:sz w:val="24"/>
          <w:szCs w:val="24"/>
          <w:lang w:eastAsia="ru-RU"/>
        </w:rPr>
        <w:t xml:space="preserve">тимулирование интереса </w:t>
      </w:r>
      <w:r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 xml:space="preserve"> к изучению и исследованию актуальных проблем в различных областях знаний и жизнедеятельности. Повышение престижа и популяризация научных знаний  и интеллектуально-творческой деятельности среди </w:t>
      </w:r>
      <w:r w:rsidRPr="00193E4D">
        <w:rPr>
          <w:rFonts w:ascii="Times New Roman" w:eastAsia="Times New Roman" w:hAnsi="Times New Roman" w:cs="Times New Roman"/>
          <w:sz w:val="24"/>
          <w:szCs w:val="24"/>
          <w:lang w:eastAsia="ru-RU"/>
        </w:rPr>
        <w:t>студентов;</w:t>
      </w:r>
    </w:p>
    <w:p w:rsidR="00660822" w:rsidRPr="00193E4D" w:rsidRDefault="00D5311B" w:rsidP="00D5311B">
      <w:pPr>
        <w:numPr>
          <w:ilvl w:val="0"/>
          <w:numId w:val="3"/>
        </w:numPr>
        <w:tabs>
          <w:tab w:val="num" w:pos="693"/>
          <w:tab w:val="left" w:pos="993"/>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в</w:t>
      </w:r>
      <w:r w:rsidR="00660822" w:rsidRPr="00193E4D">
        <w:rPr>
          <w:rFonts w:ascii="Times New Roman" w:eastAsia="Times New Roman" w:hAnsi="Times New Roman" w:cs="Times New Roman"/>
          <w:sz w:val="24"/>
          <w:szCs w:val="24"/>
          <w:lang w:eastAsia="ru-RU"/>
        </w:rPr>
        <w:t xml:space="preserve">ыявление и поддержка творческих, талантливых  </w:t>
      </w:r>
      <w:r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 Предоставление им возможности заявить о себе, поощрение лучших достижений</w:t>
      </w:r>
      <w:r w:rsidRPr="00193E4D">
        <w:rPr>
          <w:rFonts w:ascii="Times New Roman" w:eastAsia="Times New Roman" w:hAnsi="Times New Roman" w:cs="Times New Roman"/>
          <w:sz w:val="24"/>
          <w:szCs w:val="24"/>
          <w:lang w:eastAsia="ru-RU"/>
        </w:rPr>
        <w:t>;</w:t>
      </w:r>
    </w:p>
    <w:p w:rsidR="00660822" w:rsidRPr="00193E4D" w:rsidRDefault="00D5311B" w:rsidP="00D5311B">
      <w:pPr>
        <w:numPr>
          <w:ilvl w:val="0"/>
          <w:numId w:val="3"/>
        </w:numPr>
        <w:tabs>
          <w:tab w:val="num" w:pos="693"/>
          <w:tab w:val="left" w:pos="993"/>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ф</w:t>
      </w:r>
      <w:r w:rsidR="00660822" w:rsidRPr="00193E4D">
        <w:rPr>
          <w:rFonts w:ascii="Times New Roman" w:eastAsia="Times New Roman" w:hAnsi="Times New Roman" w:cs="Times New Roman"/>
          <w:sz w:val="24"/>
          <w:szCs w:val="24"/>
          <w:lang w:eastAsia="ru-RU"/>
        </w:rPr>
        <w:t xml:space="preserve">ормирование предпосылок к социальной адаптации </w:t>
      </w:r>
      <w:r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 развитие у них коммуникативных навыков</w:t>
      </w:r>
      <w:r w:rsidRPr="00193E4D">
        <w:rPr>
          <w:rFonts w:ascii="Times New Roman" w:eastAsia="Times New Roman" w:hAnsi="Times New Roman" w:cs="Times New Roman"/>
          <w:sz w:val="24"/>
          <w:szCs w:val="24"/>
          <w:lang w:eastAsia="ru-RU"/>
        </w:rPr>
        <w:t>;</w:t>
      </w:r>
    </w:p>
    <w:p w:rsidR="00660822" w:rsidRPr="00193E4D" w:rsidRDefault="00D5311B" w:rsidP="00D5311B">
      <w:pPr>
        <w:numPr>
          <w:ilvl w:val="0"/>
          <w:numId w:val="3"/>
        </w:numPr>
        <w:tabs>
          <w:tab w:val="num" w:pos="693"/>
          <w:tab w:val="left" w:pos="993"/>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w:t>
      </w:r>
      <w:r w:rsidR="00660822" w:rsidRPr="00193E4D">
        <w:rPr>
          <w:rFonts w:ascii="Times New Roman" w:eastAsia="Times New Roman" w:hAnsi="Times New Roman" w:cs="Times New Roman"/>
          <w:sz w:val="24"/>
          <w:szCs w:val="24"/>
          <w:lang w:eastAsia="ru-RU"/>
        </w:rPr>
        <w:t>бмен опытом в интересах дальнейшего повышения уровня проектной и исследовательской деятельности</w:t>
      </w:r>
      <w:r w:rsidRPr="00193E4D">
        <w:rPr>
          <w:rFonts w:ascii="Times New Roman" w:eastAsia="Times New Roman" w:hAnsi="Times New Roman" w:cs="Times New Roman"/>
          <w:sz w:val="24"/>
          <w:szCs w:val="24"/>
          <w:lang w:eastAsia="ru-RU"/>
        </w:rPr>
        <w:t>;</w:t>
      </w:r>
    </w:p>
    <w:p w:rsidR="00660822" w:rsidRPr="00193E4D" w:rsidRDefault="00D5311B" w:rsidP="00D5311B">
      <w:pPr>
        <w:numPr>
          <w:ilvl w:val="0"/>
          <w:numId w:val="3"/>
        </w:numPr>
        <w:tabs>
          <w:tab w:val="num" w:pos="693"/>
          <w:tab w:val="left" w:pos="993"/>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с</w:t>
      </w:r>
      <w:r w:rsidR="00660822" w:rsidRPr="00193E4D">
        <w:rPr>
          <w:rFonts w:ascii="Times New Roman" w:eastAsia="Times New Roman" w:hAnsi="Times New Roman" w:cs="Times New Roman"/>
          <w:sz w:val="24"/>
          <w:szCs w:val="24"/>
          <w:lang w:eastAsia="ru-RU"/>
        </w:rPr>
        <w:t xml:space="preserve">оздание электронной коллекции творческих работ </w:t>
      </w:r>
      <w:r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 которую можно использовать в учебном процессе</w:t>
      </w:r>
      <w:r w:rsidRPr="00193E4D">
        <w:rPr>
          <w:rFonts w:ascii="Times New Roman" w:eastAsia="Times New Roman" w:hAnsi="Times New Roman" w:cs="Times New Roman"/>
          <w:sz w:val="24"/>
          <w:szCs w:val="24"/>
          <w:lang w:eastAsia="ru-RU"/>
        </w:rPr>
        <w:t>;</w:t>
      </w:r>
    </w:p>
    <w:p w:rsidR="00660822" w:rsidRPr="00193E4D" w:rsidRDefault="00D5311B" w:rsidP="00D5311B">
      <w:pPr>
        <w:numPr>
          <w:ilvl w:val="0"/>
          <w:numId w:val="2"/>
        </w:numPr>
        <w:tabs>
          <w:tab w:val="num" w:pos="693"/>
          <w:tab w:val="left" w:pos="993"/>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в</w:t>
      </w:r>
      <w:r w:rsidR="00660822" w:rsidRPr="00193E4D">
        <w:rPr>
          <w:rFonts w:ascii="Times New Roman" w:eastAsia="Times New Roman" w:hAnsi="Times New Roman" w:cs="Times New Roman"/>
          <w:sz w:val="24"/>
          <w:szCs w:val="24"/>
          <w:lang w:eastAsia="ru-RU"/>
        </w:rPr>
        <w:t>ыявление и поощрение педагогов, ведущих учебно-исследовательскую работу с</w:t>
      </w:r>
      <w:r w:rsidRPr="00193E4D">
        <w:rPr>
          <w:rFonts w:ascii="Times New Roman" w:eastAsia="Times New Roman" w:hAnsi="Times New Roman" w:cs="Times New Roman"/>
          <w:sz w:val="24"/>
          <w:szCs w:val="24"/>
          <w:lang w:eastAsia="ru-RU"/>
        </w:rPr>
        <w:t>остудентами</w:t>
      </w:r>
      <w:r w:rsidR="00660822" w:rsidRPr="00193E4D">
        <w:rPr>
          <w:rFonts w:ascii="Times New Roman" w:eastAsia="Times New Roman" w:hAnsi="Times New Roman" w:cs="Times New Roman"/>
          <w:sz w:val="24"/>
          <w:szCs w:val="24"/>
          <w:lang w:eastAsia="ru-RU"/>
        </w:rPr>
        <w:t>.</w:t>
      </w:r>
    </w:p>
    <w:p w:rsidR="00D5311B" w:rsidRPr="00193E4D" w:rsidRDefault="00D5311B" w:rsidP="00D5311B">
      <w:pPr>
        <w:tabs>
          <w:tab w:val="left" w:pos="993"/>
        </w:tabs>
        <w:spacing w:after="0" w:line="240" w:lineRule="auto"/>
        <w:ind w:firstLine="709"/>
        <w:rPr>
          <w:rFonts w:ascii="Times New Roman" w:eastAsia="Times New Roman" w:hAnsi="Times New Roman" w:cs="Times New Roman"/>
          <w:b/>
          <w:bCs/>
          <w:sz w:val="24"/>
          <w:szCs w:val="24"/>
          <w:lang w:eastAsia="ru-RU"/>
        </w:rPr>
      </w:pPr>
    </w:p>
    <w:p w:rsidR="00660822" w:rsidRPr="00193E4D" w:rsidRDefault="00D5311B" w:rsidP="00D5311B">
      <w:pPr>
        <w:pStyle w:val="a3"/>
        <w:numPr>
          <w:ilvl w:val="0"/>
          <w:numId w:val="20"/>
        </w:numPr>
        <w:tabs>
          <w:tab w:val="left" w:pos="993"/>
        </w:tabs>
        <w:spacing w:after="0" w:line="240" w:lineRule="auto"/>
        <w:ind w:left="0" w:firstLine="709"/>
        <w:rPr>
          <w:rFonts w:ascii="Times New Roman" w:eastAsia="Times New Roman" w:hAnsi="Times New Roman" w:cs="Times New Roman"/>
          <w:b/>
          <w:bCs/>
          <w:sz w:val="24"/>
          <w:szCs w:val="24"/>
          <w:lang w:eastAsia="ru-RU"/>
        </w:rPr>
      </w:pPr>
      <w:r w:rsidRPr="00193E4D">
        <w:rPr>
          <w:rFonts w:ascii="Times New Roman" w:eastAsia="Times New Roman" w:hAnsi="Times New Roman" w:cs="Times New Roman"/>
          <w:b/>
          <w:bCs/>
          <w:sz w:val="24"/>
          <w:szCs w:val="24"/>
          <w:lang w:eastAsia="ru-RU"/>
        </w:rPr>
        <w:t>СРОКИ ПРОВЕДЕНИЯ КОН</w:t>
      </w:r>
      <w:r w:rsidR="00205EC0">
        <w:rPr>
          <w:rFonts w:ascii="Times New Roman" w:eastAsia="Times New Roman" w:hAnsi="Times New Roman" w:cs="Times New Roman"/>
          <w:b/>
          <w:bCs/>
          <w:sz w:val="24"/>
          <w:szCs w:val="24"/>
          <w:lang w:eastAsia="ru-RU"/>
        </w:rPr>
        <w:t>ФЕРЕНЦИИ</w:t>
      </w:r>
    </w:p>
    <w:p w:rsidR="00660822" w:rsidRPr="00193E4D" w:rsidRDefault="00660822" w:rsidP="00023051">
      <w:pPr>
        <w:pStyle w:val="a3"/>
        <w:numPr>
          <w:ilvl w:val="1"/>
          <w:numId w:val="20"/>
        </w:numPr>
        <w:tabs>
          <w:tab w:val="num" w:pos="720"/>
          <w:tab w:val="left" w:pos="993"/>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Кон</w:t>
      </w:r>
      <w:r w:rsidR="00205EC0">
        <w:rPr>
          <w:rFonts w:ascii="Times New Roman" w:eastAsia="Times New Roman" w:hAnsi="Times New Roman" w:cs="Times New Roman"/>
          <w:sz w:val="24"/>
          <w:szCs w:val="24"/>
          <w:lang w:eastAsia="ru-RU"/>
        </w:rPr>
        <w:t>ференция</w:t>
      </w:r>
      <w:r w:rsidRPr="00193E4D">
        <w:rPr>
          <w:rFonts w:ascii="Times New Roman" w:eastAsia="Times New Roman" w:hAnsi="Times New Roman" w:cs="Times New Roman"/>
          <w:sz w:val="24"/>
          <w:szCs w:val="24"/>
          <w:lang w:eastAsia="ru-RU"/>
        </w:rPr>
        <w:t xml:space="preserve"> проводится с </w:t>
      </w:r>
      <w:r w:rsidR="00205EC0">
        <w:rPr>
          <w:rFonts w:ascii="Times New Roman" w:eastAsia="Times New Roman" w:hAnsi="Times New Roman" w:cs="Times New Roman"/>
          <w:sz w:val="24"/>
          <w:szCs w:val="24"/>
          <w:lang w:eastAsia="ru-RU"/>
        </w:rPr>
        <w:t>8</w:t>
      </w:r>
      <w:r w:rsidRPr="00193E4D">
        <w:rPr>
          <w:rFonts w:ascii="Times New Roman" w:eastAsia="Times New Roman" w:hAnsi="Times New Roman" w:cs="Times New Roman"/>
          <w:sz w:val="24"/>
          <w:szCs w:val="24"/>
          <w:lang w:eastAsia="ru-RU"/>
        </w:rPr>
        <w:t xml:space="preserve"> </w:t>
      </w:r>
      <w:r w:rsidR="00205EC0">
        <w:rPr>
          <w:rFonts w:ascii="Times New Roman" w:eastAsia="Times New Roman" w:hAnsi="Times New Roman" w:cs="Times New Roman"/>
          <w:sz w:val="24"/>
          <w:szCs w:val="24"/>
          <w:lang w:eastAsia="ru-RU"/>
        </w:rPr>
        <w:t>февраля 2021</w:t>
      </w:r>
      <w:r w:rsidRPr="00193E4D">
        <w:rPr>
          <w:rFonts w:ascii="Times New Roman" w:eastAsia="Times New Roman" w:hAnsi="Times New Roman" w:cs="Times New Roman"/>
          <w:sz w:val="24"/>
          <w:szCs w:val="24"/>
          <w:lang w:eastAsia="ru-RU"/>
        </w:rPr>
        <w:t xml:space="preserve"> года </w:t>
      </w:r>
      <w:r w:rsidR="00205EC0">
        <w:rPr>
          <w:rFonts w:ascii="Times New Roman" w:eastAsia="Times New Roman" w:hAnsi="Times New Roman" w:cs="Times New Roman"/>
          <w:sz w:val="24"/>
          <w:szCs w:val="24"/>
          <w:lang w:eastAsia="ru-RU"/>
        </w:rPr>
        <w:t xml:space="preserve">и приурочена к Дню Российской </w:t>
      </w:r>
      <w:proofErr w:type="gramStart"/>
      <w:r w:rsidR="00205EC0">
        <w:rPr>
          <w:rFonts w:ascii="Times New Roman" w:eastAsia="Times New Roman" w:hAnsi="Times New Roman" w:cs="Times New Roman"/>
          <w:sz w:val="24"/>
          <w:szCs w:val="24"/>
          <w:lang w:eastAsia="ru-RU"/>
        </w:rPr>
        <w:t>науки.</w:t>
      </w:r>
      <w:r w:rsidRPr="00193E4D">
        <w:rPr>
          <w:rFonts w:ascii="Times New Roman" w:eastAsia="Times New Roman" w:hAnsi="Times New Roman" w:cs="Times New Roman"/>
          <w:sz w:val="24"/>
          <w:szCs w:val="24"/>
          <w:lang w:eastAsia="ru-RU"/>
        </w:rPr>
        <w:t>.</w:t>
      </w:r>
      <w:proofErr w:type="gramEnd"/>
    </w:p>
    <w:p w:rsidR="00023051" w:rsidRPr="00193E4D" w:rsidRDefault="00023051" w:rsidP="00023051">
      <w:pPr>
        <w:spacing w:after="0" w:line="240" w:lineRule="auto"/>
        <w:ind w:firstLine="709"/>
        <w:rPr>
          <w:rFonts w:ascii="Times New Roman" w:eastAsia="Times New Roman" w:hAnsi="Times New Roman" w:cs="Times New Roman"/>
          <w:b/>
          <w:sz w:val="24"/>
          <w:szCs w:val="24"/>
          <w:lang w:eastAsia="ru-RU"/>
        </w:rPr>
      </w:pPr>
    </w:p>
    <w:p w:rsidR="00660822" w:rsidRPr="00193E4D" w:rsidRDefault="00023051" w:rsidP="00023051">
      <w:pPr>
        <w:pStyle w:val="a3"/>
        <w:numPr>
          <w:ilvl w:val="0"/>
          <w:numId w:val="20"/>
        </w:numPr>
        <w:tabs>
          <w:tab w:val="left" w:pos="709"/>
          <w:tab w:val="left" w:pos="993"/>
        </w:tabs>
        <w:spacing w:after="0" w:line="240" w:lineRule="auto"/>
        <w:ind w:left="0" w:firstLine="709"/>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УЧАСТНИКИ КОН</w:t>
      </w:r>
      <w:r w:rsidR="00205EC0">
        <w:rPr>
          <w:rFonts w:ascii="Times New Roman" w:eastAsia="Times New Roman" w:hAnsi="Times New Roman" w:cs="Times New Roman"/>
          <w:b/>
          <w:sz w:val="24"/>
          <w:szCs w:val="24"/>
          <w:lang w:eastAsia="ru-RU"/>
        </w:rPr>
        <w:t>ФЕРЕНЦИИ</w:t>
      </w:r>
    </w:p>
    <w:p w:rsidR="00660822" w:rsidRPr="00193E4D" w:rsidRDefault="00660822" w:rsidP="00023051">
      <w:pPr>
        <w:pStyle w:val="a3"/>
        <w:numPr>
          <w:ilvl w:val="1"/>
          <w:numId w:val="21"/>
        </w:numPr>
        <w:tabs>
          <w:tab w:val="num" w:pos="720"/>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Участниками конкурса могут быть </w:t>
      </w:r>
      <w:r w:rsidR="00023051" w:rsidRPr="00193E4D">
        <w:rPr>
          <w:rFonts w:ascii="Times New Roman" w:eastAsia="Times New Roman" w:hAnsi="Times New Roman" w:cs="Times New Roman"/>
          <w:sz w:val="24"/>
          <w:szCs w:val="24"/>
          <w:lang w:eastAsia="ru-RU"/>
        </w:rPr>
        <w:t>студенты</w:t>
      </w:r>
      <w:r w:rsidRPr="00193E4D">
        <w:rPr>
          <w:rFonts w:ascii="Times New Roman" w:eastAsia="Times New Roman" w:hAnsi="Times New Roman" w:cs="Times New Roman"/>
          <w:sz w:val="24"/>
          <w:szCs w:val="24"/>
          <w:lang w:eastAsia="ru-RU"/>
        </w:rPr>
        <w:t xml:space="preserve"> 1-</w:t>
      </w:r>
      <w:r w:rsidR="00205EC0">
        <w:rPr>
          <w:rFonts w:ascii="Times New Roman" w:eastAsia="Times New Roman" w:hAnsi="Times New Roman" w:cs="Times New Roman"/>
          <w:sz w:val="24"/>
          <w:szCs w:val="24"/>
          <w:lang w:eastAsia="ru-RU"/>
        </w:rPr>
        <w:t xml:space="preserve">3 </w:t>
      </w:r>
      <w:r w:rsidR="00023051" w:rsidRPr="00193E4D">
        <w:rPr>
          <w:rFonts w:ascii="Times New Roman" w:eastAsia="Times New Roman" w:hAnsi="Times New Roman" w:cs="Times New Roman"/>
          <w:sz w:val="24"/>
          <w:szCs w:val="24"/>
          <w:lang w:eastAsia="ru-RU"/>
        </w:rPr>
        <w:t>курсов</w:t>
      </w:r>
      <w:r w:rsidRPr="00193E4D">
        <w:rPr>
          <w:rFonts w:ascii="Times New Roman" w:eastAsia="Times New Roman" w:hAnsi="Times New Roman" w:cs="Times New Roman"/>
          <w:sz w:val="24"/>
          <w:szCs w:val="24"/>
          <w:lang w:eastAsia="ru-RU"/>
        </w:rPr>
        <w:t>, подавшие в установленный срок заявку</w:t>
      </w:r>
      <w:r w:rsidR="00205EC0">
        <w:rPr>
          <w:rFonts w:ascii="Times New Roman" w:eastAsia="Times New Roman" w:hAnsi="Times New Roman" w:cs="Times New Roman"/>
          <w:sz w:val="24"/>
          <w:szCs w:val="24"/>
          <w:lang w:eastAsia="ru-RU"/>
        </w:rPr>
        <w:t xml:space="preserve"> </w:t>
      </w:r>
      <w:r w:rsidRPr="00193E4D">
        <w:rPr>
          <w:rFonts w:ascii="Times New Roman" w:eastAsia="Times New Roman" w:hAnsi="Times New Roman" w:cs="Times New Roman"/>
          <w:sz w:val="24"/>
          <w:szCs w:val="24"/>
          <w:lang w:eastAsia="ru-RU"/>
        </w:rPr>
        <w:t>и представившие свои проектные и учебно-исследовательские работы, выполненные в соответствии с требованиями.</w:t>
      </w:r>
    </w:p>
    <w:p w:rsidR="00660822" w:rsidRPr="00193E4D" w:rsidRDefault="00660822" w:rsidP="00023051">
      <w:pPr>
        <w:pStyle w:val="a3"/>
        <w:numPr>
          <w:ilvl w:val="1"/>
          <w:numId w:val="22"/>
        </w:numPr>
        <w:tabs>
          <w:tab w:val="num" w:pos="720"/>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К участию в конкурсе допускаются как </w:t>
      </w:r>
      <w:r w:rsidR="00023051" w:rsidRPr="00193E4D">
        <w:rPr>
          <w:rFonts w:ascii="Times New Roman" w:eastAsia="Times New Roman" w:hAnsi="Times New Roman" w:cs="Times New Roman"/>
          <w:sz w:val="24"/>
          <w:szCs w:val="24"/>
          <w:lang w:eastAsia="ru-RU"/>
        </w:rPr>
        <w:t xml:space="preserve">индивидуальные участники, так и </w:t>
      </w:r>
      <w:r w:rsidRPr="00193E4D">
        <w:rPr>
          <w:rFonts w:ascii="Times New Roman" w:eastAsia="Times New Roman" w:hAnsi="Times New Roman" w:cs="Times New Roman"/>
          <w:sz w:val="24"/>
          <w:szCs w:val="24"/>
          <w:lang w:eastAsia="ru-RU"/>
        </w:rPr>
        <w:t>творческие группы</w:t>
      </w:r>
      <w:r w:rsidR="00023051" w:rsidRPr="00193E4D">
        <w:rPr>
          <w:rFonts w:ascii="Times New Roman" w:eastAsia="Times New Roman" w:hAnsi="Times New Roman" w:cs="Times New Roman"/>
          <w:sz w:val="24"/>
          <w:szCs w:val="24"/>
          <w:lang w:eastAsia="ru-RU"/>
        </w:rPr>
        <w:t xml:space="preserve"> студентов</w:t>
      </w:r>
      <w:r w:rsidRPr="00193E4D">
        <w:rPr>
          <w:rFonts w:ascii="Times New Roman" w:eastAsia="Times New Roman" w:hAnsi="Times New Roman" w:cs="Times New Roman"/>
          <w:sz w:val="24"/>
          <w:szCs w:val="24"/>
          <w:lang w:eastAsia="ru-RU"/>
        </w:rPr>
        <w:t>.</w:t>
      </w:r>
    </w:p>
    <w:p w:rsidR="00023051" w:rsidRPr="00193E4D" w:rsidRDefault="00023051" w:rsidP="00023051">
      <w:pPr>
        <w:spacing w:after="0" w:line="240" w:lineRule="auto"/>
        <w:ind w:firstLine="709"/>
        <w:rPr>
          <w:rFonts w:ascii="Times New Roman" w:eastAsia="Times New Roman" w:hAnsi="Times New Roman" w:cs="Times New Roman"/>
          <w:b/>
          <w:sz w:val="24"/>
          <w:szCs w:val="24"/>
          <w:lang w:eastAsia="ru-RU"/>
        </w:rPr>
      </w:pPr>
    </w:p>
    <w:p w:rsidR="00660822" w:rsidRPr="00193E4D" w:rsidRDefault="00CD3DD0" w:rsidP="00C16891">
      <w:pPr>
        <w:pStyle w:val="a3"/>
        <w:numPr>
          <w:ilvl w:val="0"/>
          <w:numId w:val="22"/>
        </w:numPr>
        <w:tabs>
          <w:tab w:val="left" w:pos="851"/>
          <w:tab w:val="left" w:pos="1134"/>
        </w:tabs>
        <w:spacing w:after="0" w:line="240" w:lineRule="auto"/>
        <w:ind w:left="0" w:firstLine="709"/>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ПОРЯДОК ПРЕДОСТАВЛЕНИЯ РАБОТ НА КОН</w:t>
      </w:r>
      <w:r w:rsidR="00205EC0">
        <w:rPr>
          <w:rFonts w:ascii="Times New Roman" w:eastAsia="Times New Roman" w:hAnsi="Times New Roman" w:cs="Times New Roman"/>
          <w:b/>
          <w:sz w:val="24"/>
          <w:szCs w:val="24"/>
          <w:lang w:eastAsia="ru-RU"/>
        </w:rPr>
        <w:t>ФЕРЕНЦИЮ</w:t>
      </w:r>
    </w:p>
    <w:p w:rsidR="00660822" w:rsidRPr="00193E4D" w:rsidRDefault="00660822" w:rsidP="00CD3DD0">
      <w:pPr>
        <w:pStyle w:val="a3"/>
        <w:numPr>
          <w:ilvl w:val="1"/>
          <w:numId w:val="24"/>
        </w:numPr>
        <w:tabs>
          <w:tab w:val="num" w:pos="72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Для участия в кон</w:t>
      </w:r>
      <w:r w:rsidR="00205EC0">
        <w:rPr>
          <w:rFonts w:ascii="Times New Roman" w:eastAsia="Times New Roman" w:hAnsi="Times New Roman" w:cs="Times New Roman"/>
          <w:sz w:val="24"/>
          <w:szCs w:val="24"/>
          <w:lang w:eastAsia="ru-RU"/>
        </w:rPr>
        <w:t>ференцию</w:t>
      </w:r>
      <w:r w:rsidRPr="00193E4D">
        <w:rPr>
          <w:rFonts w:ascii="Times New Roman" w:eastAsia="Times New Roman" w:hAnsi="Times New Roman" w:cs="Times New Roman"/>
          <w:sz w:val="24"/>
          <w:szCs w:val="24"/>
          <w:lang w:eastAsia="ru-RU"/>
        </w:rPr>
        <w:t xml:space="preserve"> принимаются работы, САМОСТОЯТЕЛЬНО выполненные </w:t>
      </w:r>
      <w:r w:rsidR="00CD3DD0" w:rsidRPr="00193E4D">
        <w:rPr>
          <w:rFonts w:ascii="Times New Roman" w:eastAsia="Times New Roman" w:hAnsi="Times New Roman" w:cs="Times New Roman"/>
          <w:sz w:val="24"/>
          <w:szCs w:val="24"/>
          <w:lang w:eastAsia="ru-RU"/>
        </w:rPr>
        <w:t>студентами</w:t>
      </w:r>
      <w:r w:rsidRPr="00193E4D">
        <w:rPr>
          <w:rFonts w:ascii="Times New Roman" w:eastAsia="Times New Roman" w:hAnsi="Times New Roman" w:cs="Times New Roman"/>
          <w:sz w:val="24"/>
          <w:szCs w:val="24"/>
          <w:lang w:eastAsia="ru-RU"/>
        </w:rPr>
        <w:t xml:space="preserve"> по любым предметным областям (направлениям).</w:t>
      </w:r>
    </w:p>
    <w:p w:rsidR="00660822" w:rsidRPr="00193E4D" w:rsidRDefault="00660822" w:rsidP="00CD3DD0">
      <w:pPr>
        <w:pStyle w:val="a3"/>
        <w:numPr>
          <w:ilvl w:val="1"/>
          <w:numId w:val="24"/>
        </w:numPr>
        <w:tabs>
          <w:tab w:val="num" w:pos="72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Руководителем (руководителями) работы могут быть </w:t>
      </w:r>
      <w:r w:rsidR="00CD3DD0" w:rsidRPr="00193E4D">
        <w:rPr>
          <w:rFonts w:ascii="Times New Roman" w:eastAsia="Times New Roman" w:hAnsi="Times New Roman" w:cs="Times New Roman"/>
          <w:sz w:val="24"/>
          <w:szCs w:val="24"/>
          <w:lang w:eastAsia="ru-RU"/>
        </w:rPr>
        <w:t>преподаватели</w:t>
      </w:r>
      <w:r w:rsidRPr="00193E4D">
        <w:rPr>
          <w:rFonts w:ascii="Times New Roman" w:eastAsia="Times New Roman" w:hAnsi="Times New Roman" w:cs="Times New Roman"/>
          <w:sz w:val="24"/>
          <w:szCs w:val="24"/>
          <w:lang w:eastAsia="ru-RU"/>
        </w:rPr>
        <w:t xml:space="preserve">, </w:t>
      </w:r>
      <w:r w:rsidR="00CD3DD0" w:rsidRPr="00193E4D">
        <w:rPr>
          <w:rFonts w:ascii="Times New Roman" w:eastAsia="Times New Roman" w:hAnsi="Times New Roman" w:cs="Times New Roman"/>
          <w:sz w:val="24"/>
          <w:szCs w:val="24"/>
          <w:lang w:eastAsia="ru-RU"/>
        </w:rPr>
        <w:t>мастера</w:t>
      </w:r>
      <w:r w:rsidRPr="00193E4D">
        <w:rPr>
          <w:rFonts w:ascii="Times New Roman" w:eastAsia="Times New Roman" w:hAnsi="Times New Roman" w:cs="Times New Roman"/>
          <w:sz w:val="24"/>
          <w:szCs w:val="24"/>
          <w:lang w:eastAsia="ru-RU"/>
        </w:rPr>
        <w:t>, педагог-организатор, педагоги дополнительного образования, библиотекар</w:t>
      </w:r>
      <w:r w:rsidR="00CD3DD0" w:rsidRPr="00193E4D">
        <w:rPr>
          <w:rFonts w:ascii="Times New Roman" w:eastAsia="Times New Roman" w:hAnsi="Times New Roman" w:cs="Times New Roman"/>
          <w:sz w:val="24"/>
          <w:szCs w:val="24"/>
          <w:lang w:eastAsia="ru-RU"/>
        </w:rPr>
        <w:t>ь</w:t>
      </w:r>
      <w:r w:rsidRPr="00193E4D">
        <w:rPr>
          <w:rFonts w:ascii="Times New Roman" w:eastAsia="Times New Roman" w:hAnsi="Times New Roman" w:cs="Times New Roman"/>
          <w:sz w:val="24"/>
          <w:szCs w:val="24"/>
          <w:lang w:eastAsia="ru-RU"/>
        </w:rPr>
        <w:t>, психолог, социальны</w:t>
      </w:r>
      <w:r w:rsidR="00CD3DD0" w:rsidRPr="00193E4D">
        <w:rPr>
          <w:rFonts w:ascii="Times New Roman" w:eastAsia="Times New Roman" w:hAnsi="Times New Roman" w:cs="Times New Roman"/>
          <w:sz w:val="24"/>
          <w:szCs w:val="24"/>
          <w:lang w:eastAsia="ru-RU"/>
        </w:rPr>
        <w:t>й</w:t>
      </w:r>
      <w:r w:rsidRPr="00193E4D">
        <w:rPr>
          <w:rFonts w:ascii="Times New Roman" w:eastAsia="Times New Roman" w:hAnsi="Times New Roman" w:cs="Times New Roman"/>
          <w:sz w:val="24"/>
          <w:szCs w:val="24"/>
          <w:lang w:eastAsia="ru-RU"/>
        </w:rPr>
        <w:t xml:space="preserve"> педагог и родители.</w:t>
      </w:r>
    </w:p>
    <w:p w:rsidR="00660822" w:rsidRPr="00193E4D" w:rsidRDefault="00660822" w:rsidP="00CD3DD0">
      <w:pPr>
        <w:pStyle w:val="a3"/>
        <w:numPr>
          <w:ilvl w:val="1"/>
          <w:numId w:val="24"/>
        </w:numPr>
        <w:tabs>
          <w:tab w:val="left" w:pos="1134"/>
          <w:tab w:val="left" w:pos="1276"/>
        </w:tabs>
        <w:suppressAutoHyphens/>
        <w:spacing w:after="0" w:line="240" w:lineRule="auto"/>
        <w:ind w:left="0"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lastRenderedPageBreak/>
        <w:t>Заявки на участие в кон</w:t>
      </w:r>
      <w:r w:rsidR="00D93C1B">
        <w:rPr>
          <w:rFonts w:ascii="Times New Roman" w:eastAsia="Times New Roman" w:hAnsi="Times New Roman" w:cs="Times New Roman"/>
          <w:sz w:val="24"/>
          <w:szCs w:val="24"/>
          <w:lang w:eastAsia="ar-SA"/>
        </w:rPr>
        <w:t>ференции</w:t>
      </w:r>
      <w:r w:rsidRPr="00193E4D">
        <w:rPr>
          <w:rFonts w:ascii="Times New Roman" w:eastAsia="Times New Roman" w:hAnsi="Times New Roman" w:cs="Times New Roman"/>
          <w:sz w:val="24"/>
          <w:szCs w:val="24"/>
          <w:lang w:eastAsia="ar-SA"/>
        </w:rPr>
        <w:t xml:space="preserve"> по установленной форме (см. Приложение 1) предоставляются в </w:t>
      </w:r>
      <w:r w:rsidR="00D93C1B">
        <w:rPr>
          <w:rFonts w:ascii="Times New Roman" w:eastAsia="Times New Roman" w:hAnsi="Times New Roman" w:cs="Times New Roman"/>
          <w:sz w:val="24"/>
          <w:szCs w:val="24"/>
          <w:lang w:eastAsia="ar-SA"/>
        </w:rPr>
        <w:t>научно-методический отдел (</w:t>
      </w:r>
      <w:proofErr w:type="spellStart"/>
      <w:r w:rsidR="00D93C1B">
        <w:rPr>
          <w:rFonts w:ascii="Times New Roman" w:eastAsia="Times New Roman" w:hAnsi="Times New Roman" w:cs="Times New Roman"/>
          <w:sz w:val="24"/>
          <w:szCs w:val="24"/>
          <w:lang w:eastAsia="ar-SA"/>
        </w:rPr>
        <w:t>каб</w:t>
      </w:r>
      <w:proofErr w:type="spellEnd"/>
      <w:r w:rsidR="00D93C1B">
        <w:rPr>
          <w:rFonts w:ascii="Times New Roman" w:eastAsia="Times New Roman" w:hAnsi="Times New Roman" w:cs="Times New Roman"/>
          <w:sz w:val="24"/>
          <w:szCs w:val="24"/>
          <w:lang w:eastAsia="ar-SA"/>
        </w:rPr>
        <w:t>. 102,</w:t>
      </w:r>
      <w:r w:rsidR="00CD3DD0" w:rsidRPr="00193E4D">
        <w:rPr>
          <w:rFonts w:ascii="Times New Roman" w:eastAsia="Times New Roman" w:hAnsi="Times New Roman" w:cs="Times New Roman"/>
          <w:sz w:val="24"/>
          <w:szCs w:val="24"/>
          <w:lang w:eastAsia="ar-SA"/>
        </w:rPr>
        <w:t xml:space="preserve"> </w:t>
      </w:r>
      <w:r w:rsidR="00D93C1B">
        <w:rPr>
          <w:rFonts w:ascii="Times New Roman" w:eastAsia="Times New Roman" w:hAnsi="Times New Roman" w:cs="Times New Roman"/>
          <w:sz w:val="24"/>
          <w:szCs w:val="24"/>
          <w:lang w:eastAsia="ar-SA"/>
        </w:rPr>
        <w:t xml:space="preserve">1 этаж, конференц-зал) в срок до </w:t>
      </w:r>
      <w:r w:rsidR="00CD3DD0" w:rsidRPr="00193E4D">
        <w:rPr>
          <w:rFonts w:ascii="Times New Roman" w:eastAsia="Times New Roman" w:hAnsi="Times New Roman" w:cs="Times New Roman"/>
          <w:sz w:val="24"/>
          <w:szCs w:val="24"/>
          <w:lang w:eastAsia="ar-SA"/>
        </w:rPr>
        <w:t>7</w:t>
      </w:r>
      <w:r w:rsidRPr="00193E4D">
        <w:rPr>
          <w:rFonts w:ascii="Times New Roman" w:eastAsia="Times New Roman" w:hAnsi="Times New Roman" w:cs="Times New Roman"/>
          <w:sz w:val="24"/>
          <w:szCs w:val="24"/>
          <w:lang w:eastAsia="ar-SA"/>
        </w:rPr>
        <w:t xml:space="preserve"> </w:t>
      </w:r>
      <w:r w:rsidR="005360EC">
        <w:rPr>
          <w:rFonts w:ascii="Times New Roman" w:eastAsia="Times New Roman" w:hAnsi="Times New Roman" w:cs="Times New Roman"/>
          <w:sz w:val="24"/>
          <w:szCs w:val="24"/>
          <w:lang w:eastAsia="ar-SA"/>
        </w:rPr>
        <w:t>февраля</w:t>
      </w:r>
      <w:r w:rsidRPr="00193E4D">
        <w:rPr>
          <w:rFonts w:ascii="Times New Roman" w:eastAsia="Times New Roman" w:hAnsi="Times New Roman" w:cs="Times New Roman"/>
          <w:sz w:val="24"/>
          <w:szCs w:val="24"/>
          <w:lang w:eastAsia="ar-SA"/>
        </w:rPr>
        <w:t xml:space="preserve"> 20</w:t>
      </w:r>
      <w:r w:rsidR="00D93C1B">
        <w:rPr>
          <w:rFonts w:ascii="Times New Roman" w:eastAsia="Times New Roman" w:hAnsi="Times New Roman" w:cs="Times New Roman"/>
          <w:sz w:val="24"/>
          <w:szCs w:val="24"/>
          <w:lang w:eastAsia="ar-SA"/>
        </w:rPr>
        <w:t>2</w:t>
      </w:r>
      <w:r w:rsidR="005360EC">
        <w:rPr>
          <w:rFonts w:ascii="Times New Roman" w:eastAsia="Times New Roman" w:hAnsi="Times New Roman" w:cs="Times New Roman"/>
          <w:sz w:val="24"/>
          <w:szCs w:val="24"/>
          <w:lang w:eastAsia="ar-SA"/>
        </w:rPr>
        <w:t>1</w:t>
      </w:r>
      <w:r w:rsidRPr="00193E4D">
        <w:rPr>
          <w:rFonts w:ascii="Times New Roman" w:eastAsia="Times New Roman" w:hAnsi="Times New Roman" w:cs="Times New Roman"/>
          <w:sz w:val="24"/>
          <w:szCs w:val="24"/>
          <w:lang w:eastAsia="ar-SA"/>
        </w:rPr>
        <w:t xml:space="preserve"> года.</w:t>
      </w:r>
    </w:p>
    <w:p w:rsidR="00660822" w:rsidRPr="00193E4D" w:rsidRDefault="00660822" w:rsidP="00CD3DD0">
      <w:pPr>
        <w:pStyle w:val="a3"/>
        <w:numPr>
          <w:ilvl w:val="1"/>
          <w:numId w:val="25"/>
        </w:numPr>
        <w:tabs>
          <w:tab w:val="num" w:pos="720"/>
          <w:tab w:val="left" w:pos="1134"/>
          <w:tab w:val="left" w:pos="1276"/>
        </w:tabs>
        <w:spacing w:after="0" w:line="240" w:lineRule="auto"/>
        <w:ind w:left="0" w:firstLine="709"/>
        <w:jc w:val="both"/>
        <w:rPr>
          <w:rFonts w:ascii="Times New Roman" w:eastAsia="Times New Roman" w:hAnsi="Times New Roman" w:cs="Times New Roman"/>
          <w:b/>
          <w:i/>
          <w:sz w:val="24"/>
          <w:szCs w:val="24"/>
          <w:lang w:eastAsia="ru-RU"/>
        </w:rPr>
      </w:pPr>
      <w:r w:rsidRPr="00193E4D">
        <w:rPr>
          <w:rFonts w:ascii="Times New Roman" w:eastAsia="Times New Roman" w:hAnsi="Times New Roman" w:cs="Times New Roman"/>
          <w:sz w:val="24"/>
          <w:szCs w:val="24"/>
          <w:lang w:eastAsia="ru-RU"/>
        </w:rPr>
        <w:t>Сведения, полученные при заполнении заявки, используются при формировании документации кон</w:t>
      </w:r>
      <w:r w:rsidR="005360EC">
        <w:rPr>
          <w:rFonts w:ascii="Times New Roman" w:eastAsia="Times New Roman" w:hAnsi="Times New Roman" w:cs="Times New Roman"/>
          <w:sz w:val="24"/>
          <w:szCs w:val="24"/>
          <w:lang w:eastAsia="ru-RU"/>
        </w:rPr>
        <w:t>ференции</w:t>
      </w:r>
      <w:r w:rsidRPr="00193E4D">
        <w:rPr>
          <w:rFonts w:ascii="Times New Roman" w:eastAsia="Times New Roman" w:hAnsi="Times New Roman" w:cs="Times New Roman"/>
          <w:sz w:val="24"/>
          <w:szCs w:val="24"/>
          <w:lang w:eastAsia="ru-RU"/>
        </w:rPr>
        <w:t>, подготовки дипломов, свидетельств и сертификатов.</w:t>
      </w:r>
      <w:r w:rsidRPr="00193E4D">
        <w:rPr>
          <w:rFonts w:ascii="Times New Roman" w:eastAsia="Times New Roman" w:hAnsi="Times New Roman" w:cs="Times New Roman"/>
          <w:sz w:val="24"/>
          <w:szCs w:val="24"/>
          <w:lang w:eastAsia="ru-RU"/>
        </w:rPr>
        <w:br/>
      </w:r>
      <w:r w:rsidRPr="00193E4D">
        <w:rPr>
          <w:rFonts w:ascii="Times New Roman" w:eastAsia="Times New Roman" w:hAnsi="Times New Roman" w:cs="Times New Roman"/>
          <w:b/>
          <w:i/>
          <w:sz w:val="24"/>
          <w:szCs w:val="24"/>
          <w:lang w:eastAsia="ru-RU"/>
        </w:rPr>
        <w:t>Оргкомитет не несет ответственности за ошибки, возникшие вследствие неправильного заполнения заявки.</w:t>
      </w:r>
    </w:p>
    <w:p w:rsidR="00660822" w:rsidRPr="00193E4D" w:rsidRDefault="00660822" w:rsidP="00CD3DD0">
      <w:pPr>
        <w:pStyle w:val="a3"/>
        <w:numPr>
          <w:ilvl w:val="1"/>
          <w:numId w:val="25"/>
        </w:numPr>
        <w:tabs>
          <w:tab w:val="left" w:pos="1134"/>
          <w:tab w:val="left" w:pos="1276"/>
        </w:tabs>
        <w:suppressAutoHyphens/>
        <w:spacing w:after="0" w:line="240" w:lineRule="auto"/>
        <w:ind w:left="0"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 xml:space="preserve">Конкурсная работа с приложением буклета, рецензии руководителя работы, отзыва внешнего рецензента (любого </w:t>
      </w:r>
      <w:r w:rsidR="00CD3DD0" w:rsidRPr="00193E4D">
        <w:rPr>
          <w:rFonts w:ascii="Times New Roman" w:eastAsia="Times New Roman" w:hAnsi="Times New Roman" w:cs="Times New Roman"/>
          <w:sz w:val="24"/>
          <w:szCs w:val="24"/>
          <w:lang w:eastAsia="ar-SA"/>
        </w:rPr>
        <w:t>преподавателя колледжа</w:t>
      </w:r>
      <w:r w:rsidRPr="00193E4D">
        <w:rPr>
          <w:rFonts w:ascii="Times New Roman" w:eastAsia="Times New Roman" w:hAnsi="Times New Roman" w:cs="Times New Roman"/>
          <w:sz w:val="24"/>
          <w:szCs w:val="24"/>
          <w:lang w:eastAsia="ar-SA"/>
        </w:rPr>
        <w:t>, родителя или общественного представителя, не принимавшего участи</w:t>
      </w:r>
      <w:r w:rsidR="00C16891" w:rsidRPr="00193E4D">
        <w:rPr>
          <w:rFonts w:ascii="Times New Roman" w:eastAsia="Times New Roman" w:hAnsi="Times New Roman" w:cs="Times New Roman"/>
          <w:sz w:val="24"/>
          <w:szCs w:val="24"/>
          <w:lang w:eastAsia="ar-SA"/>
        </w:rPr>
        <w:t>я</w:t>
      </w:r>
      <w:r w:rsidRPr="00193E4D">
        <w:rPr>
          <w:rFonts w:ascii="Times New Roman" w:eastAsia="Times New Roman" w:hAnsi="Times New Roman" w:cs="Times New Roman"/>
          <w:sz w:val="24"/>
          <w:szCs w:val="24"/>
          <w:lang w:eastAsia="ar-SA"/>
        </w:rPr>
        <w:t xml:space="preserve"> в работе) предоставляется в Оргкомитет не позднее </w:t>
      </w:r>
      <w:r w:rsidR="005360EC">
        <w:rPr>
          <w:rFonts w:ascii="Times New Roman" w:eastAsia="Times New Roman" w:hAnsi="Times New Roman" w:cs="Times New Roman"/>
          <w:sz w:val="24"/>
          <w:szCs w:val="24"/>
          <w:lang w:eastAsia="ar-SA"/>
        </w:rPr>
        <w:t>7</w:t>
      </w:r>
      <w:r w:rsidRPr="00193E4D">
        <w:rPr>
          <w:rFonts w:ascii="Times New Roman" w:eastAsia="Times New Roman" w:hAnsi="Times New Roman" w:cs="Times New Roman"/>
          <w:sz w:val="24"/>
          <w:szCs w:val="24"/>
          <w:lang w:eastAsia="ar-SA"/>
        </w:rPr>
        <w:t xml:space="preserve"> </w:t>
      </w:r>
      <w:r w:rsidR="005360EC">
        <w:rPr>
          <w:rFonts w:ascii="Times New Roman" w:eastAsia="Times New Roman" w:hAnsi="Times New Roman" w:cs="Times New Roman"/>
          <w:sz w:val="24"/>
          <w:szCs w:val="24"/>
          <w:lang w:eastAsia="ar-SA"/>
        </w:rPr>
        <w:t>февраля 2021</w:t>
      </w:r>
      <w:r w:rsidRPr="00193E4D">
        <w:rPr>
          <w:rFonts w:ascii="Times New Roman" w:eastAsia="Times New Roman" w:hAnsi="Times New Roman" w:cs="Times New Roman"/>
          <w:sz w:val="24"/>
          <w:szCs w:val="24"/>
          <w:lang w:eastAsia="ar-SA"/>
        </w:rPr>
        <w:t xml:space="preserve"> года.</w:t>
      </w:r>
    </w:p>
    <w:p w:rsidR="00660822" w:rsidRPr="00193E4D" w:rsidRDefault="00660822" w:rsidP="00CD3DD0">
      <w:pPr>
        <w:pStyle w:val="a3"/>
        <w:numPr>
          <w:ilvl w:val="1"/>
          <w:numId w:val="25"/>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 xml:space="preserve">К рассмотрению не принимаются: </w:t>
      </w:r>
      <w:r w:rsidRPr="00193E4D">
        <w:rPr>
          <w:rFonts w:ascii="Times New Roman" w:eastAsia="Times New Roman" w:hAnsi="Times New Roman" w:cs="Times New Roman"/>
          <w:sz w:val="24"/>
          <w:szCs w:val="24"/>
          <w:lang w:eastAsia="ru-RU"/>
        </w:rPr>
        <w:t xml:space="preserve">реферативные и описательные работы. </w:t>
      </w:r>
    </w:p>
    <w:p w:rsidR="00660822" w:rsidRPr="00193E4D" w:rsidRDefault="00660822" w:rsidP="00CD3DD0">
      <w:pPr>
        <w:pStyle w:val="a3"/>
        <w:numPr>
          <w:ilvl w:val="1"/>
          <w:numId w:val="25"/>
        </w:numPr>
        <w:tabs>
          <w:tab w:val="num" w:pos="72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Участник кон</w:t>
      </w:r>
      <w:r w:rsidR="005360EC">
        <w:rPr>
          <w:rFonts w:ascii="Times New Roman" w:eastAsia="Times New Roman" w:hAnsi="Times New Roman" w:cs="Times New Roman"/>
          <w:sz w:val="24"/>
          <w:szCs w:val="24"/>
          <w:lang w:eastAsia="ru-RU"/>
        </w:rPr>
        <w:t>ференции</w:t>
      </w:r>
      <w:r w:rsidRPr="00193E4D">
        <w:rPr>
          <w:rFonts w:ascii="Times New Roman" w:eastAsia="Times New Roman" w:hAnsi="Times New Roman" w:cs="Times New Roman"/>
          <w:sz w:val="24"/>
          <w:szCs w:val="24"/>
          <w:lang w:eastAsia="ru-RU"/>
        </w:rPr>
        <w:t>, подавший заявку на участие в установленные сроки, получает возможность  для внесения изменений и дополнений в заявке.</w:t>
      </w:r>
    </w:p>
    <w:p w:rsidR="00660822" w:rsidRPr="00193E4D" w:rsidRDefault="00660822" w:rsidP="00CD3DD0">
      <w:pPr>
        <w:pStyle w:val="a3"/>
        <w:numPr>
          <w:ilvl w:val="1"/>
          <w:numId w:val="25"/>
        </w:numPr>
        <w:tabs>
          <w:tab w:val="num" w:pos="72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Запрещается представление на кон</w:t>
      </w:r>
      <w:r w:rsidR="005360EC">
        <w:rPr>
          <w:rFonts w:ascii="Times New Roman" w:eastAsia="Times New Roman" w:hAnsi="Times New Roman" w:cs="Times New Roman"/>
          <w:sz w:val="24"/>
          <w:szCs w:val="24"/>
          <w:lang w:eastAsia="ru-RU"/>
        </w:rPr>
        <w:t>ференцию</w:t>
      </w:r>
      <w:r w:rsidRPr="00193E4D">
        <w:rPr>
          <w:rFonts w:ascii="Times New Roman" w:eastAsia="Times New Roman" w:hAnsi="Times New Roman" w:cs="Times New Roman"/>
          <w:sz w:val="24"/>
          <w:szCs w:val="24"/>
          <w:lang w:eastAsia="ru-RU"/>
        </w:rPr>
        <w:t xml:space="preserve"> одним </w:t>
      </w:r>
      <w:r w:rsidR="00C16891" w:rsidRPr="00193E4D">
        <w:rPr>
          <w:rFonts w:ascii="Times New Roman" w:eastAsia="Times New Roman" w:hAnsi="Times New Roman" w:cs="Times New Roman"/>
          <w:sz w:val="24"/>
          <w:szCs w:val="24"/>
          <w:lang w:eastAsia="ru-RU"/>
        </w:rPr>
        <w:t>студентом</w:t>
      </w:r>
      <w:r w:rsidRPr="00193E4D">
        <w:rPr>
          <w:rFonts w:ascii="Times New Roman" w:eastAsia="Times New Roman" w:hAnsi="Times New Roman" w:cs="Times New Roman"/>
          <w:sz w:val="24"/>
          <w:szCs w:val="24"/>
          <w:lang w:eastAsia="ru-RU"/>
        </w:rPr>
        <w:t xml:space="preserve"> нескольких работ.</w:t>
      </w:r>
    </w:p>
    <w:p w:rsidR="00660822" w:rsidRPr="00193E4D" w:rsidRDefault="00660822" w:rsidP="00CD3DD0">
      <w:pPr>
        <w:pStyle w:val="a3"/>
        <w:numPr>
          <w:ilvl w:val="1"/>
          <w:numId w:val="25"/>
        </w:numPr>
        <w:tabs>
          <w:tab w:val="num" w:pos="72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Работы, уже представлявшиеся </w:t>
      </w:r>
      <w:r w:rsidR="00C16891" w:rsidRPr="00193E4D">
        <w:rPr>
          <w:rFonts w:ascii="Times New Roman" w:eastAsia="Times New Roman" w:hAnsi="Times New Roman" w:cs="Times New Roman"/>
          <w:sz w:val="24"/>
          <w:szCs w:val="24"/>
          <w:lang w:eastAsia="ru-RU"/>
        </w:rPr>
        <w:t xml:space="preserve">на </w:t>
      </w:r>
      <w:r w:rsidRPr="00193E4D">
        <w:rPr>
          <w:rFonts w:ascii="Times New Roman" w:eastAsia="Times New Roman" w:hAnsi="Times New Roman" w:cs="Times New Roman"/>
          <w:sz w:val="24"/>
          <w:szCs w:val="24"/>
          <w:lang w:eastAsia="ru-RU"/>
        </w:rPr>
        <w:t>кон</w:t>
      </w:r>
      <w:r w:rsidR="00CD58C6">
        <w:rPr>
          <w:rFonts w:ascii="Times New Roman" w:eastAsia="Times New Roman" w:hAnsi="Times New Roman" w:cs="Times New Roman"/>
          <w:sz w:val="24"/>
          <w:szCs w:val="24"/>
          <w:lang w:eastAsia="ru-RU"/>
        </w:rPr>
        <w:t>ференции</w:t>
      </w:r>
      <w:r w:rsidRPr="00193E4D">
        <w:rPr>
          <w:rFonts w:ascii="Times New Roman" w:eastAsia="Times New Roman" w:hAnsi="Times New Roman" w:cs="Times New Roman"/>
          <w:sz w:val="24"/>
          <w:szCs w:val="24"/>
          <w:lang w:eastAsia="ru-RU"/>
        </w:rPr>
        <w:t xml:space="preserve"> прошлых лет, не допускаются к участию в конкурсе. Исключение составляют случаи внесения в работу существенных изменений, являющихся результатом продолжения исследования.</w:t>
      </w:r>
    </w:p>
    <w:p w:rsidR="00660822" w:rsidRPr="00193E4D" w:rsidRDefault="00660822" w:rsidP="00CD3DD0">
      <w:pPr>
        <w:pStyle w:val="a3"/>
        <w:numPr>
          <w:ilvl w:val="1"/>
          <w:numId w:val="25"/>
        </w:numPr>
        <w:tabs>
          <w:tab w:val="num" w:pos="72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Работы на кон</w:t>
      </w:r>
      <w:r w:rsidR="00CD58C6">
        <w:rPr>
          <w:rFonts w:ascii="Times New Roman" w:eastAsia="Times New Roman" w:hAnsi="Times New Roman" w:cs="Times New Roman"/>
          <w:sz w:val="24"/>
          <w:szCs w:val="24"/>
          <w:lang w:eastAsia="ru-RU"/>
        </w:rPr>
        <w:t xml:space="preserve">ференцию </w:t>
      </w:r>
      <w:r w:rsidRPr="00193E4D">
        <w:rPr>
          <w:rFonts w:ascii="Times New Roman" w:eastAsia="Times New Roman" w:hAnsi="Times New Roman" w:cs="Times New Roman"/>
          <w:sz w:val="24"/>
          <w:szCs w:val="24"/>
          <w:lang w:eastAsia="ru-RU"/>
        </w:rPr>
        <w:t>принимаются по трем номинациям:</w:t>
      </w:r>
    </w:p>
    <w:p w:rsidR="00660822" w:rsidRPr="00193E4D" w:rsidRDefault="00660822" w:rsidP="00D5311B">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sz w:val="24"/>
          <w:szCs w:val="24"/>
          <w:lang w:eastAsia="ru-RU"/>
        </w:rPr>
        <w:t>Учебно-исследовательская работа.</w:t>
      </w:r>
    </w:p>
    <w:p w:rsidR="00660822"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Это результат самостоятельных исследований, поисковой деятельности </w:t>
      </w:r>
      <w:r w:rsidR="00C16891" w:rsidRPr="00193E4D">
        <w:rPr>
          <w:rFonts w:ascii="Times New Roman" w:eastAsia="Times New Roman" w:hAnsi="Times New Roman" w:cs="Times New Roman"/>
          <w:sz w:val="24"/>
          <w:szCs w:val="24"/>
          <w:lang w:eastAsia="ru-RU"/>
        </w:rPr>
        <w:t xml:space="preserve">студентов </w:t>
      </w:r>
      <w:r w:rsidRPr="00193E4D">
        <w:rPr>
          <w:rFonts w:ascii="Times New Roman" w:eastAsia="Times New Roman" w:hAnsi="Times New Roman" w:cs="Times New Roman"/>
          <w:sz w:val="24"/>
          <w:szCs w:val="24"/>
          <w:lang w:eastAsia="ru-RU"/>
        </w:rPr>
        <w:t xml:space="preserve">под руководством педагога или другого взрослого. </w:t>
      </w:r>
    </w:p>
    <w:p w:rsidR="00660822" w:rsidRPr="00193E4D" w:rsidRDefault="00660822" w:rsidP="00D5311B">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sz w:val="24"/>
          <w:szCs w:val="24"/>
          <w:lang w:eastAsia="ru-RU"/>
        </w:rPr>
        <w:t>Творческий проект.</w:t>
      </w:r>
    </w:p>
    <w:p w:rsidR="00660822"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Под проектом понимается конкретный продукт, созданный в процессе решения определенной четко сформулированной задачи.</w:t>
      </w:r>
    </w:p>
    <w:p w:rsidR="00660822" w:rsidRPr="00193E4D" w:rsidRDefault="00660822" w:rsidP="00D5311B">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sz w:val="24"/>
          <w:szCs w:val="24"/>
          <w:lang w:eastAsia="ru-RU"/>
        </w:rPr>
        <w:t xml:space="preserve">ИКТ </w:t>
      </w:r>
    </w:p>
    <w:p w:rsidR="00660822"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Работа, выполненная с использованием ИКТ: программа, написанная на любом языке программирования; </w:t>
      </w:r>
      <w:r w:rsidRPr="00193E4D">
        <w:rPr>
          <w:rFonts w:ascii="Times New Roman" w:eastAsia="Times New Roman" w:hAnsi="Times New Roman" w:cs="Times New Roman"/>
          <w:sz w:val="24"/>
          <w:szCs w:val="24"/>
          <w:lang w:val="en-US" w:eastAsia="ru-RU"/>
        </w:rPr>
        <w:t>web</w:t>
      </w:r>
      <w:r w:rsidRPr="00193E4D">
        <w:rPr>
          <w:rFonts w:ascii="Times New Roman" w:eastAsia="Times New Roman" w:hAnsi="Times New Roman" w:cs="Times New Roman"/>
          <w:sz w:val="24"/>
          <w:szCs w:val="24"/>
          <w:lang w:eastAsia="ru-RU"/>
        </w:rPr>
        <w:t xml:space="preserve">-сайт по любой теме; видеосюжет или коллаж, выполненные в различных компьютерных программах. </w:t>
      </w:r>
    </w:p>
    <w:p w:rsidR="00C16891" w:rsidRPr="00193E4D" w:rsidRDefault="00660822" w:rsidP="00C16891">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Оргкомитет имеет право менять количество номинаций (в зависимости от количества поступивших работ) и изменить их названия  (в случае преобладания работ по конкретным направлениям).</w:t>
      </w:r>
    </w:p>
    <w:p w:rsidR="00660822" w:rsidRPr="00193E4D" w:rsidRDefault="00660822" w:rsidP="00C16891">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В случае представления работы с нарушением настоящего Положения Оргкомитет имеет право отклонить эту работу от рассмотрения и участия. Поданные на кон</w:t>
      </w:r>
      <w:r w:rsidR="006A34C5">
        <w:rPr>
          <w:rFonts w:ascii="Times New Roman" w:eastAsia="Times New Roman" w:hAnsi="Times New Roman" w:cs="Times New Roman"/>
          <w:sz w:val="24"/>
          <w:szCs w:val="24"/>
          <w:lang w:eastAsia="ru-RU"/>
        </w:rPr>
        <w:t>ференцию</w:t>
      </w:r>
      <w:r w:rsidRPr="00193E4D">
        <w:rPr>
          <w:rFonts w:ascii="Times New Roman" w:eastAsia="Times New Roman" w:hAnsi="Times New Roman" w:cs="Times New Roman"/>
          <w:sz w:val="24"/>
          <w:szCs w:val="24"/>
          <w:lang w:eastAsia="ru-RU"/>
        </w:rPr>
        <w:t xml:space="preserve"> работы не возвращаются, рецензии авторам не выдаются. </w:t>
      </w:r>
    </w:p>
    <w:p w:rsidR="00C16891" w:rsidRPr="00193E4D" w:rsidRDefault="00C16891" w:rsidP="00C16891">
      <w:pPr>
        <w:tabs>
          <w:tab w:val="num" w:pos="360"/>
        </w:tabs>
        <w:spacing w:after="0" w:line="240" w:lineRule="auto"/>
        <w:ind w:firstLine="709"/>
        <w:rPr>
          <w:rFonts w:ascii="Times New Roman" w:eastAsia="Times New Roman" w:hAnsi="Times New Roman" w:cs="Times New Roman"/>
          <w:sz w:val="24"/>
          <w:szCs w:val="24"/>
          <w:lang w:eastAsia="ru-RU"/>
        </w:rPr>
      </w:pPr>
    </w:p>
    <w:p w:rsidR="00660822" w:rsidRPr="00193E4D" w:rsidRDefault="006A34C5" w:rsidP="00C70784">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r w:rsidR="00C70784" w:rsidRPr="00193E4D">
        <w:rPr>
          <w:rFonts w:ascii="Times New Roman" w:eastAsia="Times New Roman" w:hAnsi="Times New Roman" w:cs="Times New Roman"/>
          <w:b/>
          <w:sz w:val="24"/>
          <w:szCs w:val="24"/>
          <w:lang w:eastAsia="ar-SA"/>
        </w:rPr>
        <w:t xml:space="preserve">. УСЛОВИЯ ОТБОРА УЧАСТНИКОВ </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 xml:space="preserve">Все поступившие в указанные сроки работы подлежат заочной оценке экспертной комиссией. Члены экспертной комиссии </w:t>
      </w:r>
      <w:r w:rsidR="00C70784" w:rsidRPr="00193E4D">
        <w:rPr>
          <w:rFonts w:ascii="Times New Roman" w:eastAsia="Times New Roman" w:hAnsi="Times New Roman" w:cs="Times New Roman"/>
          <w:sz w:val="24"/>
          <w:szCs w:val="24"/>
          <w:lang w:eastAsia="ar-SA"/>
        </w:rPr>
        <w:t xml:space="preserve">(директор колледжа, </w:t>
      </w:r>
      <w:r w:rsidR="002B3FB1">
        <w:rPr>
          <w:rFonts w:ascii="Times New Roman" w:eastAsia="Times New Roman" w:hAnsi="Times New Roman" w:cs="Times New Roman"/>
          <w:sz w:val="24"/>
          <w:szCs w:val="24"/>
          <w:lang w:eastAsia="ar-SA"/>
        </w:rPr>
        <w:t>заведующий учебным отделом</w:t>
      </w:r>
      <w:r w:rsidR="00C70784" w:rsidRPr="00193E4D">
        <w:rPr>
          <w:rFonts w:ascii="Times New Roman" w:eastAsia="Times New Roman" w:hAnsi="Times New Roman" w:cs="Times New Roman"/>
          <w:sz w:val="24"/>
          <w:szCs w:val="24"/>
          <w:lang w:eastAsia="ar-SA"/>
        </w:rPr>
        <w:t xml:space="preserve">, </w:t>
      </w:r>
      <w:r w:rsidR="006A34C5">
        <w:rPr>
          <w:rFonts w:ascii="Times New Roman" w:eastAsia="Times New Roman" w:hAnsi="Times New Roman" w:cs="Times New Roman"/>
          <w:sz w:val="24"/>
          <w:szCs w:val="24"/>
          <w:lang w:eastAsia="ar-SA"/>
        </w:rPr>
        <w:t>заведующий научно-методическим отделом</w:t>
      </w:r>
      <w:r w:rsidR="00C70784" w:rsidRPr="00193E4D">
        <w:rPr>
          <w:rFonts w:ascii="Times New Roman" w:eastAsia="Times New Roman" w:hAnsi="Times New Roman" w:cs="Times New Roman"/>
          <w:sz w:val="24"/>
          <w:szCs w:val="24"/>
          <w:lang w:eastAsia="ar-SA"/>
        </w:rPr>
        <w:t>, методист, председател</w:t>
      </w:r>
      <w:r w:rsidR="002B3FB1">
        <w:rPr>
          <w:rFonts w:ascii="Times New Roman" w:eastAsia="Times New Roman" w:hAnsi="Times New Roman" w:cs="Times New Roman"/>
          <w:sz w:val="24"/>
          <w:szCs w:val="24"/>
          <w:lang w:eastAsia="ar-SA"/>
        </w:rPr>
        <w:t>ь</w:t>
      </w:r>
      <w:r w:rsidR="00C70784" w:rsidRPr="00193E4D">
        <w:rPr>
          <w:rFonts w:ascii="Times New Roman" w:eastAsia="Times New Roman" w:hAnsi="Times New Roman" w:cs="Times New Roman"/>
          <w:sz w:val="24"/>
          <w:szCs w:val="24"/>
          <w:lang w:eastAsia="ar-SA"/>
        </w:rPr>
        <w:t xml:space="preserve"> ЦМК</w:t>
      </w:r>
      <w:r w:rsidR="002B3FB1">
        <w:rPr>
          <w:rFonts w:ascii="Times New Roman" w:eastAsia="Times New Roman" w:hAnsi="Times New Roman" w:cs="Times New Roman"/>
          <w:sz w:val="24"/>
          <w:szCs w:val="24"/>
          <w:lang w:eastAsia="ar-SA"/>
        </w:rPr>
        <w:t xml:space="preserve"> преподавателей общеобразовательных дисциплин</w:t>
      </w:r>
      <w:r w:rsidR="00C70784" w:rsidRPr="00193E4D">
        <w:rPr>
          <w:rFonts w:ascii="Times New Roman" w:eastAsia="Times New Roman" w:hAnsi="Times New Roman" w:cs="Times New Roman"/>
          <w:sz w:val="24"/>
          <w:szCs w:val="24"/>
          <w:lang w:eastAsia="ar-SA"/>
        </w:rPr>
        <w:t xml:space="preserve">) </w:t>
      </w:r>
      <w:r w:rsidRPr="00193E4D">
        <w:rPr>
          <w:rFonts w:ascii="Times New Roman" w:eastAsia="Times New Roman" w:hAnsi="Times New Roman" w:cs="Times New Roman"/>
          <w:sz w:val="24"/>
          <w:szCs w:val="24"/>
          <w:lang w:eastAsia="ar-SA"/>
        </w:rPr>
        <w:t xml:space="preserve">проверяют работы </w:t>
      </w:r>
      <w:r w:rsidR="00C70784" w:rsidRPr="00193E4D">
        <w:rPr>
          <w:rFonts w:ascii="Times New Roman" w:eastAsia="Times New Roman" w:hAnsi="Times New Roman" w:cs="Times New Roman"/>
          <w:sz w:val="24"/>
          <w:szCs w:val="24"/>
          <w:lang w:eastAsia="ar-SA"/>
        </w:rPr>
        <w:t xml:space="preserve">студентов </w:t>
      </w:r>
      <w:r w:rsidRPr="00193E4D">
        <w:rPr>
          <w:rFonts w:ascii="Times New Roman" w:eastAsia="Times New Roman" w:hAnsi="Times New Roman" w:cs="Times New Roman"/>
          <w:sz w:val="24"/>
          <w:szCs w:val="24"/>
          <w:lang w:eastAsia="ar-SA"/>
        </w:rPr>
        <w:t xml:space="preserve">на соответствие предъявленным требованиями и выбирают лучшие работы для публичной защиты на </w:t>
      </w:r>
      <w:r w:rsidR="00C70784" w:rsidRPr="00193E4D">
        <w:rPr>
          <w:rFonts w:ascii="Times New Roman" w:eastAsia="Times New Roman" w:hAnsi="Times New Roman" w:cs="Times New Roman"/>
          <w:sz w:val="24"/>
          <w:szCs w:val="24"/>
          <w:lang w:eastAsia="ar-SA"/>
        </w:rPr>
        <w:t>научной студенческой</w:t>
      </w:r>
      <w:r w:rsidRPr="00193E4D">
        <w:rPr>
          <w:rFonts w:ascii="Times New Roman" w:eastAsia="Times New Roman" w:hAnsi="Times New Roman" w:cs="Times New Roman"/>
          <w:sz w:val="24"/>
          <w:szCs w:val="24"/>
          <w:lang w:eastAsia="ar-SA"/>
        </w:rPr>
        <w:t xml:space="preserve"> конференции.</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 xml:space="preserve">Решения экспертной комиссии считаются правомочными, если в голосовании приняли участие не менее половины членов комиссии. При разделении голосов поровну решение принимает председатель экспертной комиссии. </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Экспертная комиссия может рекомендовать авторам изменить номинацию, на которую была заявлена работа, если содержание работы не соответствует заявленной номинации. В случае отказа автора поменять номинацию, работа снимается с участия в кон</w:t>
      </w:r>
      <w:r w:rsidR="009E7EDC">
        <w:rPr>
          <w:rFonts w:ascii="Times New Roman" w:eastAsia="Times New Roman" w:hAnsi="Times New Roman" w:cs="Times New Roman"/>
          <w:sz w:val="24"/>
          <w:szCs w:val="24"/>
          <w:lang w:eastAsia="ar-SA"/>
        </w:rPr>
        <w:t>ференции</w:t>
      </w:r>
      <w:r w:rsidRPr="00193E4D">
        <w:rPr>
          <w:rFonts w:ascii="Times New Roman" w:eastAsia="Times New Roman" w:hAnsi="Times New Roman" w:cs="Times New Roman"/>
          <w:sz w:val="24"/>
          <w:szCs w:val="24"/>
          <w:lang w:eastAsia="ar-SA"/>
        </w:rPr>
        <w:t>.</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lastRenderedPageBreak/>
        <w:t xml:space="preserve">По результатам заочной экспертизы составляется протокол заседания экспертной комиссии, и решение об отборе работ на </w:t>
      </w:r>
      <w:r w:rsidR="00C70784" w:rsidRPr="00193E4D">
        <w:rPr>
          <w:rFonts w:ascii="Times New Roman" w:eastAsia="Times New Roman" w:hAnsi="Times New Roman" w:cs="Times New Roman"/>
          <w:sz w:val="24"/>
          <w:szCs w:val="24"/>
          <w:lang w:eastAsia="ar-SA"/>
        </w:rPr>
        <w:t xml:space="preserve">научную студенческую </w:t>
      </w:r>
      <w:r w:rsidRPr="00193E4D">
        <w:rPr>
          <w:rFonts w:ascii="Times New Roman" w:eastAsia="Times New Roman" w:hAnsi="Times New Roman" w:cs="Times New Roman"/>
          <w:sz w:val="24"/>
          <w:szCs w:val="24"/>
          <w:lang w:eastAsia="ar-SA"/>
        </w:rPr>
        <w:t xml:space="preserve">конференцию </w:t>
      </w:r>
      <w:r w:rsidR="009E7EDC">
        <w:rPr>
          <w:rFonts w:ascii="Times New Roman" w:eastAsia="Times New Roman" w:hAnsi="Times New Roman" w:cs="Times New Roman"/>
          <w:sz w:val="24"/>
          <w:szCs w:val="24"/>
          <w:lang w:eastAsia="ar-SA"/>
        </w:rPr>
        <w:t>или отказе в дальнейшем участии</w:t>
      </w:r>
      <w:r w:rsidR="00C70784" w:rsidRPr="00193E4D">
        <w:rPr>
          <w:rFonts w:ascii="Times New Roman" w:eastAsia="Times New Roman" w:hAnsi="Times New Roman" w:cs="Times New Roman"/>
          <w:sz w:val="24"/>
          <w:szCs w:val="24"/>
          <w:lang w:eastAsia="ar-SA"/>
        </w:rPr>
        <w:t>.</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 xml:space="preserve">Авторы, чьи работы были отклонены от участия в </w:t>
      </w:r>
      <w:r w:rsidR="009E7EDC">
        <w:rPr>
          <w:rFonts w:ascii="Times New Roman" w:eastAsia="Times New Roman" w:hAnsi="Times New Roman" w:cs="Times New Roman"/>
          <w:sz w:val="24"/>
          <w:szCs w:val="24"/>
          <w:lang w:eastAsia="ar-SA"/>
        </w:rPr>
        <w:t>конференции</w:t>
      </w:r>
      <w:r w:rsidRPr="00193E4D">
        <w:rPr>
          <w:rFonts w:ascii="Times New Roman" w:eastAsia="Times New Roman" w:hAnsi="Times New Roman" w:cs="Times New Roman"/>
          <w:sz w:val="24"/>
          <w:szCs w:val="24"/>
          <w:lang w:eastAsia="ar-SA"/>
        </w:rPr>
        <w:t xml:space="preserve">, могут </w:t>
      </w:r>
      <w:r w:rsidR="009E7EDC">
        <w:rPr>
          <w:rFonts w:ascii="Times New Roman" w:eastAsia="Times New Roman" w:hAnsi="Times New Roman" w:cs="Times New Roman"/>
          <w:sz w:val="24"/>
          <w:szCs w:val="24"/>
          <w:lang w:eastAsia="ar-SA"/>
        </w:rPr>
        <w:t>присутствовать</w:t>
      </w:r>
      <w:r w:rsidRPr="00193E4D">
        <w:rPr>
          <w:rFonts w:ascii="Times New Roman" w:eastAsia="Times New Roman" w:hAnsi="Times New Roman" w:cs="Times New Roman"/>
          <w:sz w:val="24"/>
          <w:szCs w:val="24"/>
          <w:lang w:eastAsia="ar-SA"/>
        </w:rPr>
        <w:t xml:space="preserve"> в качестве слушателей. </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Работы авторам не возвращаются. Рецензии на работы не выдаются. Сводные ведомости и протоколы экспертной комиссии авторам работ и их руководителям не передаются.</w:t>
      </w:r>
    </w:p>
    <w:p w:rsidR="00660822"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p>
    <w:p w:rsidR="00660822" w:rsidRPr="00193E4D" w:rsidRDefault="00C538C8" w:rsidP="00C425FE">
      <w:pPr>
        <w:tabs>
          <w:tab w:val="num" w:pos="36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C425FE" w:rsidRPr="00193E4D">
        <w:rPr>
          <w:rFonts w:ascii="Times New Roman" w:eastAsia="Times New Roman" w:hAnsi="Times New Roman" w:cs="Times New Roman"/>
          <w:b/>
          <w:sz w:val="24"/>
          <w:szCs w:val="24"/>
          <w:lang w:eastAsia="ru-RU"/>
        </w:rPr>
        <w:t>. ТРЕБОВАНИЯ К СТРУКТУРЕ, СОДЕРЖАНИЮ И ОФОРМЛЕНИЮ РАБОТЫ</w:t>
      </w:r>
    </w:p>
    <w:p w:rsidR="00660822" w:rsidRPr="00C538C8" w:rsidRDefault="00660822" w:rsidP="00C538C8">
      <w:pPr>
        <w:pStyle w:val="a3"/>
        <w:numPr>
          <w:ilvl w:val="1"/>
          <w:numId w:val="31"/>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C538C8">
        <w:rPr>
          <w:rFonts w:ascii="Times New Roman" w:eastAsia="Times New Roman" w:hAnsi="Times New Roman" w:cs="Times New Roman"/>
          <w:sz w:val="24"/>
          <w:szCs w:val="24"/>
          <w:lang w:eastAsia="ru-RU"/>
        </w:rPr>
        <w:t>На кон</w:t>
      </w:r>
      <w:r w:rsidR="005070BB" w:rsidRPr="00C538C8">
        <w:rPr>
          <w:rFonts w:ascii="Times New Roman" w:eastAsia="Times New Roman" w:hAnsi="Times New Roman" w:cs="Times New Roman"/>
          <w:sz w:val="24"/>
          <w:szCs w:val="24"/>
          <w:lang w:eastAsia="ru-RU"/>
        </w:rPr>
        <w:t>ференцию</w:t>
      </w:r>
      <w:r w:rsidRPr="00C538C8">
        <w:rPr>
          <w:rFonts w:ascii="Times New Roman" w:eastAsia="Times New Roman" w:hAnsi="Times New Roman" w:cs="Times New Roman"/>
          <w:sz w:val="24"/>
          <w:szCs w:val="24"/>
          <w:lang w:eastAsia="ru-RU"/>
        </w:rPr>
        <w:t xml:space="preserve"> представляются работы, являющиеся результатом самостоятельных, экспериментальных исследований, поисковой деятельности, выполненных под руководством педагога или другого взрослого.</w:t>
      </w:r>
    </w:p>
    <w:p w:rsidR="00660822" w:rsidRPr="00C538C8" w:rsidRDefault="00660822" w:rsidP="00C538C8">
      <w:pPr>
        <w:pStyle w:val="a3"/>
        <w:numPr>
          <w:ilvl w:val="1"/>
          <w:numId w:val="31"/>
        </w:numPr>
        <w:tabs>
          <w:tab w:val="left" w:pos="1134"/>
          <w:tab w:val="left" w:pos="1418"/>
        </w:tabs>
        <w:spacing w:after="0" w:line="240" w:lineRule="auto"/>
        <w:ind w:left="0" w:firstLine="709"/>
        <w:jc w:val="both"/>
        <w:rPr>
          <w:rFonts w:ascii="Times New Roman" w:eastAsia="Times New Roman" w:hAnsi="Times New Roman" w:cs="Times New Roman"/>
          <w:bCs/>
          <w:sz w:val="24"/>
          <w:szCs w:val="24"/>
          <w:lang w:eastAsia="ru-RU"/>
        </w:rPr>
      </w:pPr>
      <w:r w:rsidRPr="00C538C8">
        <w:rPr>
          <w:rFonts w:ascii="Times New Roman" w:eastAsia="Times New Roman" w:hAnsi="Times New Roman" w:cs="Times New Roman"/>
          <w:bCs/>
          <w:sz w:val="24"/>
          <w:szCs w:val="24"/>
          <w:lang w:eastAsia="ru-RU"/>
        </w:rPr>
        <w:t xml:space="preserve">Тематика работ может быть разнообразной. В связи с решением о создании </w:t>
      </w:r>
      <w:r w:rsidRPr="00C538C8">
        <w:rPr>
          <w:rFonts w:ascii="Times New Roman" w:eastAsia="Times New Roman" w:hAnsi="Times New Roman" w:cs="Times New Roman"/>
          <w:sz w:val="24"/>
          <w:szCs w:val="24"/>
          <w:lang w:eastAsia="ru-RU"/>
        </w:rPr>
        <w:t xml:space="preserve">электронной коллекции творческих работ </w:t>
      </w:r>
      <w:r w:rsidR="00C425FE" w:rsidRPr="00C538C8">
        <w:rPr>
          <w:rFonts w:ascii="Times New Roman" w:eastAsia="Times New Roman" w:hAnsi="Times New Roman" w:cs="Times New Roman"/>
          <w:sz w:val="24"/>
          <w:szCs w:val="24"/>
          <w:lang w:eastAsia="ru-RU"/>
        </w:rPr>
        <w:t>студентов</w:t>
      </w:r>
      <w:r w:rsidRPr="00C538C8">
        <w:rPr>
          <w:rFonts w:ascii="Times New Roman" w:eastAsia="Times New Roman" w:hAnsi="Times New Roman" w:cs="Times New Roman"/>
          <w:sz w:val="24"/>
          <w:szCs w:val="24"/>
          <w:lang w:eastAsia="ru-RU"/>
        </w:rPr>
        <w:t>, которую можно использовать в учебном процессе, п</w:t>
      </w:r>
      <w:r w:rsidRPr="00C538C8">
        <w:rPr>
          <w:rFonts w:ascii="Times New Roman" w:eastAsia="Times New Roman" w:hAnsi="Times New Roman" w:cs="Times New Roman"/>
          <w:bCs/>
          <w:sz w:val="24"/>
          <w:szCs w:val="24"/>
          <w:lang w:eastAsia="ru-RU"/>
        </w:rPr>
        <w:t>риветствуются работы, темы которых ориентированы на предметы базисного учебного плана. Формулировка темы должна ориентироваться на самостоятельные исследования по достаточно узкому вопросу. Не следует выбирать для исследования общеизвестную проблему, которая уже достаточно полно и подробно изучена. Исследование должно содержать элементы новизны, быть ориентировано на поисковое творчество, углубленное изучение рассматриваемого вопроса. Необходимо найти тему, которая исследована недостаточно или не рассматривалась под таким углом зрения. Из заголовка должно быть ясно, что является конкретным предметом исследования, круг рассматриваемых проблем.</w:t>
      </w:r>
    </w:p>
    <w:p w:rsidR="00660822" w:rsidRPr="00193E4D" w:rsidRDefault="00660822" w:rsidP="00C538C8">
      <w:pPr>
        <w:pStyle w:val="a3"/>
        <w:numPr>
          <w:ilvl w:val="1"/>
          <w:numId w:val="31"/>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Проблема, затронутая в работе, должна быть оригинальной. Если проблема не оригинальна, то должно быть оригинальным решение. Ценным является творчество, интеллектуальная продуктивность, генерация новых идей, может быть даже необычных, но обоснованных.</w:t>
      </w:r>
    </w:p>
    <w:p w:rsidR="00660822" w:rsidRPr="00193E4D" w:rsidRDefault="00660822" w:rsidP="00C538C8">
      <w:pPr>
        <w:pStyle w:val="a3"/>
        <w:numPr>
          <w:ilvl w:val="1"/>
          <w:numId w:val="31"/>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Исследовательская работа в обязательном порядке должна содержать практический раздел, основанный на собственных исследованиях автора.</w:t>
      </w:r>
    </w:p>
    <w:p w:rsidR="00660822" w:rsidRPr="00193E4D" w:rsidRDefault="00660822" w:rsidP="00C538C8">
      <w:pPr>
        <w:pStyle w:val="a3"/>
        <w:numPr>
          <w:ilvl w:val="1"/>
          <w:numId w:val="31"/>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Работа должна быть основана на достаточно широком количестве источников:</w:t>
      </w:r>
    </w:p>
    <w:p w:rsidR="00660822" w:rsidRPr="00193E4D" w:rsidRDefault="00660822" w:rsidP="00C425FE">
      <w:pPr>
        <w:numPr>
          <w:ilvl w:val="0"/>
          <w:numId w:val="10"/>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литература (это должны быть не учебники, а научные, научно-популярные издания, справочная, мемуарная, документальная литература, материалы периодической печати, монографии и т. д.);</w:t>
      </w:r>
    </w:p>
    <w:p w:rsidR="00660822" w:rsidRPr="00193E4D" w:rsidRDefault="00660822" w:rsidP="00C425FE">
      <w:pPr>
        <w:numPr>
          <w:ilvl w:val="0"/>
          <w:numId w:val="10"/>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документы, первоисточники, статистические данные и т. д.;</w:t>
      </w:r>
    </w:p>
    <w:p w:rsidR="00660822" w:rsidRPr="00193E4D" w:rsidRDefault="00660822" w:rsidP="00C425FE">
      <w:pPr>
        <w:numPr>
          <w:ilvl w:val="0"/>
          <w:numId w:val="10"/>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материалы </w:t>
      </w:r>
      <w:proofErr w:type="spellStart"/>
      <w:r w:rsidRPr="00193E4D">
        <w:rPr>
          <w:rFonts w:ascii="Times New Roman" w:eastAsia="Times New Roman" w:hAnsi="Times New Roman" w:cs="Times New Roman"/>
          <w:sz w:val="24"/>
          <w:szCs w:val="24"/>
          <w:lang w:eastAsia="ru-RU"/>
        </w:rPr>
        <w:t>Internet</w:t>
      </w:r>
      <w:proofErr w:type="spellEnd"/>
      <w:r w:rsidRPr="00193E4D">
        <w:rPr>
          <w:rFonts w:ascii="Times New Roman" w:eastAsia="Times New Roman" w:hAnsi="Times New Roman" w:cs="Times New Roman"/>
          <w:sz w:val="24"/>
          <w:szCs w:val="24"/>
          <w:lang w:eastAsia="ru-RU"/>
        </w:rPr>
        <w:t xml:space="preserve"> (все они должны иметь точные ссылки: автор, название сайта и электронный адрес).</w:t>
      </w:r>
    </w:p>
    <w:p w:rsidR="00660822" w:rsidRPr="00193E4D" w:rsidRDefault="00660822" w:rsidP="00D5311B">
      <w:pPr>
        <w:spacing w:after="0" w:line="200" w:lineRule="atLeast"/>
        <w:ind w:firstLine="709"/>
        <w:jc w:val="both"/>
        <w:rPr>
          <w:rFonts w:ascii="Times New Roman" w:eastAsia="Times New Roman" w:hAnsi="Times New Roman" w:cs="Times New Roman"/>
          <w:sz w:val="24"/>
          <w:szCs w:val="24"/>
          <w:lang w:eastAsia="ru-RU"/>
        </w:rPr>
      </w:pPr>
    </w:p>
    <w:p w:rsidR="00C425FE" w:rsidRPr="00193E4D" w:rsidRDefault="00C538C8" w:rsidP="00C425FE">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C425FE" w:rsidRPr="00193E4D">
        <w:rPr>
          <w:rFonts w:ascii="Times New Roman" w:eastAsia="Times New Roman" w:hAnsi="Times New Roman" w:cs="Times New Roman"/>
          <w:b/>
          <w:bCs/>
          <w:sz w:val="24"/>
          <w:szCs w:val="24"/>
          <w:lang w:eastAsia="ru-RU"/>
        </w:rPr>
        <w:t>. СОСТАВ УЧЕБНО-ИССЛЕДОВАТЕЛЬСКОЙ РАБОТЫ ИЛИ ПРОЕКТА</w:t>
      </w:r>
      <w:r w:rsidR="00660822" w:rsidRPr="00193E4D">
        <w:rPr>
          <w:rFonts w:ascii="Times New Roman" w:eastAsia="Times New Roman" w:hAnsi="Times New Roman" w:cs="Times New Roman"/>
          <w:b/>
          <w:bCs/>
          <w:sz w:val="24"/>
          <w:szCs w:val="24"/>
          <w:lang w:eastAsia="ru-RU"/>
        </w:rPr>
        <w:t xml:space="preserve"> работы или проекта:</w:t>
      </w:r>
    </w:p>
    <w:p w:rsidR="00660822" w:rsidRPr="00193E4D" w:rsidRDefault="00660822" w:rsidP="00C425FE">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Титульный лист</w:t>
      </w:r>
      <w:r w:rsidRPr="00193E4D">
        <w:rPr>
          <w:rFonts w:ascii="Times New Roman" w:eastAsia="Times New Roman" w:hAnsi="Times New Roman" w:cs="Times New Roman"/>
          <w:sz w:val="24"/>
          <w:szCs w:val="24"/>
          <w:lang w:eastAsia="ru-RU"/>
        </w:rPr>
        <w:t xml:space="preserve"> содержит следующие атрибуты: названия работы, населенного пункта; сведения об авторах (фамилия, имя, отчество, полное название учебного заведения, </w:t>
      </w:r>
      <w:r w:rsidR="00C425FE" w:rsidRPr="00193E4D">
        <w:rPr>
          <w:rFonts w:ascii="Times New Roman" w:eastAsia="Times New Roman" w:hAnsi="Times New Roman" w:cs="Times New Roman"/>
          <w:sz w:val="24"/>
          <w:szCs w:val="24"/>
          <w:lang w:eastAsia="ru-RU"/>
        </w:rPr>
        <w:t>группа, профессия</w:t>
      </w:r>
      <w:r w:rsidR="00C538C8">
        <w:rPr>
          <w:rFonts w:ascii="Times New Roman" w:eastAsia="Times New Roman" w:hAnsi="Times New Roman" w:cs="Times New Roman"/>
          <w:sz w:val="24"/>
          <w:szCs w:val="24"/>
          <w:lang w:eastAsia="ru-RU"/>
        </w:rPr>
        <w:t>/ специальность</w:t>
      </w:r>
      <w:r w:rsidRPr="00193E4D">
        <w:rPr>
          <w:rFonts w:ascii="Times New Roman" w:eastAsia="Times New Roman" w:hAnsi="Times New Roman" w:cs="Times New Roman"/>
          <w:sz w:val="24"/>
          <w:szCs w:val="24"/>
          <w:lang w:eastAsia="ru-RU"/>
        </w:rPr>
        <w:t xml:space="preserve">) и научных руководителях (фамилия, имя, отчество, должность, преподаваемый предмет). </w:t>
      </w:r>
    </w:p>
    <w:p w:rsidR="00660822" w:rsidRPr="00193E4D" w:rsidRDefault="00660822" w:rsidP="00660822">
      <w:pPr>
        <w:overflowPunct w:val="0"/>
        <w:autoSpaceDE w:val="0"/>
        <w:autoSpaceDN w:val="0"/>
        <w:adjustRightInd w:val="0"/>
        <w:spacing w:after="0" w:line="240" w:lineRule="auto"/>
        <w:jc w:val="right"/>
        <w:textAlignment w:val="baseline"/>
        <w:rPr>
          <w:rFonts w:ascii="Times New Roman" w:eastAsia="Times New Roman" w:hAnsi="Times New Roman" w:cs="Times New Roman"/>
          <w:b/>
          <w:i/>
          <w:sz w:val="24"/>
          <w:szCs w:val="24"/>
          <w:lang w:eastAsia="ru-RU"/>
        </w:rPr>
      </w:pPr>
    </w:p>
    <w:p w:rsidR="00660822" w:rsidRPr="00193E4D" w:rsidRDefault="00660822" w:rsidP="00660822">
      <w:pPr>
        <w:overflowPunct w:val="0"/>
        <w:autoSpaceDE w:val="0"/>
        <w:autoSpaceDN w:val="0"/>
        <w:adjustRightInd w:val="0"/>
        <w:spacing w:after="0" w:line="240" w:lineRule="auto"/>
        <w:jc w:val="right"/>
        <w:textAlignment w:val="baseline"/>
        <w:rPr>
          <w:rFonts w:ascii="Times New Roman" w:eastAsia="Times New Roman" w:hAnsi="Times New Roman" w:cs="Times New Roman"/>
          <w:b/>
          <w:i/>
          <w:sz w:val="24"/>
          <w:szCs w:val="24"/>
          <w:lang w:eastAsia="ru-RU"/>
        </w:rPr>
      </w:pPr>
    </w:p>
    <w:p w:rsidR="00660822" w:rsidRPr="00193E4D" w:rsidRDefault="00660822" w:rsidP="00660822">
      <w:pPr>
        <w:spacing w:after="0" w:line="240" w:lineRule="auto"/>
        <w:rPr>
          <w:rFonts w:ascii="Times New Roman" w:eastAsia="Times New Roman" w:hAnsi="Times New Roman" w:cs="Times New Roman"/>
          <w:b/>
          <w:i/>
          <w:sz w:val="24"/>
          <w:szCs w:val="24"/>
          <w:lang w:eastAsia="ru-RU"/>
        </w:rPr>
        <w:sectPr w:rsidR="00660822" w:rsidRPr="00193E4D">
          <w:pgSz w:w="11906" w:h="16838"/>
          <w:pgMar w:top="851" w:right="851" w:bottom="851" w:left="1701" w:header="709" w:footer="709" w:gutter="0"/>
          <w:cols w:space="720"/>
        </w:sectPr>
      </w:pPr>
    </w:p>
    <w:p w:rsidR="00660822" w:rsidRPr="00660822" w:rsidRDefault="00660822" w:rsidP="00660822">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660822">
        <w:rPr>
          <w:rFonts w:ascii="Times New Roman" w:eastAsia="Times New Roman" w:hAnsi="Times New Roman" w:cs="Times New Roman"/>
          <w:b/>
          <w:i/>
          <w:sz w:val="24"/>
          <w:szCs w:val="24"/>
          <w:lang w:eastAsia="ru-RU"/>
        </w:rPr>
        <w:lastRenderedPageBreak/>
        <w:t>Макет Титульного листа</w:t>
      </w:r>
      <w:r w:rsidRPr="00660822">
        <w:rPr>
          <w:rFonts w:ascii="Times New Roman" w:eastAsia="Times New Roman" w:hAnsi="Times New Roman" w:cs="Times New Roman"/>
          <w:sz w:val="24"/>
          <w:szCs w:val="24"/>
          <w:lang w:eastAsia="ru-RU"/>
        </w:rPr>
        <w:t>.</w:t>
      </w:r>
    </w:p>
    <w:tbl>
      <w:tblPr>
        <w:tblW w:w="925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55"/>
      </w:tblGrid>
      <w:tr w:rsidR="00660822" w:rsidRPr="00660822" w:rsidTr="00660822">
        <w:trPr>
          <w:trHeight w:val="3002"/>
          <w:jc w:val="center"/>
        </w:trPr>
        <w:tc>
          <w:tcPr>
            <w:tcW w:w="9250" w:type="dxa"/>
            <w:tcBorders>
              <w:top w:val="single" w:sz="4" w:space="0" w:color="auto"/>
              <w:left w:val="single" w:sz="4" w:space="0" w:color="auto"/>
              <w:bottom w:val="single" w:sz="4" w:space="0" w:color="auto"/>
              <w:right w:val="single" w:sz="4" w:space="0" w:color="auto"/>
            </w:tcBorders>
          </w:tcPr>
          <w:p w:rsidR="00660822" w:rsidRDefault="00C538C8" w:rsidP="00C425FE">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МИНИСТЕРСТВО </w:t>
            </w:r>
            <w:r w:rsidR="00C425FE">
              <w:rPr>
                <w:rFonts w:ascii="Times New Roman" w:eastAsia="Times New Roman" w:hAnsi="Times New Roman" w:cs="Times New Roman"/>
                <w:sz w:val="24"/>
                <w:szCs w:val="24"/>
                <w:lang w:eastAsia="ru-RU"/>
              </w:rPr>
              <w:t>ОБРАЗОВАНИЯ ПРИМОРСКОГО КРАЯ</w:t>
            </w:r>
          </w:p>
          <w:p w:rsidR="00C425FE" w:rsidRDefault="00C425FE" w:rsidP="00C425FE">
            <w:pPr>
              <w:spacing w:after="0" w:line="240" w:lineRule="auto"/>
              <w:jc w:val="center"/>
              <w:rPr>
                <w:rFonts w:ascii="Times New Roman" w:eastAsia="Times New Roman" w:hAnsi="Times New Roman" w:cs="Times New Roman"/>
                <w:b/>
                <w:sz w:val="24"/>
                <w:szCs w:val="24"/>
                <w:lang w:eastAsia="ru-RU"/>
              </w:rPr>
            </w:pPr>
            <w:r w:rsidRPr="00C425FE">
              <w:rPr>
                <w:rFonts w:ascii="Times New Roman" w:eastAsia="Times New Roman" w:hAnsi="Times New Roman" w:cs="Times New Roman"/>
                <w:b/>
                <w:sz w:val="24"/>
                <w:szCs w:val="24"/>
                <w:lang w:eastAsia="ru-RU"/>
              </w:rPr>
              <w:t>краевое государственное автономное</w:t>
            </w:r>
          </w:p>
          <w:p w:rsidR="00C425FE" w:rsidRDefault="00C425FE" w:rsidP="00C425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профессиональное образовательное учреждение</w:t>
            </w:r>
          </w:p>
          <w:p w:rsidR="00C425FE" w:rsidRDefault="00C425FE" w:rsidP="00C425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«Дальнегорский индустриально-технологический колледж»</w:t>
            </w:r>
          </w:p>
          <w:p w:rsidR="00C425FE" w:rsidRPr="00C425FE" w:rsidRDefault="00C425FE" w:rsidP="00C425FE">
            <w:pPr>
              <w:spacing w:line="240" w:lineRule="auto"/>
              <w:jc w:val="center"/>
              <w:rPr>
                <w:rFonts w:ascii="Times New Roman" w:eastAsia="Times New Roman" w:hAnsi="Times New Roman" w:cs="Times New Roman"/>
                <w:b/>
                <w:sz w:val="24"/>
                <w:szCs w:val="24"/>
                <w:lang w:eastAsia="ru-RU"/>
              </w:rPr>
            </w:pPr>
          </w:p>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p>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Учебно-исследовательская (проектная) работа</w:t>
            </w:r>
          </w:p>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________________________________________________________________________</w:t>
            </w:r>
          </w:p>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________________________________________________________________________</w:t>
            </w:r>
          </w:p>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(тема работы)</w:t>
            </w:r>
          </w:p>
          <w:p w:rsidR="00660822" w:rsidRPr="00660822" w:rsidRDefault="00660822" w:rsidP="00660822">
            <w:pPr>
              <w:spacing w:after="0" w:line="240" w:lineRule="auto"/>
              <w:jc w:val="both"/>
              <w:rPr>
                <w:rFonts w:ascii="Times New Roman" w:eastAsia="Times New Roman" w:hAnsi="Times New Roman" w:cs="Times New Roman"/>
                <w:sz w:val="24"/>
                <w:szCs w:val="24"/>
                <w:lang w:eastAsia="ru-RU"/>
              </w:rPr>
            </w:pPr>
          </w:p>
          <w:p w:rsidR="00660822" w:rsidRPr="00660822" w:rsidRDefault="00660822" w:rsidP="00660822">
            <w:pPr>
              <w:spacing w:after="0" w:line="240" w:lineRule="auto"/>
              <w:ind w:left="5605"/>
              <w:jc w:val="both"/>
              <w:rPr>
                <w:rFonts w:ascii="Times New Roman" w:eastAsia="Times New Roman" w:hAnsi="Times New Roman" w:cs="Times New Roman"/>
                <w:sz w:val="24"/>
                <w:szCs w:val="24"/>
                <w:lang w:eastAsia="ru-RU"/>
              </w:rPr>
            </w:pPr>
          </w:p>
          <w:p w:rsidR="00660822" w:rsidRPr="00660822" w:rsidRDefault="00660822" w:rsidP="00660822">
            <w:pPr>
              <w:spacing w:after="0" w:line="240" w:lineRule="auto"/>
              <w:ind w:left="5605"/>
              <w:jc w:val="both"/>
              <w:rPr>
                <w:rFonts w:ascii="Times New Roman" w:eastAsia="Times New Roman" w:hAnsi="Times New Roman" w:cs="Times New Roman"/>
                <w:sz w:val="24"/>
                <w:szCs w:val="24"/>
                <w:lang w:eastAsia="ru-RU"/>
              </w:rPr>
            </w:pPr>
          </w:p>
          <w:p w:rsidR="00660822" w:rsidRPr="00660822" w:rsidRDefault="00193E4D" w:rsidP="00660822">
            <w:pPr>
              <w:spacing w:after="0" w:line="240" w:lineRule="auto"/>
              <w:ind w:left="56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w:t>
            </w:r>
            <w:r w:rsidR="00660822" w:rsidRPr="00660822">
              <w:rPr>
                <w:rFonts w:ascii="Times New Roman" w:eastAsia="Times New Roman" w:hAnsi="Times New Roman" w:cs="Times New Roman"/>
                <w:sz w:val="24"/>
                <w:szCs w:val="24"/>
                <w:lang w:eastAsia="ru-RU"/>
              </w:rPr>
              <w:t>_____________________________</w:t>
            </w:r>
            <w:r w:rsidR="00C538C8">
              <w:rPr>
                <w:rFonts w:ascii="Times New Roman" w:eastAsia="Times New Roman" w:hAnsi="Times New Roman" w:cs="Times New Roman"/>
                <w:sz w:val="24"/>
                <w:szCs w:val="24"/>
                <w:lang w:eastAsia="ru-RU"/>
              </w:rPr>
              <w:t>________</w:t>
            </w:r>
            <w:r w:rsidR="00660822" w:rsidRPr="00660822">
              <w:rPr>
                <w:rFonts w:ascii="Times New Roman" w:eastAsia="Times New Roman" w:hAnsi="Times New Roman" w:cs="Times New Roman"/>
                <w:sz w:val="24"/>
                <w:szCs w:val="24"/>
                <w:lang w:eastAsia="ru-RU"/>
              </w:rPr>
              <w:t>____________</w:t>
            </w:r>
          </w:p>
          <w:p w:rsidR="00660822" w:rsidRDefault="00660822" w:rsidP="00660822">
            <w:pPr>
              <w:spacing w:after="0" w:line="240" w:lineRule="auto"/>
              <w:ind w:left="5605"/>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 xml:space="preserve">(фамилия, имя </w:t>
            </w:r>
            <w:r w:rsidR="00193E4D">
              <w:rPr>
                <w:rFonts w:ascii="Times New Roman" w:eastAsia="Times New Roman" w:hAnsi="Times New Roman" w:cs="Times New Roman"/>
                <w:sz w:val="24"/>
                <w:szCs w:val="24"/>
                <w:lang w:eastAsia="ru-RU"/>
              </w:rPr>
              <w:t>студента</w:t>
            </w:r>
            <w:r w:rsidRPr="00660822">
              <w:rPr>
                <w:rFonts w:ascii="Times New Roman" w:eastAsia="Times New Roman" w:hAnsi="Times New Roman" w:cs="Times New Roman"/>
                <w:sz w:val="24"/>
                <w:szCs w:val="24"/>
                <w:lang w:eastAsia="ru-RU"/>
              </w:rPr>
              <w:t xml:space="preserve"> (</w:t>
            </w:r>
            <w:r w:rsidR="00193E4D">
              <w:rPr>
                <w:rFonts w:ascii="Times New Roman" w:eastAsia="Times New Roman" w:hAnsi="Times New Roman" w:cs="Times New Roman"/>
                <w:sz w:val="24"/>
                <w:szCs w:val="24"/>
                <w:lang w:eastAsia="ru-RU"/>
              </w:rPr>
              <w:t>студентов</w:t>
            </w:r>
            <w:r w:rsidRPr="00660822">
              <w:rPr>
                <w:rFonts w:ascii="Times New Roman" w:eastAsia="Times New Roman" w:hAnsi="Times New Roman" w:cs="Times New Roman"/>
                <w:sz w:val="24"/>
                <w:szCs w:val="24"/>
                <w:lang w:eastAsia="ru-RU"/>
              </w:rPr>
              <w:t xml:space="preserve">), </w:t>
            </w:r>
            <w:r w:rsidR="00193E4D">
              <w:rPr>
                <w:rFonts w:ascii="Times New Roman" w:eastAsia="Times New Roman" w:hAnsi="Times New Roman" w:cs="Times New Roman"/>
                <w:sz w:val="24"/>
                <w:szCs w:val="24"/>
                <w:lang w:eastAsia="ru-RU"/>
              </w:rPr>
              <w:t>группа</w:t>
            </w:r>
            <w:r w:rsidRPr="00660822">
              <w:rPr>
                <w:rFonts w:ascii="Times New Roman" w:eastAsia="Times New Roman" w:hAnsi="Times New Roman" w:cs="Times New Roman"/>
                <w:sz w:val="24"/>
                <w:szCs w:val="24"/>
                <w:lang w:eastAsia="ru-RU"/>
              </w:rPr>
              <w:t>)</w:t>
            </w:r>
          </w:p>
          <w:p w:rsidR="00193E4D" w:rsidRDefault="00193E4D" w:rsidP="00660822">
            <w:pPr>
              <w:spacing w:after="0" w:line="240" w:lineRule="auto"/>
              <w:ind w:left="560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w:t>
            </w:r>
          </w:p>
          <w:p w:rsidR="00193E4D" w:rsidRPr="00193E4D" w:rsidRDefault="00193E4D" w:rsidP="00660822">
            <w:pPr>
              <w:spacing w:after="0" w:line="240" w:lineRule="auto"/>
              <w:ind w:left="5605"/>
              <w:jc w:val="center"/>
              <w:rPr>
                <w:rFonts w:ascii="Times New Roman" w:eastAsia="Times New Roman" w:hAnsi="Times New Roman" w:cs="Times New Roman"/>
                <w:vertAlign w:val="superscript"/>
                <w:lang w:eastAsia="ru-RU"/>
              </w:rPr>
            </w:pPr>
            <w:r w:rsidRPr="00193E4D">
              <w:rPr>
                <w:rFonts w:ascii="Times New Roman" w:eastAsia="Times New Roman" w:hAnsi="Times New Roman" w:cs="Times New Roman"/>
                <w:vertAlign w:val="superscript"/>
                <w:lang w:eastAsia="ru-RU"/>
              </w:rPr>
              <w:t>(</w:t>
            </w:r>
            <w:r w:rsidR="00C538C8">
              <w:rPr>
                <w:rFonts w:ascii="Times New Roman" w:eastAsia="Times New Roman" w:hAnsi="Times New Roman" w:cs="Times New Roman"/>
                <w:vertAlign w:val="superscript"/>
                <w:lang w:eastAsia="ru-RU"/>
              </w:rPr>
              <w:t>профессии/специальность</w:t>
            </w:r>
            <w:r w:rsidRPr="00193E4D">
              <w:rPr>
                <w:rFonts w:ascii="Times New Roman" w:eastAsia="Times New Roman" w:hAnsi="Times New Roman" w:cs="Times New Roman"/>
                <w:vertAlign w:val="superscript"/>
                <w:lang w:eastAsia="ru-RU"/>
              </w:rPr>
              <w:t>)</w:t>
            </w:r>
          </w:p>
          <w:p w:rsidR="00660822" w:rsidRPr="00660822" w:rsidRDefault="00660822" w:rsidP="00660822">
            <w:pPr>
              <w:spacing w:after="0" w:line="240" w:lineRule="auto"/>
              <w:jc w:val="both"/>
              <w:rPr>
                <w:rFonts w:ascii="Times New Roman" w:eastAsia="Times New Roman" w:hAnsi="Times New Roman" w:cs="Times New Roman"/>
                <w:sz w:val="24"/>
                <w:szCs w:val="24"/>
                <w:lang w:eastAsia="ru-RU"/>
              </w:rPr>
            </w:pPr>
          </w:p>
          <w:p w:rsidR="00660822" w:rsidRPr="00660822" w:rsidRDefault="00660822" w:rsidP="00660822">
            <w:pPr>
              <w:spacing w:after="0" w:line="240" w:lineRule="auto"/>
              <w:ind w:left="5605"/>
              <w:jc w:val="both"/>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Руководитель ______________________________________</w:t>
            </w:r>
            <w:r w:rsidR="00C538C8">
              <w:rPr>
                <w:rFonts w:ascii="Times New Roman" w:eastAsia="Times New Roman" w:hAnsi="Times New Roman" w:cs="Times New Roman"/>
                <w:sz w:val="24"/>
                <w:szCs w:val="24"/>
                <w:lang w:eastAsia="ru-RU"/>
              </w:rPr>
              <w:t>_____</w:t>
            </w:r>
            <w:r w:rsidRPr="00660822">
              <w:rPr>
                <w:rFonts w:ascii="Times New Roman" w:eastAsia="Times New Roman" w:hAnsi="Times New Roman" w:cs="Times New Roman"/>
                <w:sz w:val="24"/>
                <w:szCs w:val="24"/>
                <w:lang w:eastAsia="ru-RU"/>
              </w:rPr>
              <w:t>____________</w:t>
            </w:r>
          </w:p>
          <w:p w:rsidR="00660822" w:rsidRPr="00660822" w:rsidRDefault="00660822" w:rsidP="00660822">
            <w:pPr>
              <w:spacing w:after="0" w:line="240" w:lineRule="auto"/>
              <w:ind w:left="5605"/>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(фамилия, имя, отчество полностью, должность)</w:t>
            </w:r>
          </w:p>
          <w:p w:rsidR="00660822" w:rsidRPr="00660822" w:rsidRDefault="00660822" w:rsidP="00660822">
            <w:pPr>
              <w:spacing w:after="0" w:line="240" w:lineRule="auto"/>
              <w:jc w:val="both"/>
              <w:rPr>
                <w:rFonts w:ascii="Times New Roman" w:eastAsia="Times New Roman" w:hAnsi="Times New Roman" w:cs="Times New Roman"/>
                <w:sz w:val="24"/>
                <w:szCs w:val="24"/>
                <w:lang w:eastAsia="ru-RU"/>
              </w:rPr>
            </w:pPr>
          </w:p>
          <w:p w:rsidR="00660822" w:rsidRPr="00660822" w:rsidRDefault="00660822" w:rsidP="00660822">
            <w:pPr>
              <w:spacing w:after="0" w:line="240" w:lineRule="auto"/>
              <w:jc w:val="both"/>
              <w:rPr>
                <w:rFonts w:ascii="Times New Roman" w:eastAsia="Times New Roman" w:hAnsi="Times New Roman" w:cs="Times New Roman"/>
                <w:sz w:val="24"/>
                <w:szCs w:val="24"/>
                <w:lang w:eastAsia="ru-RU"/>
              </w:rPr>
            </w:pPr>
          </w:p>
          <w:p w:rsidR="00660822" w:rsidRPr="00660822" w:rsidRDefault="00193E4D" w:rsidP="00C538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Дальнегорск, 20</w:t>
            </w:r>
            <w:r w:rsidR="00C538C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год</w:t>
            </w:r>
          </w:p>
        </w:tc>
      </w:tr>
    </w:tbl>
    <w:p w:rsidR="00660822" w:rsidRPr="00660822" w:rsidRDefault="00660822" w:rsidP="00660822">
      <w:pPr>
        <w:spacing w:after="0" w:line="225" w:lineRule="atLeast"/>
        <w:jc w:val="both"/>
        <w:rPr>
          <w:rFonts w:ascii="Times New Roman" w:eastAsia="Times New Roman" w:hAnsi="Times New Roman" w:cs="Times New Roman"/>
          <w:color w:val="333333"/>
          <w:sz w:val="24"/>
          <w:szCs w:val="24"/>
          <w:lang w:eastAsia="ru-RU"/>
        </w:rPr>
      </w:pPr>
    </w:p>
    <w:p w:rsidR="00193E4D" w:rsidRPr="00193E4D" w:rsidRDefault="00660822" w:rsidP="00193E4D">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Краткая аннотация</w:t>
      </w:r>
      <w:r w:rsidRPr="00193E4D">
        <w:rPr>
          <w:rFonts w:ascii="Times New Roman" w:eastAsia="Times New Roman" w:hAnsi="Times New Roman" w:cs="Times New Roman"/>
          <w:sz w:val="24"/>
          <w:szCs w:val="24"/>
          <w:lang w:eastAsia="ru-RU"/>
        </w:rPr>
        <w:t xml:space="preserve"> объемом не более 1 страницы, представляет собой краткое описание работы на простом, понятном широкой публике языке с указанием элементов новизны проведенных исследований и полученных результатов. Краткая аннотация печатается на отдельной стандартной странице в порядке: стандартный заголовок, затем посередине слова «Краткая аннотация», ниже текст краткой аннотации.</w:t>
      </w:r>
    </w:p>
    <w:p w:rsidR="00193E4D" w:rsidRDefault="00660822" w:rsidP="00193E4D">
      <w:pPr>
        <w:spacing w:after="0" w:line="225" w:lineRule="atLeast"/>
        <w:ind w:firstLine="709"/>
        <w:jc w:val="both"/>
        <w:rPr>
          <w:rFonts w:ascii="Times New Roman" w:eastAsia="Times New Roman" w:hAnsi="Times New Roman" w:cs="Times New Roman"/>
          <w:sz w:val="24"/>
          <w:szCs w:val="24"/>
          <w:u w:val="single"/>
          <w:lang w:eastAsia="ru-RU"/>
        </w:rPr>
      </w:pPr>
      <w:r w:rsidRPr="00193E4D">
        <w:rPr>
          <w:rFonts w:ascii="Times New Roman" w:eastAsia="Times New Roman" w:hAnsi="Times New Roman" w:cs="Times New Roman"/>
          <w:sz w:val="24"/>
          <w:szCs w:val="24"/>
          <w:lang w:eastAsia="ru-RU"/>
        </w:rPr>
        <w:t xml:space="preserve">Она должна содержать наиболее важные сведения о работе, в частности, включать следующую информацию: цель и задачи работы; методы и приемы, которые использовались в работе; этапы работы; полученные данные, </w:t>
      </w:r>
      <w:r w:rsidRPr="00193E4D">
        <w:rPr>
          <w:rFonts w:ascii="Times New Roman" w:eastAsia="Times New Roman" w:hAnsi="Times New Roman" w:cs="Times New Roman"/>
          <w:sz w:val="24"/>
          <w:szCs w:val="24"/>
          <w:u w:val="single"/>
          <w:lang w:eastAsia="ru-RU"/>
        </w:rPr>
        <w:t>результаты исследований и (или) описание практических разработок</w:t>
      </w:r>
      <w:r w:rsidRPr="00193E4D">
        <w:rPr>
          <w:rFonts w:ascii="Times New Roman" w:eastAsia="Times New Roman" w:hAnsi="Times New Roman" w:cs="Times New Roman"/>
          <w:sz w:val="24"/>
          <w:szCs w:val="24"/>
          <w:lang w:eastAsia="ru-RU"/>
        </w:rPr>
        <w:t xml:space="preserve">, выводы. Аннотация может содержать краткий </w:t>
      </w:r>
      <w:r w:rsidRPr="00193E4D">
        <w:rPr>
          <w:rFonts w:ascii="Times New Roman" w:eastAsia="Times New Roman" w:hAnsi="Times New Roman" w:cs="Times New Roman"/>
          <w:sz w:val="24"/>
          <w:szCs w:val="24"/>
          <w:u w:val="single"/>
          <w:lang w:eastAsia="ru-RU"/>
        </w:rPr>
        <w:t>анализ проблемы (актуальность, замысел, идея, теоретическое обоснование, решение) и описание реализации замысла (организация работы, результативность, практическая значимость и (или) оригинальность).</w:t>
      </w:r>
    </w:p>
    <w:p w:rsidR="00193E4D" w:rsidRDefault="00660822" w:rsidP="00193E4D">
      <w:pPr>
        <w:spacing w:after="0" w:line="225" w:lineRule="atLeast"/>
        <w:ind w:firstLine="709"/>
        <w:jc w:val="both"/>
        <w:rPr>
          <w:rFonts w:ascii="Times New Roman" w:eastAsia="Times New Roman" w:hAnsi="Times New Roman" w:cs="Times New Roman"/>
          <w:sz w:val="24"/>
          <w:szCs w:val="24"/>
          <w:u w:val="single"/>
          <w:lang w:eastAsia="ru-RU"/>
        </w:rPr>
      </w:pPr>
      <w:r w:rsidRPr="00193E4D">
        <w:rPr>
          <w:rFonts w:ascii="Times New Roman" w:eastAsia="Times New Roman" w:hAnsi="Times New Roman" w:cs="Times New Roman"/>
          <w:sz w:val="24"/>
          <w:szCs w:val="24"/>
          <w:lang w:eastAsia="ru-RU"/>
        </w:rPr>
        <w:t>Аннотация не должна включать списка литературы.</w:t>
      </w:r>
    </w:p>
    <w:p w:rsidR="00F9112F" w:rsidRDefault="00660822" w:rsidP="00F9112F">
      <w:pPr>
        <w:spacing w:after="0" w:line="225" w:lineRule="atLeast"/>
        <w:ind w:firstLine="709"/>
        <w:jc w:val="both"/>
        <w:rPr>
          <w:rFonts w:ascii="Times New Roman" w:eastAsia="Times New Roman" w:hAnsi="Times New Roman" w:cs="Times New Roman"/>
          <w:sz w:val="24"/>
          <w:szCs w:val="24"/>
          <w:u w:val="single"/>
          <w:lang w:eastAsia="ru-RU"/>
        </w:rPr>
      </w:pPr>
      <w:r w:rsidRPr="00193E4D">
        <w:rPr>
          <w:rFonts w:ascii="Times New Roman" w:eastAsia="Times New Roman" w:hAnsi="Times New Roman" w:cs="Times New Roman"/>
          <w:b/>
          <w:bCs/>
          <w:sz w:val="24"/>
          <w:szCs w:val="24"/>
          <w:lang w:eastAsia="ru-RU"/>
        </w:rPr>
        <w:t>Оглавление</w:t>
      </w:r>
      <w:r w:rsidRPr="00193E4D">
        <w:rPr>
          <w:rFonts w:ascii="Times New Roman" w:eastAsia="Times New Roman" w:hAnsi="Times New Roman" w:cs="Times New Roman"/>
          <w:sz w:val="24"/>
          <w:szCs w:val="24"/>
          <w:lang w:eastAsia="ru-RU"/>
        </w:rPr>
        <w:t xml:space="preserve"> (точное название глав, параграфов, разделов с указанием страниц местонахождения); </w:t>
      </w:r>
    </w:p>
    <w:p w:rsidR="00F9112F" w:rsidRDefault="00660822" w:rsidP="00F9112F">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Введение</w:t>
      </w:r>
      <w:r w:rsidRPr="00193E4D">
        <w:rPr>
          <w:rFonts w:ascii="Times New Roman" w:eastAsia="Times New Roman" w:hAnsi="Times New Roman" w:cs="Times New Roman"/>
          <w:sz w:val="24"/>
          <w:szCs w:val="24"/>
          <w:lang w:eastAsia="ru-RU"/>
        </w:rPr>
        <w:t xml:space="preserve"> (где обосновывается сущность проблемы, ее актуальность, аргументируется выбор темы, ее значимость, новизна, актуальность, ставятся цели и задачи работы, методика и объем исследования, делается анализ научной литературы, периодики по проблеме исследования, рассматривается история исследуемой проблемы и различные концепции по проблеме, обзор литературы, который должен носить не хронологический, а проблемный характер, раскрывая состояние вопроса по разным литературным источникам); </w:t>
      </w:r>
    </w:p>
    <w:p w:rsidR="00F9112F" w:rsidRDefault="00660822" w:rsidP="00F9112F">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lastRenderedPageBreak/>
        <w:t>Содержательная часть</w:t>
      </w:r>
      <w:r w:rsidRPr="00193E4D">
        <w:rPr>
          <w:rFonts w:ascii="Times New Roman" w:eastAsia="Times New Roman" w:hAnsi="Times New Roman" w:cs="Times New Roman"/>
          <w:sz w:val="24"/>
          <w:szCs w:val="24"/>
          <w:lang w:eastAsia="ru-RU"/>
        </w:rPr>
        <w:t xml:space="preserve"> с обязательными элементами исследования </w:t>
      </w:r>
      <w:r w:rsidR="00F9112F">
        <w:rPr>
          <w:rFonts w:ascii="Times New Roman" w:eastAsia="Times New Roman" w:hAnsi="Times New Roman" w:cs="Times New Roman"/>
          <w:sz w:val="24"/>
          <w:szCs w:val="24"/>
          <w:lang w:eastAsia="ru-RU"/>
        </w:rPr>
        <w:t>студента</w:t>
      </w:r>
      <w:r w:rsidRPr="00193E4D">
        <w:rPr>
          <w:rFonts w:ascii="Times New Roman" w:eastAsia="Times New Roman" w:hAnsi="Times New Roman" w:cs="Times New Roman"/>
          <w:sz w:val="24"/>
          <w:szCs w:val="24"/>
          <w:lang w:eastAsia="ru-RU"/>
        </w:rPr>
        <w:t xml:space="preserve">. Исследование предполагает: самостоятельное изложение проблемы и ее исследования и должно содержать: методику исследования, содержание исследования, собственные рассуждения </w:t>
      </w:r>
      <w:r w:rsidR="00F9112F">
        <w:rPr>
          <w:rFonts w:ascii="Times New Roman" w:eastAsia="Times New Roman" w:hAnsi="Times New Roman" w:cs="Times New Roman"/>
          <w:sz w:val="24"/>
          <w:szCs w:val="24"/>
          <w:lang w:eastAsia="ru-RU"/>
        </w:rPr>
        <w:t>студента</w:t>
      </w:r>
      <w:r w:rsidRPr="00193E4D">
        <w:rPr>
          <w:rFonts w:ascii="Times New Roman" w:eastAsia="Times New Roman" w:hAnsi="Times New Roman" w:cs="Times New Roman"/>
          <w:sz w:val="24"/>
          <w:szCs w:val="24"/>
          <w:lang w:eastAsia="ru-RU"/>
        </w:rPr>
        <w:t xml:space="preserve">, доказательства, сравнения, интерпретации фактов, анализ позиции автора, самостоятельные выводы автора, </w:t>
      </w:r>
      <w:r w:rsidR="00F9112F">
        <w:rPr>
          <w:rFonts w:ascii="Times New Roman" w:eastAsia="Times New Roman" w:hAnsi="Times New Roman" w:cs="Times New Roman"/>
          <w:sz w:val="24"/>
          <w:szCs w:val="24"/>
          <w:lang w:eastAsia="ru-RU"/>
        </w:rPr>
        <w:t>практическая значимость работы;</w:t>
      </w:r>
    </w:p>
    <w:p w:rsidR="00F9112F" w:rsidRDefault="00660822" w:rsidP="00F9112F">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Заключени</w:t>
      </w:r>
      <w:r w:rsidRPr="00193E4D">
        <w:rPr>
          <w:rFonts w:ascii="Times New Roman" w:eastAsia="Times New Roman" w:hAnsi="Times New Roman" w:cs="Times New Roman"/>
          <w:sz w:val="24"/>
          <w:szCs w:val="24"/>
          <w:lang w:eastAsia="ru-RU"/>
        </w:rPr>
        <w:t xml:space="preserve">е (где подводятся итоги и обобщенные выводы по теме проекта, дается информация о том, где и как можно использовать проект, программу или презентацию в учебном процессе, есть ли опыт использования на уроках (если есть, опишите его), количество затраченного времени на создание продукта, перспективы доработки продукта и т.д.); </w:t>
      </w:r>
    </w:p>
    <w:p w:rsidR="00F9112F" w:rsidRDefault="00660822" w:rsidP="00F9112F">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Список</w:t>
      </w:r>
      <w:r w:rsidR="003A1871">
        <w:rPr>
          <w:rFonts w:ascii="Times New Roman" w:eastAsia="Times New Roman" w:hAnsi="Times New Roman" w:cs="Times New Roman"/>
          <w:b/>
          <w:bCs/>
          <w:sz w:val="24"/>
          <w:szCs w:val="24"/>
          <w:lang w:eastAsia="ru-RU"/>
        </w:rPr>
        <w:t xml:space="preserve"> </w:t>
      </w:r>
      <w:r w:rsidRPr="00193E4D">
        <w:rPr>
          <w:rFonts w:ascii="Times New Roman" w:eastAsia="Times New Roman" w:hAnsi="Times New Roman" w:cs="Times New Roman"/>
          <w:b/>
          <w:bCs/>
          <w:sz w:val="24"/>
          <w:szCs w:val="24"/>
          <w:lang w:eastAsia="ru-RU"/>
        </w:rPr>
        <w:t>ресурсов</w:t>
      </w:r>
      <w:r w:rsidRPr="00193E4D">
        <w:rPr>
          <w:rFonts w:ascii="Times New Roman" w:eastAsia="Times New Roman" w:hAnsi="Times New Roman" w:cs="Times New Roman"/>
          <w:sz w:val="24"/>
          <w:szCs w:val="24"/>
          <w:lang w:eastAsia="ru-RU"/>
        </w:rPr>
        <w:t xml:space="preserve"> (документы, книги, статьи, справочная литература, адреса </w:t>
      </w:r>
      <w:r w:rsidRPr="00193E4D">
        <w:rPr>
          <w:rFonts w:ascii="Times New Roman" w:eastAsia="Times New Roman" w:hAnsi="Times New Roman" w:cs="Times New Roman"/>
          <w:sz w:val="24"/>
          <w:szCs w:val="24"/>
          <w:lang w:val="en-US" w:eastAsia="ru-RU"/>
        </w:rPr>
        <w:t>web</w:t>
      </w:r>
      <w:r w:rsidRPr="00193E4D">
        <w:rPr>
          <w:rFonts w:ascii="Times New Roman" w:eastAsia="Times New Roman" w:hAnsi="Times New Roman" w:cs="Times New Roman"/>
          <w:sz w:val="24"/>
          <w:szCs w:val="24"/>
          <w:lang w:eastAsia="ru-RU"/>
        </w:rPr>
        <w:t>-сайтов и др.);</w:t>
      </w:r>
    </w:p>
    <w:p w:rsidR="00F9112F" w:rsidRDefault="00660822" w:rsidP="00F9112F">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Приложения</w:t>
      </w:r>
      <w:r w:rsidRPr="00193E4D">
        <w:rPr>
          <w:rFonts w:ascii="Times New Roman" w:eastAsia="Times New Roman" w:hAnsi="Times New Roman" w:cs="Times New Roman"/>
          <w:sz w:val="24"/>
          <w:szCs w:val="24"/>
          <w:lang w:eastAsia="ru-RU"/>
        </w:rPr>
        <w:t>.</w:t>
      </w:r>
    </w:p>
    <w:p w:rsidR="00EE67CB" w:rsidRDefault="00660822" w:rsidP="00EE67CB">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Если при выполнении работы были созданы компьютерные программы</w:t>
      </w:r>
      <w:r w:rsidRPr="00193E4D">
        <w:rPr>
          <w:rFonts w:ascii="Times New Roman" w:eastAsia="Times New Roman" w:hAnsi="Times New Roman" w:cs="Times New Roman"/>
          <w:sz w:val="24"/>
          <w:szCs w:val="24"/>
          <w:lang w:eastAsia="ru-RU"/>
        </w:rPr>
        <w:t xml:space="preserve">, то к работе прилагается </w:t>
      </w:r>
      <w:r w:rsidRPr="00193E4D">
        <w:rPr>
          <w:rFonts w:ascii="Times New Roman" w:eastAsia="Times New Roman" w:hAnsi="Times New Roman" w:cs="Times New Roman"/>
          <w:sz w:val="24"/>
          <w:szCs w:val="24"/>
          <w:lang w:val="en-US" w:eastAsia="ru-RU"/>
        </w:rPr>
        <w:t>CD</w:t>
      </w:r>
      <w:r w:rsidRPr="00193E4D">
        <w:rPr>
          <w:rFonts w:ascii="Times New Roman" w:eastAsia="Times New Roman" w:hAnsi="Times New Roman" w:cs="Times New Roman"/>
          <w:sz w:val="24"/>
          <w:szCs w:val="24"/>
          <w:lang w:eastAsia="ru-RU"/>
        </w:rPr>
        <w:t xml:space="preserve"> и описание содержания диска в печатном (приложение) и электронном виде. </w:t>
      </w:r>
    </w:p>
    <w:p w:rsidR="00EE67CB" w:rsidRDefault="00660822" w:rsidP="00EE67CB">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Рецензия руководителя работы</w:t>
      </w:r>
      <w:r w:rsidRPr="00193E4D">
        <w:rPr>
          <w:rFonts w:ascii="Times New Roman" w:eastAsia="Times New Roman" w:hAnsi="Times New Roman" w:cs="Times New Roman"/>
          <w:sz w:val="24"/>
          <w:szCs w:val="24"/>
          <w:lang w:eastAsia="ru-RU"/>
        </w:rPr>
        <w:t>.</w:t>
      </w:r>
    </w:p>
    <w:p w:rsidR="00EE67CB" w:rsidRDefault="00660822" w:rsidP="00EE67CB">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Отзыв внешнего рецензента</w:t>
      </w:r>
      <w:r w:rsidRPr="00193E4D">
        <w:rPr>
          <w:rFonts w:ascii="Times New Roman" w:eastAsia="Times New Roman" w:hAnsi="Times New Roman" w:cs="Times New Roman"/>
          <w:sz w:val="24"/>
          <w:szCs w:val="24"/>
          <w:lang w:eastAsia="ru-RU"/>
        </w:rPr>
        <w:t>.</w:t>
      </w:r>
    </w:p>
    <w:p w:rsidR="00660822" w:rsidRPr="00193E4D" w:rsidRDefault="00660822" w:rsidP="00EE67CB">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Буклет.</w:t>
      </w:r>
    </w:p>
    <w:p w:rsidR="00660822" w:rsidRPr="00193E4D" w:rsidRDefault="00660822" w:rsidP="00660822">
      <w:pPr>
        <w:spacing w:before="60" w:after="60" w:line="240" w:lineRule="auto"/>
        <w:jc w:val="center"/>
        <w:rPr>
          <w:rFonts w:ascii="Times New Roman" w:eastAsia="Times New Roman" w:hAnsi="Times New Roman" w:cs="Times New Roman"/>
          <w:b/>
          <w:bCs/>
          <w:sz w:val="24"/>
          <w:szCs w:val="24"/>
          <w:lang w:eastAsia="ru-RU"/>
        </w:rPr>
      </w:pPr>
    </w:p>
    <w:p w:rsidR="00660822" w:rsidRPr="00193E4D" w:rsidRDefault="00660822" w:rsidP="00660822">
      <w:pPr>
        <w:spacing w:before="60" w:after="60" w:line="240" w:lineRule="auto"/>
        <w:jc w:val="center"/>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При оформлении учебно-исследовательских работ и проектов должны быть соблюдены следующие требования:</w:t>
      </w:r>
    </w:p>
    <w:p w:rsidR="00660822" w:rsidRPr="00193E4D" w:rsidRDefault="00660822" w:rsidP="00660822">
      <w:pPr>
        <w:numPr>
          <w:ilvl w:val="0"/>
          <w:numId w:val="12"/>
        </w:numPr>
        <w:spacing w:after="0" w:line="240" w:lineRule="auto"/>
        <w:ind w:left="357" w:hanging="357"/>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Объем работы не более 15 печатных страниц (не считая списка использованной литературы и приложений);</w:t>
      </w:r>
    </w:p>
    <w:p w:rsidR="00660822" w:rsidRPr="00193E4D" w:rsidRDefault="00660822" w:rsidP="00660822">
      <w:pPr>
        <w:numPr>
          <w:ilvl w:val="0"/>
          <w:numId w:val="12"/>
        </w:numPr>
        <w:spacing w:after="0" w:line="240" w:lineRule="auto"/>
        <w:ind w:left="357" w:hanging="357"/>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Нумерация страниц </w:t>
      </w:r>
      <w:r w:rsidR="003A1871">
        <w:rPr>
          <w:rFonts w:ascii="Times New Roman" w:eastAsia="Times New Roman" w:hAnsi="Times New Roman" w:cs="Times New Roman"/>
          <w:sz w:val="24"/>
          <w:szCs w:val="24"/>
          <w:lang w:eastAsia="ru-RU"/>
        </w:rPr>
        <w:t>вверху посередине</w:t>
      </w:r>
      <w:r w:rsidRPr="00193E4D">
        <w:rPr>
          <w:rFonts w:ascii="Times New Roman" w:eastAsia="Times New Roman" w:hAnsi="Times New Roman" w:cs="Times New Roman"/>
          <w:sz w:val="24"/>
          <w:szCs w:val="24"/>
          <w:lang w:eastAsia="ru-RU"/>
        </w:rPr>
        <w:t>. Титульный лист не имеет нумерации, оглавление начинается со страницы 2;</w:t>
      </w:r>
    </w:p>
    <w:p w:rsidR="00660822" w:rsidRPr="00193E4D" w:rsidRDefault="00660822" w:rsidP="00660822">
      <w:pPr>
        <w:numPr>
          <w:ilvl w:val="0"/>
          <w:numId w:val="12"/>
        </w:numPr>
        <w:spacing w:after="0" w:line="240" w:lineRule="auto"/>
        <w:ind w:left="357" w:hanging="357"/>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Весь текст выполняется на стандартных страницах белой бумаги формата А4. Поля: Верхнее</w:t>
      </w:r>
      <w:r w:rsidR="002C7AE9">
        <w:rPr>
          <w:rFonts w:ascii="Times New Roman" w:eastAsia="Times New Roman" w:hAnsi="Times New Roman" w:cs="Times New Roman"/>
          <w:sz w:val="24"/>
          <w:szCs w:val="24"/>
          <w:lang w:eastAsia="ru-RU"/>
        </w:rPr>
        <w:t xml:space="preserve"> поле – 2 </w:t>
      </w:r>
      <w:bookmarkStart w:id="0" w:name="_GoBack"/>
      <w:bookmarkEnd w:id="0"/>
      <w:r w:rsidR="000A2441">
        <w:rPr>
          <w:rFonts w:ascii="Times New Roman" w:eastAsia="Times New Roman" w:hAnsi="Times New Roman" w:cs="Times New Roman"/>
          <w:sz w:val="24"/>
          <w:szCs w:val="24"/>
          <w:lang w:eastAsia="ru-RU"/>
        </w:rPr>
        <w:t>см</w:t>
      </w:r>
      <w:r w:rsidR="000A2441" w:rsidRPr="00193E4D">
        <w:rPr>
          <w:rFonts w:ascii="Times New Roman" w:eastAsia="Times New Roman" w:hAnsi="Times New Roman" w:cs="Times New Roman"/>
          <w:sz w:val="24"/>
          <w:szCs w:val="24"/>
          <w:lang w:eastAsia="ru-RU"/>
        </w:rPr>
        <w:t>, нижнее</w:t>
      </w:r>
      <w:r w:rsidR="002C7AE9">
        <w:rPr>
          <w:rFonts w:ascii="Times New Roman" w:eastAsia="Times New Roman" w:hAnsi="Times New Roman" w:cs="Times New Roman"/>
          <w:sz w:val="24"/>
          <w:szCs w:val="24"/>
          <w:lang w:eastAsia="ru-RU"/>
        </w:rPr>
        <w:t xml:space="preserve"> поле - 2</w:t>
      </w:r>
      <w:r w:rsidRPr="00193E4D">
        <w:rPr>
          <w:rFonts w:ascii="Times New Roman" w:eastAsia="Times New Roman" w:hAnsi="Times New Roman" w:cs="Times New Roman"/>
          <w:sz w:val="24"/>
          <w:szCs w:val="24"/>
          <w:lang w:eastAsia="ru-RU"/>
        </w:rPr>
        <w:t xml:space="preserve"> см, </w:t>
      </w:r>
      <w:r w:rsidR="002C7AE9" w:rsidRPr="00193E4D">
        <w:rPr>
          <w:rFonts w:ascii="Times New Roman" w:eastAsia="Times New Roman" w:hAnsi="Times New Roman" w:cs="Times New Roman"/>
          <w:sz w:val="24"/>
          <w:szCs w:val="24"/>
          <w:lang w:eastAsia="ru-RU"/>
        </w:rPr>
        <w:t>левое</w:t>
      </w:r>
      <w:r w:rsidR="002C7AE9">
        <w:rPr>
          <w:rFonts w:ascii="Times New Roman" w:eastAsia="Times New Roman" w:hAnsi="Times New Roman" w:cs="Times New Roman"/>
          <w:sz w:val="24"/>
          <w:szCs w:val="24"/>
          <w:lang w:eastAsia="ru-RU"/>
        </w:rPr>
        <w:t xml:space="preserve"> поле - </w:t>
      </w:r>
      <w:smartTag w:uri="urn:schemas-microsoft-com:office:smarttags" w:element="metricconverter">
        <w:smartTagPr>
          <w:attr w:name="ProductID" w:val="3 см"/>
        </w:smartTagPr>
        <w:r w:rsidR="002C7AE9" w:rsidRPr="00193E4D">
          <w:rPr>
            <w:rFonts w:ascii="Times New Roman" w:eastAsia="Times New Roman" w:hAnsi="Times New Roman" w:cs="Times New Roman"/>
            <w:sz w:val="24"/>
            <w:szCs w:val="24"/>
            <w:lang w:eastAsia="ru-RU"/>
          </w:rPr>
          <w:t>3 см</w:t>
        </w:r>
        <w:r w:rsidR="002C7AE9">
          <w:rPr>
            <w:rFonts w:ascii="Times New Roman" w:eastAsia="Times New Roman" w:hAnsi="Times New Roman" w:cs="Times New Roman"/>
            <w:sz w:val="24"/>
            <w:szCs w:val="24"/>
            <w:lang w:eastAsia="ru-RU"/>
          </w:rPr>
          <w:t xml:space="preserve">, </w:t>
        </w:r>
      </w:smartTag>
      <w:r w:rsidR="002C7AE9" w:rsidRPr="00193E4D">
        <w:rPr>
          <w:rFonts w:ascii="Times New Roman" w:eastAsia="Times New Roman" w:hAnsi="Times New Roman" w:cs="Times New Roman"/>
          <w:sz w:val="24"/>
          <w:szCs w:val="24"/>
          <w:lang w:eastAsia="ru-RU"/>
        </w:rPr>
        <w:t>правое</w:t>
      </w:r>
      <w:r w:rsidR="002C7AE9">
        <w:rPr>
          <w:rFonts w:ascii="Times New Roman" w:eastAsia="Times New Roman" w:hAnsi="Times New Roman" w:cs="Times New Roman"/>
          <w:sz w:val="24"/>
          <w:szCs w:val="24"/>
          <w:lang w:eastAsia="ru-RU"/>
        </w:rPr>
        <w:t xml:space="preserve"> поле 1,5 см</w:t>
      </w:r>
      <w:r w:rsidR="002C7AE9" w:rsidRPr="00193E4D">
        <w:rPr>
          <w:rFonts w:ascii="Times New Roman" w:eastAsia="Times New Roman" w:hAnsi="Times New Roman" w:cs="Times New Roman"/>
          <w:sz w:val="24"/>
          <w:szCs w:val="24"/>
          <w:lang w:eastAsia="ru-RU"/>
        </w:rPr>
        <w:t>,</w:t>
      </w:r>
      <w:r w:rsidR="002C7AE9">
        <w:rPr>
          <w:rFonts w:ascii="Times New Roman" w:eastAsia="Times New Roman" w:hAnsi="Times New Roman" w:cs="Times New Roman"/>
          <w:sz w:val="24"/>
          <w:szCs w:val="24"/>
          <w:lang w:eastAsia="ru-RU"/>
        </w:rPr>
        <w:t xml:space="preserve"> отступ первой строки (красная строка) – 1,25 см</w:t>
      </w:r>
      <w:r w:rsidRPr="00193E4D">
        <w:rPr>
          <w:rFonts w:ascii="Times New Roman" w:eastAsia="Times New Roman" w:hAnsi="Times New Roman" w:cs="Times New Roman"/>
          <w:sz w:val="24"/>
          <w:szCs w:val="24"/>
          <w:lang w:eastAsia="ru-RU"/>
        </w:rPr>
        <w:t xml:space="preserve">. Текст печатается черным шрифтом </w:t>
      </w:r>
      <w:proofErr w:type="spellStart"/>
      <w:r w:rsidRPr="00193E4D">
        <w:rPr>
          <w:rFonts w:ascii="Times New Roman" w:eastAsia="Times New Roman" w:hAnsi="Times New Roman" w:cs="Times New Roman"/>
          <w:sz w:val="24"/>
          <w:szCs w:val="24"/>
          <w:lang w:eastAsia="ru-RU"/>
        </w:rPr>
        <w:t>TimesNewRoman</w:t>
      </w:r>
      <w:proofErr w:type="spellEnd"/>
      <w:r w:rsidRPr="00193E4D">
        <w:rPr>
          <w:rFonts w:ascii="Times New Roman" w:eastAsia="Times New Roman" w:hAnsi="Times New Roman" w:cs="Times New Roman"/>
          <w:sz w:val="24"/>
          <w:szCs w:val="24"/>
          <w:lang w:eastAsia="ru-RU"/>
        </w:rPr>
        <w:t xml:space="preserve"> (размер шрифта – 1</w:t>
      </w:r>
      <w:r w:rsidR="002C7AE9">
        <w:rPr>
          <w:rFonts w:ascii="Times New Roman" w:eastAsia="Times New Roman" w:hAnsi="Times New Roman" w:cs="Times New Roman"/>
          <w:sz w:val="24"/>
          <w:szCs w:val="24"/>
          <w:lang w:eastAsia="ru-RU"/>
        </w:rPr>
        <w:t>4</w:t>
      </w:r>
      <w:r w:rsidRPr="00193E4D">
        <w:rPr>
          <w:rFonts w:ascii="Times New Roman" w:eastAsia="Times New Roman" w:hAnsi="Times New Roman" w:cs="Times New Roman"/>
          <w:sz w:val="24"/>
          <w:szCs w:val="24"/>
          <w:lang w:eastAsia="ru-RU"/>
        </w:rPr>
        <w:t xml:space="preserve"> кегель) через </w:t>
      </w:r>
      <w:r w:rsidR="002C7AE9">
        <w:rPr>
          <w:rFonts w:ascii="Times New Roman" w:eastAsia="Times New Roman" w:hAnsi="Times New Roman" w:cs="Times New Roman"/>
          <w:sz w:val="24"/>
          <w:szCs w:val="24"/>
          <w:lang w:eastAsia="ru-RU"/>
        </w:rPr>
        <w:t>1,5</w:t>
      </w:r>
      <w:r w:rsidRPr="00193E4D">
        <w:rPr>
          <w:rFonts w:ascii="Times New Roman" w:eastAsia="Times New Roman" w:hAnsi="Times New Roman" w:cs="Times New Roman"/>
          <w:sz w:val="24"/>
          <w:szCs w:val="24"/>
          <w:lang w:eastAsia="ru-RU"/>
        </w:rPr>
        <w:t xml:space="preserve"> интервал между строками на одной стороне листа. </w:t>
      </w:r>
      <w:r w:rsidR="002C7AE9">
        <w:rPr>
          <w:rFonts w:ascii="Times New Roman" w:eastAsia="Times New Roman" w:hAnsi="Times New Roman" w:cs="Times New Roman"/>
          <w:sz w:val="24"/>
          <w:szCs w:val="24"/>
          <w:lang w:eastAsia="ru-RU"/>
        </w:rPr>
        <w:t xml:space="preserve">Особый колонтитул для первой страницы (Фамилия, имя, отчество студента полностью). </w:t>
      </w:r>
      <w:r w:rsidRPr="00193E4D">
        <w:rPr>
          <w:rFonts w:ascii="Times New Roman" w:eastAsia="Times New Roman" w:hAnsi="Times New Roman" w:cs="Times New Roman"/>
          <w:sz w:val="24"/>
          <w:szCs w:val="24"/>
          <w:lang w:eastAsia="ru-RU"/>
        </w:rPr>
        <w:t xml:space="preserve">Графические файлы в форматах: </w:t>
      </w:r>
      <w:proofErr w:type="spellStart"/>
      <w:r w:rsidRPr="00193E4D">
        <w:rPr>
          <w:rFonts w:ascii="Times New Roman" w:eastAsia="Times New Roman" w:hAnsi="Times New Roman" w:cs="Times New Roman"/>
          <w:sz w:val="24"/>
          <w:szCs w:val="24"/>
          <w:lang w:eastAsia="ru-RU"/>
        </w:rPr>
        <w:t>jpg</w:t>
      </w:r>
      <w:proofErr w:type="spellEnd"/>
      <w:r w:rsidRPr="00193E4D">
        <w:rPr>
          <w:rFonts w:ascii="Times New Roman" w:eastAsia="Times New Roman" w:hAnsi="Times New Roman" w:cs="Times New Roman"/>
          <w:sz w:val="24"/>
          <w:szCs w:val="24"/>
          <w:lang w:eastAsia="ru-RU"/>
        </w:rPr>
        <w:t xml:space="preserve">, </w:t>
      </w:r>
      <w:proofErr w:type="spellStart"/>
      <w:r w:rsidRPr="00193E4D">
        <w:rPr>
          <w:rFonts w:ascii="Times New Roman" w:eastAsia="Times New Roman" w:hAnsi="Times New Roman" w:cs="Times New Roman"/>
          <w:sz w:val="24"/>
          <w:szCs w:val="24"/>
          <w:lang w:eastAsia="ru-RU"/>
        </w:rPr>
        <w:t>gif</w:t>
      </w:r>
      <w:proofErr w:type="spellEnd"/>
      <w:r w:rsidRPr="00193E4D">
        <w:rPr>
          <w:rFonts w:ascii="Times New Roman" w:eastAsia="Times New Roman" w:hAnsi="Times New Roman" w:cs="Times New Roman"/>
          <w:sz w:val="24"/>
          <w:szCs w:val="24"/>
          <w:lang w:eastAsia="ru-RU"/>
        </w:rPr>
        <w:t>. Формулы, чертежи вписываются черной пастой (тушью), либо воспроизводятся на печатающем устройстве. Весь материал должен быть хорошо читаемым.</w:t>
      </w:r>
    </w:p>
    <w:p w:rsidR="00660822" w:rsidRPr="00193E4D" w:rsidRDefault="00660822" w:rsidP="00660822">
      <w:pPr>
        <w:numPr>
          <w:ilvl w:val="0"/>
          <w:numId w:val="12"/>
        </w:numPr>
        <w:spacing w:after="0" w:line="240" w:lineRule="auto"/>
        <w:ind w:left="357" w:hanging="357"/>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Рукописные работы не принимаются. Работа должна быть написана грамотно, как в научном, так и в филологическом смыслах.</w:t>
      </w:r>
    </w:p>
    <w:p w:rsidR="00660822" w:rsidRPr="00193E4D" w:rsidRDefault="00660822" w:rsidP="00660822">
      <w:pPr>
        <w:numPr>
          <w:ilvl w:val="0"/>
          <w:numId w:val="12"/>
        </w:numPr>
        <w:spacing w:after="0" w:line="240" w:lineRule="auto"/>
        <w:ind w:left="357" w:hanging="357"/>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Содержание работы должно соответствовать заявленной теме.</w:t>
      </w:r>
    </w:p>
    <w:p w:rsidR="00660822" w:rsidRPr="00193E4D" w:rsidRDefault="00660822" w:rsidP="00660822">
      <w:pPr>
        <w:spacing w:after="0" w:line="200" w:lineRule="atLeast"/>
        <w:jc w:val="both"/>
        <w:rPr>
          <w:rFonts w:ascii="Times New Roman" w:eastAsia="Times New Roman" w:hAnsi="Times New Roman" w:cs="Times New Roman"/>
          <w:sz w:val="24"/>
          <w:szCs w:val="24"/>
          <w:lang w:eastAsia="ru-RU"/>
        </w:rPr>
      </w:pPr>
    </w:p>
    <w:p w:rsidR="00660822" w:rsidRPr="00193E4D" w:rsidRDefault="00660822" w:rsidP="00660822">
      <w:pPr>
        <w:spacing w:after="0" w:line="240" w:lineRule="auto"/>
        <w:jc w:val="center"/>
        <w:outlineLvl w:val="4"/>
        <w:rPr>
          <w:rFonts w:ascii="Times New Roman" w:eastAsia="Times New Roman" w:hAnsi="Times New Roman" w:cs="Times New Roman"/>
          <w:b/>
          <w:bCs/>
          <w:sz w:val="24"/>
          <w:szCs w:val="24"/>
          <w:lang w:eastAsia="ru-RU"/>
        </w:rPr>
      </w:pPr>
      <w:r w:rsidRPr="00193E4D">
        <w:rPr>
          <w:rFonts w:ascii="Times New Roman" w:eastAsia="Times New Roman" w:hAnsi="Times New Roman" w:cs="Times New Roman"/>
          <w:b/>
          <w:bCs/>
          <w:sz w:val="24"/>
          <w:szCs w:val="24"/>
          <w:lang w:eastAsia="ru-RU"/>
        </w:rPr>
        <w:t>Презентация работы</w:t>
      </w:r>
    </w:p>
    <w:p w:rsidR="00660822" w:rsidRPr="00193E4D" w:rsidRDefault="00660822" w:rsidP="00660822">
      <w:pPr>
        <w:numPr>
          <w:ilvl w:val="0"/>
          <w:numId w:val="13"/>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Презентация работы проводится автором(</w:t>
      </w:r>
      <w:proofErr w:type="spellStart"/>
      <w:r w:rsidRPr="00193E4D">
        <w:rPr>
          <w:rFonts w:ascii="Times New Roman" w:eastAsia="Times New Roman" w:hAnsi="Times New Roman" w:cs="Times New Roman"/>
          <w:sz w:val="24"/>
          <w:szCs w:val="24"/>
          <w:lang w:eastAsia="ru-RU"/>
        </w:rPr>
        <w:t>ами</w:t>
      </w:r>
      <w:proofErr w:type="spellEnd"/>
      <w:r w:rsidRPr="00193E4D">
        <w:rPr>
          <w:rFonts w:ascii="Times New Roman" w:eastAsia="Times New Roman" w:hAnsi="Times New Roman" w:cs="Times New Roman"/>
          <w:sz w:val="24"/>
          <w:szCs w:val="24"/>
          <w:lang w:eastAsia="ru-RU"/>
        </w:rPr>
        <w:t>) самостоятельно.</w:t>
      </w:r>
      <w:r w:rsidRPr="00193E4D">
        <w:rPr>
          <w:rFonts w:ascii="Times New Roman" w:eastAsia="Times New Roman" w:hAnsi="Times New Roman" w:cs="Times New Roman"/>
          <w:sz w:val="24"/>
          <w:szCs w:val="24"/>
          <w:lang w:eastAsia="ru-RU"/>
        </w:rPr>
        <w:br/>
      </w:r>
      <w:r w:rsidRPr="00193E4D">
        <w:rPr>
          <w:rFonts w:ascii="Times New Roman" w:eastAsia="Times New Roman" w:hAnsi="Times New Roman" w:cs="Times New Roman"/>
          <w:b/>
          <w:bCs/>
          <w:i/>
          <w:iCs/>
          <w:sz w:val="24"/>
          <w:szCs w:val="24"/>
          <w:lang w:eastAsia="ru-RU"/>
        </w:rPr>
        <w:t>Во время презентации проекта или исследования запрещается помощь руководителя работы.</w:t>
      </w:r>
    </w:p>
    <w:p w:rsidR="00660822" w:rsidRPr="00193E4D" w:rsidRDefault="00660822" w:rsidP="00660822">
      <w:pPr>
        <w:numPr>
          <w:ilvl w:val="0"/>
          <w:numId w:val="13"/>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На защиту работы отводится 10 минут.</w:t>
      </w:r>
    </w:p>
    <w:p w:rsidR="00660822" w:rsidRPr="00193E4D" w:rsidRDefault="00660822" w:rsidP="00660822">
      <w:pPr>
        <w:numPr>
          <w:ilvl w:val="0"/>
          <w:numId w:val="13"/>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При презентации работы участник может воспользоваться следующими вспомогательными средствами: компьютером, техническими моделями, фотоальбомами, макетами и пр.</w:t>
      </w:r>
    </w:p>
    <w:p w:rsidR="00660822" w:rsidRPr="00193E4D" w:rsidRDefault="00660822" w:rsidP="00660822">
      <w:pPr>
        <w:numPr>
          <w:ilvl w:val="0"/>
          <w:numId w:val="13"/>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После окончания презентации эксперты вправе задать вопросы по теме проектной или учебно-исследовательской работы.</w:t>
      </w:r>
    </w:p>
    <w:p w:rsidR="00660822" w:rsidRPr="00193E4D" w:rsidRDefault="00660822" w:rsidP="00660822">
      <w:pPr>
        <w:spacing w:after="0" w:line="240" w:lineRule="auto"/>
        <w:jc w:val="center"/>
        <w:rPr>
          <w:rFonts w:ascii="Times New Roman" w:eastAsia="Times New Roman" w:hAnsi="Times New Roman" w:cs="Times New Roman"/>
          <w:b/>
          <w:sz w:val="24"/>
          <w:szCs w:val="24"/>
          <w:lang w:eastAsia="ru-RU"/>
        </w:rPr>
      </w:pPr>
    </w:p>
    <w:p w:rsidR="00660822" w:rsidRPr="00193E4D" w:rsidRDefault="00660822" w:rsidP="00660822">
      <w:pPr>
        <w:spacing w:after="0" w:line="240" w:lineRule="auto"/>
        <w:jc w:val="center"/>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Оргкомитет кон</w:t>
      </w:r>
      <w:r w:rsidR="008302A1">
        <w:rPr>
          <w:rFonts w:ascii="Times New Roman" w:eastAsia="Times New Roman" w:hAnsi="Times New Roman" w:cs="Times New Roman"/>
          <w:b/>
          <w:sz w:val="24"/>
          <w:szCs w:val="24"/>
          <w:lang w:eastAsia="ru-RU"/>
        </w:rPr>
        <w:t>ференции</w:t>
      </w:r>
      <w:r w:rsidRPr="00193E4D">
        <w:rPr>
          <w:rFonts w:ascii="Times New Roman" w:eastAsia="Times New Roman" w:hAnsi="Times New Roman" w:cs="Times New Roman"/>
          <w:b/>
          <w:sz w:val="24"/>
          <w:szCs w:val="24"/>
          <w:lang w:eastAsia="ru-RU"/>
        </w:rPr>
        <w:t xml:space="preserve"> и экспертная комиссия.</w:t>
      </w:r>
    </w:p>
    <w:p w:rsidR="00660822" w:rsidRPr="00193E4D" w:rsidRDefault="00660822" w:rsidP="00660822">
      <w:pPr>
        <w:spacing w:after="0" w:line="240" w:lineRule="auto"/>
        <w:ind w:firstLine="567"/>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Для проведения конкурса формируются два коллегиальных органа: оргкомитет, состоящий из сотрудников </w:t>
      </w:r>
      <w:r w:rsidR="00EE67CB">
        <w:rPr>
          <w:rFonts w:ascii="Times New Roman" w:eastAsia="Times New Roman" w:hAnsi="Times New Roman" w:cs="Times New Roman"/>
          <w:sz w:val="24"/>
          <w:szCs w:val="24"/>
          <w:lang w:eastAsia="ru-RU"/>
        </w:rPr>
        <w:t>КГА ПОУ «ДИТК»</w:t>
      </w:r>
      <w:r w:rsidRPr="00193E4D">
        <w:rPr>
          <w:rFonts w:ascii="Times New Roman" w:eastAsia="Times New Roman" w:hAnsi="Times New Roman" w:cs="Times New Roman"/>
          <w:sz w:val="24"/>
          <w:szCs w:val="24"/>
          <w:lang w:eastAsia="ru-RU"/>
        </w:rPr>
        <w:t xml:space="preserve">, и экспертная комиссия, в состав которой входят </w:t>
      </w:r>
      <w:r w:rsidR="00EE67CB">
        <w:rPr>
          <w:rFonts w:ascii="Times New Roman" w:eastAsia="Times New Roman" w:hAnsi="Times New Roman" w:cs="Times New Roman"/>
          <w:sz w:val="24"/>
          <w:szCs w:val="24"/>
          <w:lang w:eastAsia="ru-RU"/>
        </w:rPr>
        <w:t>директор КГА ПОУ «ДИТК»</w:t>
      </w:r>
      <w:r w:rsidRPr="00193E4D">
        <w:rPr>
          <w:rFonts w:ascii="Times New Roman" w:eastAsia="Times New Roman" w:hAnsi="Times New Roman" w:cs="Times New Roman"/>
          <w:sz w:val="24"/>
          <w:szCs w:val="24"/>
          <w:lang w:eastAsia="ru-RU"/>
        </w:rPr>
        <w:t xml:space="preserve">, </w:t>
      </w:r>
      <w:r w:rsidR="00FC0380">
        <w:rPr>
          <w:rFonts w:ascii="Times New Roman" w:eastAsia="Times New Roman" w:hAnsi="Times New Roman" w:cs="Times New Roman"/>
          <w:sz w:val="24"/>
          <w:szCs w:val="24"/>
          <w:lang w:eastAsia="ru-RU"/>
        </w:rPr>
        <w:t>заведующий учебным отделом, заведующий научно-</w:t>
      </w:r>
      <w:r w:rsidR="00FC0380">
        <w:rPr>
          <w:rFonts w:ascii="Times New Roman" w:eastAsia="Times New Roman" w:hAnsi="Times New Roman" w:cs="Times New Roman"/>
          <w:sz w:val="24"/>
          <w:szCs w:val="24"/>
          <w:lang w:eastAsia="ru-RU"/>
        </w:rPr>
        <w:lastRenderedPageBreak/>
        <w:t>методическим отделом</w:t>
      </w:r>
      <w:r w:rsidR="00EE67CB">
        <w:rPr>
          <w:rFonts w:ascii="Times New Roman" w:eastAsia="Times New Roman" w:hAnsi="Times New Roman" w:cs="Times New Roman"/>
          <w:sz w:val="24"/>
          <w:szCs w:val="24"/>
          <w:lang w:eastAsia="ru-RU"/>
        </w:rPr>
        <w:t xml:space="preserve">, методист, </w:t>
      </w:r>
      <w:r w:rsidRPr="00193E4D">
        <w:rPr>
          <w:rFonts w:ascii="Times New Roman" w:eastAsia="Times New Roman" w:hAnsi="Times New Roman" w:cs="Times New Roman"/>
          <w:sz w:val="24"/>
          <w:szCs w:val="24"/>
          <w:lang w:eastAsia="ru-RU"/>
        </w:rPr>
        <w:t xml:space="preserve">авторитетные в области образования и информационных технологий </w:t>
      </w:r>
      <w:r w:rsidR="00EE67CB">
        <w:rPr>
          <w:rFonts w:ascii="Times New Roman" w:eastAsia="Times New Roman" w:hAnsi="Times New Roman" w:cs="Times New Roman"/>
          <w:sz w:val="24"/>
          <w:szCs w:val="24"/>
          <w:lang w:eastAsia="ru-RU"/>
        </w:rPr>
        <w:t>педагоги</w:t>
      </w:r>
      <w:r w:rsidRPr="00193E4D">
        <w:rPr>
          <w:rFonts w:ascii="Times New Roman" w:eastAsia="Times New Roman" w:hAnsi="Times New Roman" w:cs="Times New Roman"/>
          <w:sz w:val="24"/>
          <w:szCs w:val="24"/>
          <w:lang w:eastAsia="ru-RU"/>
        </w:rPr>
        <w:t>.</w:t>
      </w:r>
    </w:p>
    <w:p w:rsidR="00660822" w:rsidRPr="00193E4D" w:rsidRDefault="00660822" w:rsidP="00660822">
      <w:pPr>
        <w:spacing w:before="60" w:after="60" w:line="240" w:lineRule="auto"/>
        <w:ind w:firstLine="567"/>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Оргкомитет кон</w:t>
      </w:r>
      <w:r w:rsidR="003C671B">
        <w:rPr>
          <w:rFonts w:ascii="Times New Roman" w:eastAsia="Times New Roman" w:hAnsi="Times New Roman" w:cs="Times New Roman"/>
          <w:b/>
          <w:sz w:val="24"/>
          <w:szCs w:val="24"/>
          <w:lang w:eastAsia="ru-RU"/>
        </w:rPr>
        <w:t>ференции</w:t>
      </w:r>
      <w:r w:rsidRPr="00193E4D">
        <w:rPr>
          <w:rFonts w:ascii="Times New Roman" w:eastAsia="Times New Roman" w:hAnsi="Times New Roman" w:cs="Times New Roman"/>
          <w:b/>
          <w:sz w:val="24"/>
          <w:szCs w:val="24"/>
          <w:lang w:eastAsia="ru-RU"/>
        </w:rPr>
        <w:t>:</w:t>
      </w:r>
    </w:p>
    <w:p w:rsidR="00660822" w:rsidRPr="00193E4D" w:rsidRDefault="00EE67CB" w:rsidP="00660822">
      <w:pPr>
        <w:numPr>
          <w:ilvl w:val="0"/>
          <w:numId w:val="1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Разрабатывает </w:t>
      </w:r>
      <w:r w:rsidR="00660822" w:rsidRPr="00193E4D">
        <w:rPr>
          <w:rFonts w:ascii="Times New Roman" w:eastAsia="Times New Roman" w:hAnsi="Times New Roman" w:cs="Times New Roman"/>
          <w:sz w:val="24"/>
          <w:szCs w:val="24"/>
          <w:lang w:eastAsia="ru-RU"/>
        </w:rPr>
        <w:t>Положение о кон</w:t>
      </w:r>
      <w:r w:rsidR="003C671B">
        <w:rPr>
          <w:rFonts w:ascii="Times New Roman" w:eastAsia="Times New Roman" w:hAnsi="Times New Roman" w:cs="Times New Roman"/>
          <w:sz w:val="24"/>
          <w:szCs w:val="24"/>
          <w:lang w:eastAsia="ru-RU"/>
        </w:rPr>
        <w:t>ференции</w:t>
      </w:r>
      <w:r w:rsidR="00660822" w:rsidRPr="00193E4D">
        <w:rPr>
          <w:rFonts w:ascii="Times New Roman" w:eastAsia="Times New Roman" w:hAnsi="Times New Roman" w:cs="Times New Roman"/>
          <w:sz w:val="24"/>
          <w:szCs w:val="24"/>
          <w:lang w:eastAsia="ru-RU"/>
        </w:rPr>
        <w:t xml:space="preserve"> </w:t>
      </w:r>
      <w:r w:rsidR="008302A1">
        <w:rPr>
          <w:rFonts w:ascii="Times New Roman" w:eastAsia="Times New Roman" w:hAnsi="Times New Roman" w:cs="Times New Roman"/>
          <w:sz w:val="24"/>
          <w:szCs w:val="24"/>
          <w:lang w:eastAsia="ru-RU"/>
        </w:rPr>
        <w:t xml:space="preserve">«Лучший </w:t>
      </w:r>
      <w:r>
        <w:rPr>
          <w:rFonts w:ascii="Times New Roman" w:eastAsia="Times New Roman" w:hAnsi="Times New Roman" w:cs="Times New Roman"/>
          <w:sz w:val="24"/>
          <w:szCs w:val="24"/>
          <w:lang w:eastAsia="ru-RU"/>
        </w:rPr>
        <w:t>проект</w:t>
      </w:r>
      <w:r w:rsidR="00660822" w:rsidRPr="00193E4D">
        <w:rPr>
          <w:rFonts w:ascii="Times New Roman" w:eastAsia="Times New Roman" w:hAnsi="Times New Roman" w:cs="Times New Roman"/>
          <w:sz w:val="24"/>
          <w:szCs w:val="24"/>
          <w:lang w:eastAsia="ru-RU"/>
        </w:rPr>
        <w:t>»;</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Информирует </w:t>
      </w:r>
      <w:r w:rsidR="00596110">
        <w:rPr>
          <w:rFonts w:ascii="Times New Roman" w:eastAsia="Times New Roman" w:hAnsi="Times New Roman" w:cs="Times New Roman"/>
          <w:sz w:val="24"/>
          <w:szCs w:val="24"/>
          <w:lang w:eastAsia="ru-RU"/>
        </w:rPr>
        <w:t xml:space="preserve">всех участников образовательного процесса </w:t>
      </w:r>
      <w:r w:rsidRPr="00193E4D">
        <w:rPr>
          <w:rFonts w:ascii="Times New Roman" w:eastAsia="Times New Roman" w:hAnsi="Times New Roman" w:cs="Times New Roman"/>
          <w:sz w:val="24"/>
          <w:szCs w:val="24"/>
          <w:lang w:eastAsia="ru-RU"/>
        </w:rPr>
        <w:t>о сроках проведения и требованиях к участникам;</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Осуществляет прием материалов на кон</w:t>
      </w:r>
      <w:r w:rsidR="003C671B">
        <w:rPr>
          <w:rFonts w:ascii="Times New Roman" w:eastAsia="Times New Roman" w:hAnsi="Times New Roman" w:cs="Times New Roman"/>
          <w:sz w:val="24"/>
          <w:szCs w:val="24"/>
          <w:lang w:eastAsia="ru-RU"/>
        </w:rPr>
        <w:t>ференцию</w:t>
      </w:r>
      <w:r w:rsidRPr="00193E4D">
        <w:rPr>
          <w:rFonts w:ascii="Times New Roman" w:eastAsia="Times New Roman" w:hAnsi="Times New Roman" w:cs="Times New Roman"/>
          <w:sz w:val="24"/>
          <w:szCs w:val="24"/>
          <w:lang w:eastAsia="ru-RU"/>
        </w:rPr>
        <w:t>;</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Определяет соответствие поданных материалов условиям кон</w:t>
      </w:r>
      <w:r w:rsidR="003C671B">
        <w:rPr>
          <w:rFonts w:ascii="Times New Roman" w:eastAsia="Times New Roman" w:hAnsi="Times New Roman" w:cs="Times New Roman"/>
          <w:sz w:val="24"/>
          <w:szCs w:val="24"/>
          <w:lang w:eastAsia="ru-RU"/>
        </w:rPr>
        <w:t>ференции</w:t>
      </w:r>
      <w:r w:rsidRPr="00193E4D">
        <w:rPr>
          <w:rFonts w:ascii="Times New Roman" w:eastAsia="Times New Roman" w:hAnsi="Times New Roman" w:cs="Times New Roman"/>
          <w:sz w:val="24"/>
          <w:szCs w:val="24"/>
          <w:lang w:eastAsia="ru-RU"/>
        </w:rPr>
        <w:t>;</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Формирует состав экспертной комиссии;</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Планирует и координирует работу по проведению кон</w:t>
      </w:r>
      <w:r w:rsidR="003C671B">
        <w:rPr>
          <w:rFonts w:ascii="Times New Roman" w:eastAsia="Times New Roman" w:hAnsi="Times New Roman" w:cs="Times New Roman"/>
          <w:sz w:val="24"/>
          <w:szCs w:val="24"/>
          <w:lang w:eastAsia="ru-RU"/>
        </w:rPr>
        <w:t>ференции</w:t>
      </w:r>
      <w:r w:rsidRPr="00193E4D">
        <w:rPr>
          <w:rFonts w:ascii="Times New Roman" w:eastAsia="Times New Roman" w:hAnsi="Times New Roman" w:cs="Times New Roman"/>
          <w:sz w:val="24"/>
          <w:szCs w:val="24"/>
          <w:lang w:eastAsia="ru-RU"/>
        </w:rPr>
        <w:t>;</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Оргкомитет кон</w:t>
      </w:r>
      <w:r w:rsidR="003C671B">
        <w:rPr>
          <w:rFonts w:ascii="Times New Roman" w:eastAsia="Times New Roman" w:hAnsi="Times New Roman" w:cs="Times New Roman"/>
          <w:sz w:val="24"/>
          <w:szCs w:val="24"/>
          <w:lang w:eastAsia="ru-RU"/>
        </w:rPr>
        <w:t>ференции</w:t>
      </w:r>
      <w:r w:rsidRPr="00193E4D">
        <w:rPr>
          <w:rFonts w:ascii="Times New Roman" w:eastAsia="Times New Roman" w:hAnsi="Times New Roman" w:cs="Times New Roman"/>
          <w:sz w:val="24"/>
          <w:szCs w:val="24"/>
          <w:lang w:eastAsia="ru-RU"/>
        </w:rPr>
        <w:t xml:space="preserve"> вправе не отвечать на обращения с просьбами о рецензировании представленных работ, о дополнительной экспертизе и пересмотре выставленных оценок.</w:t>
      </w:r>
    </w:p>
    <w:p w:rsidR="00660822" w:rsidRPr="00193E4D" w:rsidRDefault="00660822" w:rsidP="00660822">
      <w:pPr>
        <w:spacing w:after="0" w:line="240" w:lineRule="auto"/>
        <w:ind w:left="567"/>
        <w:jc w:val="both"/>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Экспертная комиссия:</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Оценивает работы, представленные на кон</w:t>
      </w:r>
      <w:r w:rsidR="003C671B">
        <w:rPr>
          <w:rFonts w:ascii="Times New Roman" w:eastAsia="Times New Roman" w:hAnsi="Times New Roman" w:cs="Times New Roman"/>
          <w:sz w:val="24"/>
          <w:szCs w:val="24"/>
          <w:lang w:eastAsia="ru-RU"/>
        </w:rPr>
        <w:t>ференцию</w:t>
      </w:r>
      <w:r w:rsidRPr="00193E4D">
        <w:rPr>
          <w:rFonts w:ascii="Times New Roman" w:eastAsia="Times New Roman" w:hAnsi="Times New Roman" w:cs="Times New Roman"/>
          <w:sz w:val="24"/>
          <w:szCs w:val="24"/>
          <w:lang w:eastAsia="ru-RU"/>
        </w:rPr>
        <w:t>, по указанным в Положении критериям;</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Принимает </w:t>
      </w:r>
      <w:r w:rsidRPr="00B96FE0">
        <w:rPr>
          <w:rFonts w:ascii="Times New Roman" w:eastAsia="Times New Roman" w:hAnsi="Times New Roman" w:cs="Times New Roman"/>
          <w:sz w:val="24"/>
          <w:szCs w:val="24"/>
          <w:lang w:eastAsia="ru-RU"/>
        </w:rPr>
        <w:t>участие в оценке работ.</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Эксперты не имеют права оценивать проект, а также принимать участие в голосовании по проекту, в создании или поддержке которого они лично принимали участие.</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Члены экспертной комиссии имеют право:</w:t>
      </w:r>
    </w:p>
    <w:p w:rsidR="00B96FE0" w:rsidRDefault="00660822" w:rsidP="00596110">
      <w:pPr>
        <w:pStyle w:val="a3"/>
        <w:numPr>
          <w:ilvl w:val="0"/>
          <w:numId w:val="30"/>
        </w:numPr>
        <w:spacing w:after="0" w:line="240" w:lineRule="auto"/>
        <w:ind w:left="717"/>
        <w:jc w:val="both"/>
        <w:rPr>
          <w:rFonts w:ascii="Times New Roman" w:eastAsia="Times New Roman" w:hAnsi="Times New Roman" w:cs="Times New Roman"/>
          <w:sz w:val="24"/>
          <w:szCs w:val="24"/>
          <w:lang w:eastAsia="ru-RU"/>
        </w:rPr>
      </w:pPr>
      <w:r w:rsidRPr="00B96FE0">
        <w:rPr>
          <w:rFonts w:ascii="Times New Roman" w:eastAsia="Times New Roman" w:hAnsi="Times New Roman" w:cs="Times New Roman"/>
          <w:sz w:val="24"/>
          <w:szCs w:val="24"/>
          <w:lang w:eastAsia="ru-RU"/>
        </w:rPr>
        <w:t>отказать в рассмотрении и публикации небрежно оформленных и плохо отредактированных заявок и работ участников;</w:t>
      </w:r>
    </w:p>
    <w:p w:rsidR="00596110" w:rsidRPr="00B96FE0" w:rsidRDefault="00660822" w:rsidP="00596110">
      <w:pPr>
        <w:pStyle w:val="a3"/>
        <w:numPr>
          <w:ilvl w:val="0"/>
          <w:numId w:val="30"/>
        </w:numPr>
        <w:spacing w:after="0" w:line="240" w:lineRule="auto"/>
        <w:ind w:left="717"/>
        <w:jc w:val="both"/>
        <w:rPr>
          <w:rFonts w:ascii="Times New Roman" w:eastAsia="Times New Roman" w:hAnsi="Times New Roman" w:cs="Times New Roman"/>
          <w:sz w:val="24"/>
          <w:szCs w:val="24"/>
          <w:lang w:eastAsia="ru-RU"/>
        </w:rPr>
      </w:pPr>
      <w:r w:rsidRPr="00B96FE0">
        <w:rPr>
          <w:rFonts w:ascii="Times New Roman" w:eastAsia="Times New Roman" w:hAnsi="Times New Roman" w:cs="Times New Roman"/>
          <w:sz w:val="24"/>
          <w:szCs w:val="24"/>
          <w:lang w:eastAsia="ru-RU"/>
        </w:rPr>
        <w:t>в процессе публичной защиты работы остановить докладчика в случае превышения временного регламента;</w:t>
      </w:r>
    </w:p>
    <w:p w:rsidR="00660822" w:rsidRPr="00596110" w:rsidRDefault="00660822" w:rsidP="00660822">
      <w:pPr>
        <w:pStyle w:val="a3"/>
        <w:numPr>
          <w:ilvl w:val="0"/>
          <w:numId w:val="15"/>
        </w:numPr>
        <w:spacing w:after="0" w:line="240" w:lineRule="auto"/>
        <w:ind w:hanging="357"/>
        <w:jc w:val="both"/>
        <w:rPr>
          <w:rFonts w:ascii="Times New Roman" w:eastAsia="Times New Roman" w:hAnsi="Times New Roman" w:cs="Times New Roman"/>
          <w:sz w:val="24"/>
          <w:szCs w:val="24"/>
          <w:lang w:eastAsia="ru-RU"/>
        </w:rPr>
      </w:pPr>
      <w:r w:rsidRPr="00596110">
        <w:rPr>
          <w:rFonts w:ascii="Times New Roman" w:eastAsia="Times New Roman" w:hAnsi="Times New Roman" w:cs="Times New Roman"/>
          <w:sz w:val="24"/>
          <w:szCs w:val="24"/>
          <w:lang w:eastAsia="ru-RU"/>
        </w:rPr>
        <w:t>отклонить некорректные вопросы участников дискуссии.</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Экспертная комиссия оценивает работы согласно Критериям оценивания работ (см. Приложение 2). Общее количество баллов участника делится на количество экспертов и выводится средний балл. Для присуждения 1-го места работа должна набрать не менее 70% от максимального количества баллов, 2-го места — не менее 60%, 3-го места — не менее 50%. Руководитель проекта (если он является членом экспертной комиссии, в дискуссии и голосовании (выставлении баллов) не участвует.</w:t>
      </w:r>
    </w:p>
    <w:p w:rsidR="00660822" w:rsidRPr="00193E4D" w:rsidRDefault="00660822" w:rsidP="00660822">
      <w:pPr>
        <w:spacing w:after="0" w:line="240" w:lineRule="auto"/>
        <w:jc w:val="center"/>
        <w:rPr>
          <w:rFonts w:ascii="Times New Roman" w:eastAsia="Times New Roman" w:hAnsi="Times New Roman" w:cs="Times New Roman"/>
          <w:b/>
          <w:sz w:val="24"/>
          <w:szCs w:val="24"/>
          <w:lang w:eastAsia="ru-RU"/>
        </w:rPr>
      </w:pPr>
    </w:p>
    <w:p w:rsidR="00660822" w:rsidRPr="00193E4D" w:rsidRDefault="00660822" w:rsidP="00660822">
      <w:pPr>
        <w:spacing w:after="0" w:line="240" w:lineRule="auto"/>
        <w:jc w:val="center"/>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Награждение победителей.</w:t>
      </w:r>
    </w:p>
    <w:p w:rsidR="00660822" w:rsidRPr="00193E4D" w:rsidRDefault="00660822" w:rsidP="00660822">
      <w:pPr>
        <w:numPr>
          <w:ilvl w:val="0"/>
          <w:numId w:val="17"/>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Победители награждаются дипломами.</w:t>
      </w:r>
    </w:p>
    <w:p w:rsidR="00660822" w:rsidRPr="00193E4D" w:rsidRDefault="00660822" w:rsidP="00660822">
      <w:pPr>
        <w:numPr>
          <w:ilvl w:val="0"/>
          <w:numId w:val="17"/>
        </w:numPr>
        <w:tabs>
          <w:tab w:val="num" w:pos="720"/>
        </w:tabs>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Персональные дипломы победителя выдаются авторам работ при составе группы до двух человек включительно. Для работ с количеством авторов более двух выдается общий диплом на группу.</w:t>
      </w:r>
    </w:p>
    <w:p w:rsidR="00660822" w:rsidRPr="00660822" w:rsidRDefault="00660822" w:rsidP="00660822">
      <w:pPr>
        <w:numPr>
          <w:ilvl w:val="0"/>
          <w:numId w:val="17"/>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Участники кон</w:t>
      </w:r>
      <w:r w:rsidR="00B96FE0">
        <w:rPr>
          <w:rFonts w:ascii="Times New Roman" w:eastAsia="Times New Roman" w:hAnsi="Times New Roman" w:cs="Times New Roman"/>
          <w:sz w:val="24"/>
          <w:szCs w:val="24"/>
          <w:lang w:eastAsia="ru-RU"/>
        </w:rPr>
        <w:t xml:space="preserve">ференции, </w:t>
      </w:r>
      <w:r w:rsidRPr="00193E4D">
        <w:rPr>
          <w:rFonts w:ascii="Times New Roman" w:eastAsia="Times New Roman" w:hAnsi="Times New Roman" w:cs="Times New Roman"/>
          <w:sz w:val="24"/>
          <w:szCs w:val="24"/>
          <w:lang w:eastAsia="ru-RU"/>
        </w:rPr>
        <w:t>не занявшие призового места</w:t>
      </w:r>
      <w:r w:rsidR="00B96FE0">
        <w:rPr>
          <w:rFonts w:ascii="Times New Roman" w:eastAsia="Times New Roman" w:hAnsi="Times New Roman" w:cs="Times New Roman"/>
          <w:sz w:val="24"/>
          <w:szCs w:val="24"/>
          <w:lang w:eastAsia="ru-RU"/>
        </w:rPr>
        <w:t>, получают Сертификат участника</w:t>
      </w:r>
      <w:r w:rsidRPr="00660822">
        <w:rPr>
          <w:rFonts w:ascii="Times New Roman" w:eastAsia="Times New Roman" w:hAnsi="Times New Roman" w:cs="Times New Roman"/>
          <w:sz w:val="24"/>
          <w:szCs w:val="24"/>
          <w:lang w:eastAsia="ru-RU"/>
        </w:rPr>
        <w:t>.</w:t>
      </w:r>
    </w:p>
    <w:p w:rsidR="00660822" w:rsidRPr="00660822" w:rsidRDefault="00660822" w:rsidP="00660822">
      <w:pPr>
        <w:spacing w:after="0" w:line="240" w:lineRule="auto"/>
        <w:rPr>
          <w:rFonts w:ascii="Times New Roman" w:eastAsia="Times New Roman" w:hAnsi="Times New Roman" w:cs="Times New Roman"/>
          <w:sz w:val="24"/>
          <w:szCs w:val="24"/>
          <w:lang w:eastAsia="ru-RU"/>
        </w:rPr>
      </w:pPr>
    </w:p>
    <w:p w:rsidR="00660822" w:rsidRPr="008A741D" w:rsidRDefault="00660822" w:rsidP="00660822">
      <w:pPr>
        <w:spacing w:after="0" w:line="240" w:lineRule="auto"/>
        <w:jc w:val="center"/>
        <w:rPr>
          <w:rFonts w:ascii="Times New Roman" w:eastAsia="Times New Roman" w:hAnsi="Times New Roman" w:cs="Times New Roman"/>
          <w:b/>
          <w:bCs/>
          <w:iCs/>
          <w:sz w:val="24"/>
          <w:szCs w:val="24"/>
          <w:lang w:eastAsia="ru-RU"/>
        </w:rPr>
      </w:pPr>
      <w:r w:rsidRPr="008A741D">
        <w:rPr>
          <w:rFonts w:ascii="Times New Roman" w:eastAsia="Times New Roman" w:hAnsi="Times New Roman" w:cs="Times New Roman"/>
          <w:b/>
          <w:bCs/>
          <w:iCs/>
          <w:sz w:val="24"/>
          <w:szCs w:val="24"/>
          <w:lang w:eastAsia="ru-RU"/>
        </w:rPr>
        <w:t>Участие в кон</w:t>
      </w:r>
      <w:r w:rsidR="00B96FE0">
        <w:rPr>
          <w:rFonts w:ascii="Times New Roman" w:eastAsia="Times New Roman" w:hAnsi="Times New Roman" w:cs="Times New Roman"/>
          <w:b/>
          <w:bCs/>
          <w:iCs/>
          <w:sz w:val="24"/>
          <w:szCs w:val="24"/>
          <w:lang w:eastAsia="ru-RU"/>
        </w:rPr>
        <w:t>ференции</w:t>
      </w:r>
      <w:r w:rsidRPr="008A741D">
        <w:rPr>
          <w:rFonts w:ascii="Times New Roman" w:eastAsia="Times New Roman" w:hAnsi="Times New Roman" w:cs="Times New Roman"/>
          <w:b/>
          <w:bCs/>
          <w:iCs/>
          <w:sz w:val="24"/>
          <w:szCs w:val="24"/>
          <w:lang w:eastAsia="ru-RU"/>
        </w:rPr>
        <w:t xml:space="preserve"> означает полное согласие с Положением о к</w:t>
      </w:r>
      <w:r w:rsidR="00B96FE0">
        <w:rPr>
          <w:rFonts w:ascii="Times New Roman" w:eastAsia="Times New Roman" w:hAnsi="Times New Roman" w:cs="Times New Roman"/>
          <w:b/>
          <w:bCs/>
          <w:iCs/>
          <w:sz w:val="24"/>
          <w:szCs w:val="24"/>
          <w:lang w:eastAsia="ru-RU"/>
        </w:rPr>
        <w:t>онференции</w:t>
      </w:r>
      <w:r w:rsidRPr="008A741D">
        <w:rPr>
          <w:rFonts w:ascii="Times New Roman" w:eastAsia="Times New Roman" w:hAnsi="Times New Roman" w:cs="Times New Roman"/>
          <w:b/>
          <w:bCs/>
          <w:iCs/>
          <w:sz w:val="24"/>
          <w:szCs w:val="24"/>
          <w:lang w:eastAsia="ru-RU"/>
        </w:rPr>
        <w:t>.</w:t>
      </w:r>
    </w:p>
    <w:p w:rsidR="00660822" w:rsidRPr="00660822" w:rsidRDefault="00660822" w:rsidP="00660822">
      <w:pPr>
        <w:spacing w:after="0" w:line="240" w:lineRule="auto"/>
        <w:jc w:val="center"/>
        <w:rPr>
          <w:rFonts w:ascii="Times New Roman" w:eastAsia="Times New Roman" w:hAnsi="Times New Roman" w:cs="Times New Roman"/>
          <w:i/>
          <w:sz w:val="24"/>
          <w:szCs w:val="24"/>
          <w:lang w:eastAsia="ru-RU"/>
        </w:rPr>
      </w:pPr>
    </w:p>
    <w:p w:rsidR="00660822" w:rsidRPr="00660822" w:rsidRDefault="00660822" w:rsidP="00660822">
      <w:pPr>
        <w:spacing w:after="0" w:line="240" w:lineRule="auto"/>
        <w:rPr>
          <w:rFonts w:ascii="Times New Roman" w:eastAsia="Times New Roman" w:hAnsi="Times New Roman" w:cs="Times New Roman"/>
          <w:sz w:val="24"/>
          <w:szCs w:val="24"/>
          <w:lang w:eastAsia="ru-RU"/>
        </w:rPr>
        <w:sectPr w:rsidR="00660822" w:rsidRPr="00660822">
          <w:pgSz w:w="11906" w:h="16838"/>
          <w:pgMar w:top="851" w:right="851" w:bottom="851" w:left="1701" w:header="709" w:footer="709" w:gutter="0"/>
          <w:cols w:space="720"/>
        </w:sectPr>
      </w:pPr>
    </w:p>
    <w:p w:rsidR="00660822" w:rsidRPr="00660822" w:rsidRDefault="00660822" w:rsidP="00660822">
      <w:pPr>
        <w:tabs>
          <w:tab w:val="left" w:pos="5387"/>
        </w:tabs>
        <w:spacing w:after="0" w:line="240" w:lineRule="auto"/>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lastRenderedPageBreak/>
        <w:t>Приложение 1</w:t>
      </w:r>
    </w:p>
    <w:p w:rsidR="00660822" w:rsidRPr="00660822" w:rsidRDefault="00660822" w:rsidP="00660822">
      <w:pPr>
        <w:spacing w:after="0" w:line="240" w:lineRule="auto"/>
        <w:ind w:left="900" w:right="21"/>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к Положению о кон</w:t>
      </w:r>
      <w:r w:rsidR="00B96FE0">
        <w:rPr>
          <w:rFonts w:ascii="Times New Roman" w:eastAsia="Times New Roman" w:hAnsi="Times New Roman" w:cs="Times New Roman"/>
          <w:sz w:val="24"/>
          <w:szCs w:val="24"/>
          <w:lang w:eastAsia="ru-RU"/>
        </w:rPr>
        <w:t>ференции</w:t>
      </w:r>
      <w:r w:rsidRPr="00660822">
        <w:rPr>
          <w:rFonts w:ascii="Times New Roman" w:eastAsia="Times New Roman" w:hAnsi="Times New Roman" w:cs="Times New Roman"/>
          <w:sz w:val="24"/>
          <w:szCs w:val="24"/>
          <w:lang w:eastAsia="ru-RU"/>
        </w:rPr>
        <w:t xml:space="preserve"> учебно-исследовательских</w:t>
      </w:r>
    </w:p>
    <w:p w:rsidR="00660822" w:rsidRPr="00660822" w:rsidRDefault="00660822" w:rsidP="00660822">
      <w:pPr>
        <w:spacing w:after="0" w:line="240" w:lineRule="auto"/>
        <w:ind w:left="900" w:right="21"/>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 xml:space="preserve">и проектных работ </w:t>
      </w:r>
      <w:r w:rsidR="008A741D">
        <w:rPr>
          <w:rFonts w:ascii="Times New Roman" w:eastAsia="Times New Roman" w:hAnsi="Times New Roman" w:cs="Times New Roman"/>
          <w:sz w:val="24"/>
          <w:szCs w:val="24"/>
          <w:lang w:eastAsia="ru-RU"/>
        </w:rPr>
        <w:t>студентов</w:t>
      </w:r>
      <w:r w:rsidR="00B96FE0">
        <w:rPr>
          <w:rFonts w:ascii="Times New Roman" w:eastAsia="Times New Roman" w:hAnsi="Times New Roman" w:cs="Times New Roman"/>
          <w:sz w:val="24"/>
          <w:szCs w:val="24"/>
          <w:lang w:eastAsia="ru-RU"/>
        </w:rPr>
        <w:t xml:space="preserve"> «Лучший проект»</w:t>
      </w:r>
    </w:p>
    <w:p w:rsidR="00660822" w:rsidRPr="00660822" w:rsidRDefault="00660822" w:rsidP="00660822">
      <w:pPr>
        <w:spacing w:after="0" w:line="240" w:lineRule="auto"/>
        <w:jc w:val="center"/>
        <w:rPr>
          <w:rFonts w:ascii="Times New Roman" w:eastAsia="Times New Roman" w:hAnsi="Times New Roman" w:cs="Times New Roman"/>
          <w:b/>
          <w:bCs/>
          <w:sz w:val="24"/>
          <w:szCs w:val="24"/>
          <w:lang w:eastAsia="ru-RU"/>
        </w:rPr>
      </w:pPr>
    </w:p>
    <w:p w:rsidR="00660822" w:rsidRPr="00660822" w:rsidRDefault="00660822" w:rsidP="00660822">
      <w:pPr>
        <w:spacing w:after="0" w:line="240" w:lineRule="auto"/>
        <w:jc w:val="center"/>
        <w:rPr>
          <w:rFonts w:ascii="Times New Roman" w:eastAsia="Times New Roman" w:hAnsi="Times New Roman" w:cs="Times New Roman"/>
          <w:b/>
          <w:bCs/>
          <w:sz w:val="24"/>
          <w:szCs w:val="24"/>
          <w:lang w:eastAsia="ru-RU"/>
        </w:rPr>
      </w:pPr>
      <w:r w:rsidRPr="00660822">
        <w:rPr>
          <w:rFonts w:ascii="Times New Roman" w:eastAsia="Times New Roman" w:hAnsi="Times New Roman" w:cs="Times New Roman"/>
          <w:b/>
          <w:bCs/>
          <w:sz w:val="24"/>
          <w:szCs w:val="24"/>
          <w:lang w:eastAsia="ru-RU"/>
        </w:rPr>
        <w:t xml:space="preserve">Заявка </w:t>
      </w:r>
    </w:p>
    <w:p w:rsidR="00660822" w:rsidRPr="00660822" w:rsidRDefault="00660822" w:rsidP="00660822">
      <w:pPr>
        <w:spacing w:after="0" w:line="240" w:lineRule="auto"/>
        <w:ind w:right="21"/>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 xml:space="preserve">на участие в конкурсе учебно-исследовательских и проектных работ </w:t>
      </w:r>
      <w:r w:rsidR="008A741D">
        <w:rPr>
          <w:rFonts w:ascii="Times New Roman" w:eastAsia="Times New Roman" w:hAnsi="Times New Roman" w:cs="Times New Roman"/>
          <w:b/>
          <w:sz w:val="24"/>
          <w:szCs w:val="24"/>
          <w:lang w:eastAsia="ru-RU"/>
        </w:rPr>
        <w:t>студентов</w:t>
      </w:r>
    </w:p>
    <w:p w:rsidR="00660822" w:rsidRPr="00660822" w:rsidRDefault="00660822" w:rsidP="00660822">
      <w:pPr>
        <w:spacing w:after="0" w:line="240" w:lineRule="auto"/>
        <w:rPr>
          <w:rFonts w:ascii="Times New Roman" w:eastAsia="Times New Roman" w:hAnsi="Times New Roman" w:cs="Times New Roman"/>
          <w:sz w:val="24"/>
          <w:szCs w:val="24"/>
          <w:lang w:eastAsia="ru-RU"/>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600"/>
        <w:gridCol w:w="3985"/>
      </w:tblGrid>
      <w:tr w:rsidR="00660822" w:rsidRPr="00660822" w:rsidTr="00660822">
        <w:trPr>
          <w:cantSplit/>
          <w:trHeight w:val="531"/>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bCs/>
                <w:sz w:val="24"/>
                <w:szCs w:val="24"/>
                <w:lang w:eastAsia="ru-RU"/>
              </w:rPr>
            </w:pPr>
            <w:r w:rsidRPr="00660822">
              <w:rPr>
                <w:rFonts w:ascii="Times New Roman" w:eastAsia="Times New Roman" w:hAnsi="Times New Roman" w:cs="Times New Roman"/>
                <w:bCs/>
                <w:sz w:val="24"/>
                <w:szCs w:val="24"/>
                <w:lang w:eastAsia="ru-RU"/>
              </w:rPr>
              <w:t>Номинация</w:t>
            </w:r>
          </w:p>
        </w:tc>
        <w:tc>
          <w:tcPr>
            <w:tcW w:w="7585" w:type="dxa"/>
            <w:gridSpan w:val="2"/>
            <w:tcBorders>
              <w:top w:val="single" w:sz="4" w:space="0" w:color="auto"/>
              <w:left w:val="single" w:sz="4" w:space="0" w:color="auto"/>
              <w:bottom w:val="single" w:sz="4" w:space="0" w:color="auto"/>
              <w:right w:val="single" w:sz="4" w:space="0" w:color="auto"/>
            </w:tcBorders>
            <w:vAlign w:val="center"/>
          </w:tcPr>
          <w:p w:rsidR="00660822" w:rsidRPr="00660822" w:rsidRDefault="00660822" w:rsidP="00660822">
            <w:pPr>
              <w:spacing w:after="0" w:line="240" w:lineRule="auto"/>
              <w:rPr>
                <w:rFonts w:ascii="Times New Roman" w:eastAsia="Arial Unicode MS" w:hAnsi="Times New Roman" w:cs="Times New Roman"/>
                <w:bCs/>
                <w:sz w:val="24"/>
                <w:szCs w:val="24"/>
                <w:lang w:eastAsia="ru-RU"/>
              </w:rPr>
            </w:pPr>
          </w:p>
        </w:tc>
      </w:tr>
      <w:tr w:rsidR="00660822" w:rsidRPr="00660822" w:rsidTr="00660822">
        <w:trPr>
          <w:cantSplit/>
          <w:trHeight w:val="531"/>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Times New Roman" w:hAnsi="Times New Roman" w:cs="Times New Roman"/>
                <w:bCs/>
                <w:sz w:val="24"/>
                <w:szCs w:val="24"/>
                <w:lang w:eastAsia="ru-RU"/>
              </w:rPr>
            </w:pPr>
            <w:r w:rsidRPr="00660822">
              <w:rPr>
                <w:rFonts w:ascii="Times New Roman" w:eastAsia="Times New Roman" w:hAnsi="Times New Roman" w:cs="Times New Roman"/>
                <w:bCs/>
                <w:sz w:val="24"/>
                <w:szCs w:val="24"/>
                <w:lang w:eastAsia="ru-RU"/>
              </w:rPr>
              <w:t>Название работы</w:t>
            </w:r>
          </w:p>
        </w:tc>
        <w:tc>
          <w:tcPr>
            <w:tcW w:w="7585" w:type="dxa"/>
            <w:gridSpan w:val="2"/>
            <w:tcBorders>
              <w:top w:val="single" w:sz="4" w:space="0" w:color="auto"/>
              <w:left w:val="single" w:sz="4" w:space="0" w:color="auto"/>
              <w:bottom w:val="single" w:sz="4" w:space="0" w:color="auto"/>
              <w:right w:val="single" w:sz="4" w:space="0" w:color="auto"/>
            </w:tcBorders>
            <w:vAlign w:val="center"/>
          </w:tcPr>
          <w:p w:rsidR="00660822" w:rsidRPr="00660822" w:rsidRDefault="00660822" w:rsidP="00660822">
            <w:pPr>
              <w:spacing w:after="0" w:line="240" w:lineRule="auto"/>
              <w:rPr>
                <w:rFonts w:ascii="Times New Roman" w:eastAsia="Times New Roman" w:hAnsi="Times New Roman" w:cs="Times New Roman"/>
                <w:bCs/>
                <w:sz w:val="24"/>
                <w:szCs w:val="24"/>
                <w:lang w:eastAsia="ru-RU"/>
              </w:rPr>
            </w:pPr>
          </w:p>
        </w:tc>
      </w:tr>
      <w:tr w:rsidR="00660822" w:rsidRPr="00660822" w:rsidTr="00660822">
        <w:trPr>
          <w:trHeight w:val="898"/>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Полное наименование ОУ</w:t>
            </w:r>
          </w:p>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по Уставу</w:t>
            </w:r>
          </w:p>
        </w:tc>
        <w:tc>
          <w:tcPr>
            <w:tcW w:w="7585" w:type="dxa"/>
            <w:gridSpan w:val="2"/>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  </w:t>
            </w:r>
          </w:p>
        </w:tc>
      </w:tr>
      <w:tr w:rsidR="00660822" w:rsidRPr="00660822" w:rsidTr="00660822">
        <w:trPr>
          <w:trHeight w:val="861"/>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8A741D">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 xml:space="preserve">Автор/авторы  (ФИО полностью, </w:t>
            </w:r>
            <w:r w:rsidR="008A741D">
              <w:rPr>
                <w:rFonts w:ascii="Times New Roman" w:eastAsia="Times New Roman" w:hAnsi="Times New Roman" w:cs="Times New Roman"/>
                <w:sz w:val="24"/>
                <w:szCs w:val="24"/>
                <w:lang w:eastAsia="ru-RU"/>
              </w:rPr>
              <w:t>группа, профессия</w:t>
            </w:r>
            <w:r w:rsidR="00B96FE0">
              <w:rPr>
                <w:rFonts w:ascii="Times New Roman" w:eastAsia="Times New Roman" w:hAnsi="Times New Roman" w:cs="Times New Roman"/>
                <w:sz w:val="24"/>
                <w:szCs w:val="24"/>
                <w:lang w:eastAsia="ru-RU"/>
              </w:rPr>
              <w:t>/ специальность</w:t>
            </w:r>
            <w:r w:rsidRPr="00660822">
              <w:rPr>
                <w:rFonts w:ascii="Times New Roman" w:eastAsia="Times New Roman" w:hAnsi="Times New Roman" w:cs="Times New Roman"/>
                <w:sz w:val="24"/>
                <w:szCs w:val="24"/>
                <w:lang w:eastAsia="ru-RU"/>
              </w:rPr>
              <w:t>)</w:t>
            </w:r>
          </w:p>
        </w:tc>
        <w:tc>
          <w:tcPr>
            <w:tcW w:w="7585" w:type="dxa"/>
            <w:gridSpan w:val="2"/>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  </w:t>
            </w:r>
          </w:p>
        </w:tc>
      </w:tr>
      <w:tr w:rsidR="00660822" w:rsidRPr="00660822" w:rsidTr="00660822">
        <w:trPr>
          <w:trHeight w:val="861"/>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Руководитель работы (ФИО и преподаваемый предмет)</w:t>
            </w:r>
          </w:p>
        </w:tc>
        <w:tc>
          <w:tcPr>
            <w:tcW w:w="7585" w:type="dxa"/>
            <w:gridSpan w:val="2"/>
            <w:tcBorders>
              <w:top w:val="single" w:sz="4" w:space="0" w:color="auto"/>
              <w:left w:val="single" w:sz="4" w:space="0" w:color="auto"/>
              <w:bottom w:val="single" w:sz="4" w:space="0" w:color="auto"/>
              <w:right w:val="single" w:sz="4" w:space="0" w:color="auto"/>
            </w:tcBorders>
            <w:vAlign w:val="center"/>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p>
        </w:tc>
      </w:tr>
      <w:tr w:rsidR="00660822" w:rsidRPr="00660822" w:rsidTr="00660822">
        <w:trPr>
          <w:trHeight w:val="415"/>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 xml:space="preserve">Телефон </w:t>
            </w:r>
          </w:p>
        </w:tc>
        <w:tc>
          <w:tcPr>
            <w:tcW w:w="7585" w:type="dxa"/>
            <w:gridSpan w:val="2"/>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  </w:t>
            </w:r>
          </w:p>
        </w:tc>
      </w:tr>
      <w:tr w:rsidR="00660822" w:rsidRPr="00660822" w:rsidTr="00660822">
        <w:trPr>
          <w:trHeight w:val="367"/>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E-</w:t>
            </w:r>
            <w:proofErr w:type="spellStart"/>
            <w:r w:rsidRPr="00660822">
              <w:rPr>
                <w:rFonts w:ascii="Times New Roman" w:eastAsia="Times New Roman" w:hAnsi="Times New Roman" w:cs="Times New Roman"/>
                <w:sz w:val="24"/>
                <w:szCs w:val="24"/>
                <w:lang w:eastAsia="ru-RU"/>
              </w:rPr>
              <w:t>mail</w:t>
            </w:r>
            <w:proofErr w:type="spellEnd"/>
          </w:p>
        </w:tc>
        <w:tc>
          <w:tcPr>
            <w:tcW w:w="7585" w:type="dxa"/>
            <w:gridSpan w:val="2"/>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  </w:t>
            </w:r>
          </w:p>
        </w:tc>
      </w:tr>
      <w:tr w:rsidR="00660822" w:rsidRPr="00660822" w:rsidTr="00660822">
        <w:trPr>
          <w:trHeight w:val="2920"/>
        </w:trPr>
        <w:tc>
          <w:tcPr>
            <w:tcW w:w="594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60822" w:rsidRPr="00660822" w:rsidRDefault="00660822" w:rsidP="00660822">
            <w:pPr>
              <w:spacing w:after="0" w:line="240" w:lineRule="auto"/>
              <w:rPr>
                <w:rFonts w:ascii="Times New Roman" w:eastAsia="Times New Roman" w:hAnsi="Times New Roman" w:cs="Times New Roman"/>
                <w:bCs/>
                <w:sz w:val="24"/>
                <w:szCs w:val="24"/>
                <w:lang w:eastAsia="ru-RU"/>
              </w:rPr>
            </w:pPr>
            <w:r w:rsidRPr="00660822">
              <w:rPr>
                <w:rFonts w:ascii="Times New Roman" w:eastAsia="Times New Roman" w:hAnsi="Times New Roman" w:cs="Times New Roman"/>
                <w:bCs/>
                <w:sz w:val="24"/>
                <w:szCs w:val="24"/>
                <w:lang w:eastAsia="ru-RU"/>
              </w:rPr>
              <w:t xml:space="preserve">Пакет конкурсной документации </w:t>
            </w:r>
          </w:p>
          <w:p w:rsidR="00660822" w:rsidRPr="00660822" w:rsidRDefault="00660822" w:rsidP="00660822">
            <w:pPr>
              <w:spacing w:after="0" w:line="240" w:lineRule="auto"/>
              <w:rPr>
                <w:rFonts w:ascii="Times New Roman" w:eastAsia="Times New Roman" w:hAnsi="Times New Roman" w:cs="Times New Roman"/>
                <w:bCs/>
                <w:sz w:val="24"/>
                <w:szCs w:val="24"/>
                <w:lang w:eastAsia="ru-RU"/>
              </w:rPr>
            </w:pPr>
          </w:p>
          <w:p w:rsidR="00660822" w:rsidRPr="00660822" w:rsidRDefault="00660822" w:rsidP="00660822">
            <w:pPr>
              <w:spacing w:after="0" w:line="240" w:lineRule="auto"/>
              <w:rPr>
                <w:rFonts w:ascii="Times New Roman" w:eastAsia="Times New Roman" w:hAnsi="Times New Roman" w:cs="Times New Roman"/>
                <w:bCs/>
                <w:sz w:val="24"/>
                <w:szCs w:val="24"/>
                <w:lang w:eastAsia="ru-RU"/>
              </w:rPr>
            </w:pPr>
            <w:r w:rsidRPr="00660822">
              <w:rPr>
                <w:rFonts w:ascii="Times New Roman" w:eastAsia="Times New Roman" w:hAnsi="Times New Roman" w:cs="Times New Roman"/>
                <w:bCs/>
                <w:sz w:val="24"/>
                <w:szCs w:val="24"/>
                <w:lang w:eastAsia="ru-RU"/>
              </w:rPr>
              <w:t>Сдал(а)_____________________/_________________</w:t>
            </w:r>
          </w:p>
          <w:p w:rsidR="00660822" w:rsidRPr="00660822" w:rsidRDefault="00660822" w:rsidP="00660822">
            <w:pPr>
              <w:spacing w:after="0" w:line="240" w:lineRule="auto"/>
              <w:ind w:right="1067" w:firstLine="1016"/>
              <w:rPr>
                <w:rFonts w:ascii="Times New Roman" w:eastAsia="Times New Roman" w:hAnsi="Times New Roman" w:cs="Times New Roman"/>
                <w:bCs/>
                <w:sz w:val="18"/>
                <w:szCs w:val="18"/>
                <w:lang w:eastAsia="ru-RU"/>
              </w:rPr>
            </w:pPr>
            <w:r w:rsidRPr="00660822">
              <w:rPr>
                <w:rFonts w:ascii="Times New Roman" w:eastAsia="Times New Roman" w:hAnsi="Times New Roman" w:cs="Times New Roman"/>
                <w:sz w:val="18"/>
                <w:szCs w:val="18"/>
                <w:lang w:eastAsia="ru-RU"/>
              </w:rPr>
              <w:t>(личная подпись)</w:t>
            </w:r>
            <w:r w:rsidR="00B96FE0">
              <w:rPr>
                <w:rFonts w:ascii="Times New Roman" w:eastAsia="Times New Roman" w:hAnsi="Times New Roman" w:cs="Times New Roman"/>
                <w:sz w:val="18"/>
                <w:szCs w:val="18"/>
                <w:lang w:eastAsia="ru-RU"/>
              </w:rPr>
              <w:t xml:space="preserve"> </w:t>
            </w:r>
            <w:r w:rsidRPr="00660822">
              <w:rPr>
                <w:rFonts w:ascii="Times New Roman" w:eastAsia="Times New Roman" w:hAnsi="Times New Roman" w:cs="Times New Roman"/>
                <w:sz w:val="18"/>
                <w:szCs w:val="18"/>
                <w:lang w:eastAsia="ru-RU"/>
              </w:rPr>
              <w:t>ФИ</w:t>
            </w:r>
            <w:r w:rsidRPr="00660822">
              <w:rPr>
                <w:rFonts w:ascii="Times New Roman" w:eastAsia="Times New Roman" w:hAnsi="Times New Roman" w:cs="Times New Roman"/>
                <w:bCs/>
                <w:sz w:val="18"/>
                <w:szCs w:val="18"/>
                <w:lang w:eastAsia="ru-RU"/>
              </w:rPr>
              <w:t>О конкурсанта</w:t>
            </w:r>
          </w:p>
          <w:p w:rsidR="00660822" w:rsidRPr="00660822" w:rsidRDefault="00660822" w:rsidP="00660822">
            <w:pPr>
              <w:spacing w:after="0" w:line="240" w:lineRule="auto"/>
              <w:ind w:right="1067" w:firstLine="1016"/>
              <w:rPr>
                <w:rFonts w:ascii="Times New Roman" w:eastAsia="Times New Roman" w:hAnsi="Times New Roman" w:cs="Times New Roman"/>
                <w:bCs/>
                <w:sz w:val="18"/>
                <w:szCs w:val="18"/>
                <w:lang w:eastAsia="ru-RU"/>
              </w:rPr>
            </w:pPr>
          </w:p>
          <w:p w:rsidR="00660822" w:rsidRPr="00660822" w:rsidRDefault="00660822" w:rsidP="00660822">
            <w:pPr>
              <w:spacing w:after="0" w:line="240" w:lineRule="auto"/>
              <w:rPr>
                <w:rFonts w:ascii="Times New Roman" w:eastAsia="Times New Roman" w:hAnsi="Times New Roman" w:cs="Times New Roman"/>
                <w:bCs/>
                <w:sz w:val="28"/>
                <w:szCs w:val="28"/>
                <w:lang w:eastAsia="ru-RU"/>
              </w:rPr>
            </w:pPr>
            <w:r w:rsidRPr="00660822">
              <w:rPr>
                <w:rFonts w:ascii="Times New Roman" w:eastAsia="Times New Roman" w:hAnsi="Times New Roman" w:cs="Times New Roman"/>
                <w:bCs/>
                <w:sz w:val="24"/>
                <w:szCs w:val="24"/>
                <w:lang w:eastAsia="ru-RU"/>
              </w:rPr>
              <w:t>Получил (а)</w:t>
            </w:r>
            <w:r w:rsidRPr="00660822">
              <w:rPr>
                <w:rFonts w:ascii="Times New Roman" w:eastAsia="Times New Roman" w:hAnsi="Times New Roman" w:cs="Times New Roman"/>
                <w:bCs/>
                <w:sz w:val="28"/>
                <w:szCs w:val="28"/>
                <w:lang w:eastAsia="ru-RU"/>
              </w:rPr>
              <w:t xml:space="preserve"> ______________/_________________</w:t>
            </w:r>
          </w:p>
          <w:p w:rsidR="00660822" w:rsidRPr="00660822" w:rsidRDefault="00660822" w:rsidP="00660822">
            <w:pPr>
              <w:spacing w:after="0" w:line="240" w:lineRule="auto"/>
              <w:ind w:right="525"/>
              <w:rPr>
                <w:rFonts w:ascii="Times New Roman" w:eastAsia="Times New Roman" w:hAnsi="Times New Roman" w:cs="Times New Roman"/>
                <w:bCs/>
                <w:sz w:val="28"/>
                <w:szCs w:val="28"/>
                <w:lang w:eastAsia="ru-RU"/>
              </w:rPr>
            </w:pPr>
            <w:r w:rsidRPr="00660822">
              <w:rPr>
                <w:rFonts w:ascii="Times New Roman" w:eastAsia="Times New Roman" w:hAnsi="Times New Roman" w:cs="Times New Roman"/>
                <w:sz w:val="18"/>
                <w:szCs w:val="18"/>
                <w:lang w:eastAsia="ru-RU"/>
              </w:rPr>
              <w:t xml:space="preserve">                                 (личная подпись)</w:t>
            </w:r>
            <w:r w:rsidRPr="00660822">
              <w:rPr>
                <w:rFonts w:ascii="Times New Roman" w:eastAsia="Times New Roman" w:hAnsi="Times New Roman" w:cs="Times New Roman"/>
                <w:bCs/>
                <w:sz w:val="18"/>
                <w:szCs w:val="18"/>
                <w:lang w:eastAsia="ru-RU"/>
              </w:rPr>
              <w:t xml:space="preserve">              ФИО получившего</w:t>
            </w:r>
          </w:p>
          <w:p w:rsidR="00660822" w:rsidRPr="00660822" w:rsidRDefault="00660822" w:rsidP="00660822">
            <w:pPr>
              <w:spacing w:after="0" w:line="240" w:lineRule="auto"/>
              <w:rPr>
                <w:rFonts w:ascii="Times New Roman" w:eastAsia="Times New Roman" w:hAnsi="Times New Roman" w:cs="Times New Roman"/>
                <w:bCs/>
                <w:sz w:val="28"/>
                <w:szCs w:val="28"/>
                <w:lang w:eastAsia="ru-RU"/>
              </w:rPr>
            </w:pPr>
          </w:p>
          <w:p w:rsidR="00660822" w:rsidRPr="00660822" w:rsidRDefault="00660822" w:rsidP="00660822">
            <w:pPr>
              <w:spacing w:after="0" w:line="240" w:lineRule="auto"/>
              <w:rPr>
                <w:rFonts w:ascii="Times New Roman" w:eastAsia="Arial Unicode MS" w:hAnsi="Times New Roman" w:cs="Times New Roman"/>
                <w:bCs/>
                <w:sz w:val="28"/>
                <w:szCs w:val="28"/>
                <w:lang w:eastAsia="ru-RU"/>
              </w:rPr>
            </w:pPr>
          </w:p>
        </w:tc>
        <w:tc>
          <w:tcPr>
            <w:tcW w:w="3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60822" w:rsidRPr="00660822" w:rsidRDefault="00660822" w:rsidP="00660822">
            <w:pPr>
              <w:spacing w:after="0" w:line="240" w:lineRule="auto"/>
              <w:rPr>
                <w:rFonts w:ascii="Times New Roman" w:eastAsia="Times New Roman" w:hAnsi="Times New Roman" w:cs="Times New Roman"/>
                <w:sz w:val="20"/>
                <w:szCs w:val="20"/>
                <w:lang w:eastAsia="ru-RU"/>
              </w:rPr>
            </w:pPr>
          </w:p>
          <w:p w:rsidR="00660822" w:rsidRPr="00660822" w:rsidRDefault="00660822" w:rsidP="00660822">
            <w:pPr>
              <w:spacing w:after="0" w:line="240" w:lineRule="auto"/>
              <w:rPr>
                <w:rFonts w:ascii="Times New Roman" w:eastAsia="Times New Roman" w:hAnsi="Times New Roman" w:cs="Times New Roman"/>
                <w:sz w:val="20"/>
                <w:szCs w:val="20"/>
                <w:lang w:eastAsia="ru-RU"/>
              </w:rPr>
            </w:pPr>
          </w:p>
          <w:p w:rsidR="00660822" w:rsidRPr="00660822" w:rsidRDefault="000A2441" w:rsidP="006608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margin-left:108pt;margin-top:2.15pt;width:81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Uf/JwIAAFA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">
                  <v:textbox>
                    <w:txbxContent>
                      <w:p w:rsidR="00660822" w:rsidRDefault="00660822" w:rsidP="00660822"/>
                    </w:txbxContent>
                  </v:textbox>
                </v:shape>
              </w:pict>
            </w:r>
            <w:r w:rsidR="00660822" w:rsidRPr="00660822">
              <w:rPr>
                <w:rFonts w:ascii="Times New Roman" w:eastAsia="Times New Roman" w:hAnsi="Times New Roman" w:cs="Times New Roman"/>
                <w:sz w:val="24"/>
                <w:szCs w:val="24"/>
                <w:lang w:eastAsia="ru-RU"/>
              </w:rPr>
              <w:t xml:space="preserve">   Регистрационный</w:t>
            </w:r>
          </w:p>
          <w:p w:rsidR="00660822" w:rsidRPr="00660822" w:rsidRDefault="00660822" w:rsidP="00660822">
            <w:pPr>
              <w:spacing w:after="0" w:line="240" w:lineRule="auto"/>
              <w:rPr>
                <w:rFonts w:ascii="Times New Roman" w:eastAsia="Times New Roman" w:hAnsi="Times New Roman" w:cs="Times New Roman"/>
                <w:sz w:val="28"/>
                <w:szCs w:val="28"/>
                <w:lang w:eastAsia="ru-RU"/>
              </w:rPr>
            </w:pPr>
            <w:r w:rsidRPr="00660822">
              <w:rPr>
                <w:rFonts w:ascii="Times New Roman" w:eastAsia="Times New Roman" w:hAnsi="Times New Roman" w:cs="Times New Roman"/>
                <w:sz w:val="24"/>
                <w:szCs w:val="24"/>
                <w:lang w:eastAsia="ru-RU"/>
              </w:rPr>
              <w:t xml:space="preserve">              номер</w:t>
            </w:r>
          </w:p>
          <w:p w:rsidR="00660822" w:rsidRPr="00660822" w:rsidRDefault="00660822" w:rsidP="00660822">
            <w:pPr>
              <w:spacing w:after="0" w:line="240" w:lineRule="auto"/>
              <w:rPr>
                <w:rFonts w:ascii="Times New Roman" w:eastAsia="Times New Roman" w:hAnsi="Times New Roman" w:cs="Times New Roman"/>
                <w:sz w:val="24"/>
                <w:szCs w:val="24"/>
                <w:lang w:eastAsia="ru-RU"/>
              </w:rPr>
            </w:pPr>
          </w:p>
          <w:p w:rsidR="00660822" w:rsidRPr="00660822" w:rsidRDefault="000A2441" w:rsidP="006608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Text Box 3" o:spid="_x0000_s1027" type="#_x0000_t202" style="position:absolute;margin-left:107.75pt;margin-top:5.7pt;width:81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">
                  <v:textbox>
                    <w:txbxContent>
                      <w:p w:rsidR="00660822" w:rsidRDefault="00660822" w:rsidP="00660822"/>
                    </w:txbxContent>
                  </v:textbox>
                </v:shape>
              </w:pict>
            </w:r>
          </w:p>
          <w:p w:rsidR="00660822" w:rsidRPr="00660822" w:rsidRDefault="00660822" w:rsidP="00660822">
            <w:pPr>
              <w:spacing w:after="0" w:line="240" w:lineRule="auto"/>
              <w:rPr>
                <w:rFonts w:ascii="Times New Roman" w:eastAsia="Times New Roman" w:hAnsi="Times New Roman" w:cs="Times New Roman"/>
                <w:sz w:val="28"/>
                <w:szCs w:val="28"/>
                <w:lang w:eastAsia="ru-RU"/>
              </w:rPr>
            </w:pPr>
            <w:r w:rsidRPr="00660822">
              <w:rPr>
                <w:rFonts w:ascii="Times New Roman" w:eastAsia="Times New Roman" w:hAnsi="Times New Roman" w:cs="Times New Roman"/>
                <w:sz w:val="24"/>
                <w:szCs w:val="24"/>
                <w:lang w:eastAsia="ru-RU"/>
              </w:rPr>
              <w:t xml:space="preserve">                 Дата</w:t>
            </w:r>
          </w:p>
        </w:tc>
      </w:tr>
    </w:tbl>
    <w:p w:rsidR="00660822" w:rsidRPr="00660822" w:rsidRDefault="00660822" w:rsidP="00660822">
      <w:pPr>
        <w:spacing w:after="0" w:line="240" w:lineRule="auto"/>
        <w:rPr>
          <w:rFonts w:ascii="Times New Roman" w:eastAsia="Times New Roman" w:hAnsi="Times New Roman" w:cs="Times New Roman"/>
          <w:i/>
          <w:iCs/>
          <w:color w:val="008080"/>
          <w:sz w:val="28"/>
          <w:szCs w:val="28"/>
          <w:lang w:eastAsia="ru-RU"/>
        </w:rPr>
      </w:pPr>
    </w:p>
    <w:p w:rsidR="00660822" w:rsidRPr="00660822" w:rsidRDefault="00660822" w:rsidP="00660822">
      <w:pPr>
        <w:spacing w:after="0" w:line="240" w:lineRule="auto"/>
        <w:ind w:firstLine="567"/>
        <w:jc w:val="center"/>
        <w:rPr>
          <w:rFonts w:ascii="Times New Roman" w:eastAsia="Times New Roman" w:hAnsi="Times New Roman" w:cs="Times New Roman"/>
          <w:sz w:val="28"/>
          <w:szCs w:val="28"/>
          <w:lang w:eastAsia="ru-RU"/>
        </w:rPr>
      </w:pPr>
    </w:p>
    <w:p w:rsidR="00660822" w:rsidRPr="00660822" w:rsidRDefault="00660822" w:rsidP="00660822">
      <w:pPr>
        <w:spacing w:after="0" w:line="240" w:lineRule="auto"/>
        <w:rPr>
          <w:rFonts w:ascii="Times New Roman" w:eastAsia="Times New Roman" w:hAnsi="Times New Roman" w:cs="Times New Roman"/>
          <w:sz w:val="28"/>
          <w:szCs w:val="28"/>
          <w:lang w:eastAsia="ru-RU"/>
        </w:rPr>
        <w:sectPr w:rsidR="00660822" w:rsidRPr="00660822">
          <w:pgSz w:w="11906" w:h="16838"/>
          <w:pgMar w:top="1134" w:right="850" w:bottom="1134" w:left="1701" w:header="708" w:footer="708" w:gutter="0"/>
          <w:cols w:space="720"/>
        </w:sectPr>
      </w:pPr>
    </w:p>
    <w:p w:rsidR="00660822" w:rsidRPr="00660822" w:rsidRDefault="00660822" w:rsidP="00660822">
      <w:pPr>
        <w:spacing w:after="0" w:line="240" w:lineRule="auto"/>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lastRenderedPageBreak/>
        <w:t>Приложение 2</w:t>
      </w:r>
    </w:p>
    <w:p w:rsidR="00660822" w:rsidRPr="00660822" w:rsidRDefault="00660822" w:rsidP="008A741D">
      <w:pPr>
        <w:spacing w:after="0" w:line="240" w:lineRule="auto"/>
        <w:ind w:left="900" w:right="21"/>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к Положению о кон</w:t>
      </w:r>
      <w:r w:rsidR="00B96FE0">
        <w:rPr>
          <w:rFonts w:ascii="Times New Roman" w:eastAsia="Times New Roman" w:hAnsi="Times New Roman" w:cs="Times New Roman"/>
          <w:sz w:val="24"/>
          <w:szCs w:val="24"/>
          <w:lang w:eastAsia="ru-RU"/>
        </w:rPr>
        <w:t>ференции</w:t>
      </w:r>
      <w:r w:rsidRPr="00660822">
        <w:rPr>
          <w:rFonts w:ascii="Times New Roman" w:eastAsia="Times New Roman" w:hAnsi="Times New Roman" w:cs="Times New Roman"/>
          <w:sz w:val="24"/>
          <w:szCs w:val="24"/>
          <w:lang w:eastAsia="ru-RU"/>
        </w:rPr>
        <w:t xml:space="preserve"> учебно-исследовательских</w:t>
      </w:r>
    </w:p>
    <w:p w:rsidR="00660822" w:rsidRPr="00660822" w:rsidRDefault="00660822" w:rsidP="00660822">
      <w:pPr>
        <w:spacing w:after="0" w:line="240" w:lineRule="auto"/>
        <w:ind w:left="900" w:right="21"/>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 xml:space="preserve">и проектных работ </w:t>
      </w:r>
      <w:r w:rsidR="008A741D">
        <w:rPr>
          <w:rFonts w:ascii="Times New Roman" w:eastAsia="Times New Roman" w:hAnsi="Times New Roman" w:cs="Times New Roman"/>
          <w:sz w:val="24"/>
          <w:szCs w:val="24"/>
          <w:lang w:eastAsia="ru-RU"/>
        </w:rPr>
        <w:t>студентов</w:t>
      </w:r>
      <w:r w:rsidR="00B96FE0">
        <w:rPr>
          <w:rFonts w:ascii="Times New Roman" w:eastAsia="Times New Roman" w:hAnsi="Times New Roman" w:cs="Times New Roman"/>
          <w:sz w:val="24"/>
          <w:szCs w:val="24"/>
          <w:lang w:eastAsia="ru-RU"/>
        </w:rPr>
        <w:t xml:space="preserve"> «Лучший проект»</w:t>
      </w:r>
    </w:p>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Примерные критерии оценивания работ</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9"/>
        <w:gridCol w:w="7200"/>
        <w:gridCol w:w="1620"/>
      </w:tblGrid>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w:t>
            </w: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Содержание критерия</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Балл</w:t>
            </w:r>
          </w:p>
        </w:tc>
      </w:tr>
      <w:tr w:rsidR="00660822" w:rsidRPr="00660822" w:rsidTr="00660822">
        <w:tc>
          <w:tcPr>
            <w:tcW w:w="9360" w:type="dxa"/>
            <w:gridSpan w:val="4"/>
            <w:tcBorders>
              <w:top w:val="single" w:sz="4" w:space="0" w:color="auto"/>
              <w:left w:val="single" w:sz="4" w:space="0" w:color="auto"/>
              <w:bottom w:val="single" w:sz="4" w:space="0" w:color="auto"/>
              <w:right w:val="single" w:sz="4" w:space="0" w:color="auto"/>
            </w:tcBorders>
            <w:shd w:val="clear" w:color="auto" w:fill="C0C0C0"/>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 xml:space="preserve">Номинации - Учебно-исследовательские и проектные работы, </w:t>
            </w:r>
          </w:p>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прикладной творческий проект</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Актуальность выбранной темы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Практическое значение исследования или проекта (значимость для целей образования)</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Новизна и неординарность подхода к избранной теме</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color w:val="000000"/>
                <w:sz w:val="24"/>
                <w:szCs w:val="24"/>
                <w:lang w:eastAsia="ru-RU"/>
              </w:rPr>
              <w:t>Эрудированность автора в рассматриваемой области</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Соблюдение структуры доклада   (имеются введение, постановка целей и задач, основная часть, выводы)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sz w:val="24"/>
                <w:szCs w:val="24"/>
                <w:lang w:eastAsia="ru-RU"/>
              </w:rPr>
              <w:t>Соответствие содержания сформулированной теме, поставленной цели и задачам</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Грамотность и логичность изложения материала</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Использование во время защиты наглядных материалов</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Степень и мастерство раскрытия темы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sz w:val="24"/>
                <w:szCs w:val="24"/>
                <w:lang w:eastAsia="ru-RU"/>
              </w:rPr>
              <w:t>Корректность методик исследований</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color w:val="000000"/>
                <w:sz w:val="24"/>
                <w:szCs w:val="24"/>
                <w:lang w:eastAsia="ru-RU"/>
              </w:rPr>
              <w:t>Достоверность результатов работы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Соответствие выводов полученным результатам. Аргументированность выводов</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color w:val="000000"/>
                <w:sz w:val="24"/>
                <w:szCs w:val="24"/>
                <w:lang w:eastAsia="ru-RU"/>
              </w:rPr>
              <w:t>Оценка собственных достижений автора</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Умение вести дискуссию. Ораторские способности докладчика</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Культура речи, поведения и внешнего вида (соблюдение норм литературного языка и т.д.)  </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Соблюдение установленного регламента выступления.  </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«Изюминка»</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5 баллов</w:t>
            </w:r>
          </w:p>
        </w:tc>
      </w:tr>
      <w:tr w:rsidR="00660822" w:rsidRPr="00660822" w:rsidTr="00660822">
        <w:tc>
          <w:tcPr>
            <w:tcW w:w="7740" w:type="dxa"/>
            <w:gridSpan w:val="3"/>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Итого:</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85 баллов</w:t>
            </w:r>
          </w:p>
        </w:tc>
      </w:tr>
      <w:tr w:rsidR="00660822" w:rsidRPr="00660822" w:rsidTr="00660822">
        <w:tc>
          <w:tcPr>
            <w:tcW w:w="936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660822" w:rsidRPr="00660822" w:rsidRDefault="00660822" w:rsidP="00660822">
            <w:pPr>
              <w:spacing w:after="0" w:line="240" w:lineRule="auto"/>
              <w:ind w:right="72"/>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Номинация - ИКТ</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jc w:val="center"/>
              <w:rPr>
                <w:rFonts w:ascii="Times New Roman" w:eastAsia="Times New Roman" w:hAnsi="Times New Roman" w:cs="Times New Roman"/>
                <w:b/>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Актуальность выбранной темы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Практическое значение исследования или проекта (значимость для целей образования)</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Новизна и неординарность подхода к избранной теме</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color w:val="000000"/>
                <w:sz w:val="24"/>
                <w:szCs w:val="24"/>
                <w:lang w:eastAsia="ru-RU"/>
              </w:rPr>
              <w:t>Соблюдение структуры доклада   (имеются введение, постановка целей и задач, основная часть, выводы)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Степень и мастерство раскрытия темы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Соответствие оформления функциональному назначению</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Соблюден единый стиль оформления</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Грамотное сочетание графической и текстовой информации на слайдах</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Хорошее качество изображений и другой графической информации</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Разнообразие ИКТ и методов их использования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Дизайн, удобство для пользователя.</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Ораторские способности докладчика</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Культура речи, поведения и внешнего вида (соблюдение норм литературного языка и т.д.)  </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Соблюдение установленного регламента выступления.  </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«Изюминка»</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5 баллов</w:t>
            </w:r>
          </w:p>
        </w:tc>
      </w:tr>
      <w:tr w:rsidR="00660822" w:rsidRPr="008A741D" w:rsidTr="00660822">
        <w:tc>
          <w:tcPr>
            <w:tcW w:w="7740" w:type="dxa"/>
            <w:gridSpan w:val="3"/>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Итого:</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75 баллов</w:t>
            </w:r>
          </w:p>
        </w:tc>
      </w:tr>
    </w:tbl>
    <w:p w:rsidR="00CE56D8" w:rsidRPr="008A741D" w:rsidRDefault="00CE56D8" w:rsidP="008A741D">
      <w:pPr>
        <w:rPr>
          <w:sz w:val="16"/>
          <w:szCs w:val="16"/>
        </w:rPr>
      </w:pPr>
    </w:p>
    <w:sectPr w:rsidR="00CE56D8" w:rsidRPr="008A741D" w:rsidSect="008A741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312"/>
    <w:multiLevelType w:val="multilevel"/>
    <w:tmpl w:val="9E9C4F34"/>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6A7526C"/>
    <w:multiLevelType w:val="hybridMultilevel"/>
    <w:tmpl w:val="A598282C"/>
    <w:lvl w:ilvl="0" w:tplc="D0365122">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296"/>
        </w:tabs>
        <w:ind w:left="1296" w:hanging="360"/>
      </w:pPr>
      <w:rPr>
        <w:rFonts w:ascii="Courier New" w:hAnsi="Courier New" w:cs="Courier New" w:hint="default"/>
      </w:rPr>
    </w:lvl>
    <w:lvl w:ilvl="2" w:tplc="04190005">
      <w:start w:val="1"/>
      <w:numFmt w:val="bullet"/>
      <w:lvlText w:val=""/>
      <w:lvlJc w:val="left"/>
      <w:pPr>
        <w:tabs>
          <w:tab w:val="num" w:pos="2016"/>
        </w:tabs>
        <w:ind w:left="2016" w:hanging="360"/>
      </w:pPr>
      <w:rPr>
        <w:rFonts w:ascii="Wingdings" w:hAnsi="Wingdings" w:hint="default"/>
      </w:rPr>
    </w:lvl>
    <w:lvl w:ilvl="3" w:tplc="04190001">
      <w:start w:val="1"/>
      <w:numFmt w:val="bullet"/>
      <w:lvlText w:val=""/>
      <w:lvlJc w:val="left"/>
      <w:pPr>
        <w:tabs>
          <w:tab w:val="num" w:pos="2736"/>
        </w:tabs>
        <w:ind w:left="2736" w:hanging="360"/>
      </w:pPr>
      <w:rPr>
        <w:rFonts w:ascii="Symbol" w:hAnsi="Symbol" w:hint="default"/>
      </w:rPr>
    </w:lvl>
    <w:lvl w:ilvl="4" w:tplc="04190003">
      <w:start w:val="1"/>
      <w:numFmt w:val="bullet"/>
      <w:lvlText w:val="o"/>
      <w:lvlJc w:val="left"/>
      <w:pPr>
        <w:tabs>
          <w:tab w:val="num" w:pos="3456"/>
        </w:tabs>
        <w:ind w:left="3456" w:hanging="360"/>
      </w:pPr>
      <w:rPr>
        <w:rFonts w:ascii="Courier New" w:hAnsi="Courier New" w:cs="Courier New" w:hint="default"/>
      </w:rPr>
    </w:lvl>
    <w:lvl w:ilvl="5" w:tplc="04190005">
      <w:start w:val="1"/>
      <w:numFmt w:val="bullet"/>
      <w:lvlText w:val=""/>
      <w:lvlJc w:val="left"/>
      <w:pPr>
        <w:tabs>
          <w:tab w:val="num" w:pos="4176"/>
        </w:tabs>
        <w:ind w:left="4176" w:hanging="360"/>
      </w:pPr>
      <w:rPr>
        <w:rFonts w:ascii="Wingdings" w:hAnsi="Wingdings" w:hint="default"/>
      </w:rPr>
    </w:lvl>
    <w:lvl w:ilvl="6" w:tplc="04190001">
      <w:start w:val="1"/>
      <w:numFmt w:val="bullet"/>
      <w:lvlText w:val=""/>
      <w:lvlJc w:val="left"/>
      <w:pPr>
        <w:tabs>
          <w:tab w:val="num" w:pos="4896"/>
        </w:tabs>
        <w:ind w:left="4896" w:hanging="360"/>
      </w:pPr>
      <w:rPr>
        <w:rFonts w:ascii="Symbol" w:hAnsi="Symbol" w:hint="default"/>
      </w:rPr>
    </w:lvl>
    <w:lvl w:ilvl="7" w:tplc="04190003">
      <w:start w:val="1"/>
      <w:numFmt w:val="bullet"/>
      <w:lvlText w:val="o"/>
      <w:lvlJc w:val="left"/>
      <w:pPr>
        <w:tabs>
          <w:tab w:val="num" w:pos="5616"/>
        </w:tabs>
        <w:ind w:left="5616" w:hanging="360"/>
      </w:pPr>
      <w:rPr>
        <w:rFonts w:ascii="Courier New" w:hAnsi="Courier New" w:cs="Courier New" w:hint="default"/>
      </w:rPr>
    </w:lvl>
    <w:lvl w:ilvl="8" w:tplc="04190005">
      <w:start w:val="1"/>
      <w:numFmt w:val="bullet"/>
      <w:lvlText w:val=""/>
      <w:lvlJc w:val="left"/>
      <w:pPr>
        <w:tabs>
          <w:tab w:val="num" w:pos="6336"/>
        </w:tabs>
        <w:ind w:left="6336" w:hanging="360"/>
      </w:pPr>
      <w:rPr>
        <w:rFonts w:ascii="Wingdings" w:hAnsi="Wingdings" w:hint="default"/>
      </w:rPr>
    </w:lvl>
  </w:abstractNum>
  <w:abstractNum w:abstractNumId="2" w15:restartNumberingAfterBreak="0">
    <w:nsid w:val="07B2741C"/>
    <w:multiLevelType w:val="multilevel"/>
    <w:tmpl w:val="2FCABBAA"/>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A6A3CA2"/>
    <w:multiLevelType w:val="hybridMultilevel"/>
    <w:tmpl w:val="CE66BA84"/>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1BAB2B9F"/>
    <w:multiLevelType w:val="hybridMultilevel"/>
    <w:tmpl w:val="3AF2B8EA"/>
    <w:lvl w:ilvl="0" w:tplc="D0365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1714CD"/>
    <w:multiLevelType w:val="multilevel"/>
    <w:tmpl w:val="3FB0B8AC"/>
    <w:lvl w:ilvl="0">
      <w:start w:val="4"/>
      <w:numFmt w:val="decimal"/>
      <w:lvlText w:val="%1."/>
      <w:lvlJc w:val="left"/>
      <w:pPr>
        <w:ind w:left="360" w:hanging="360"/>
      </w:pPr>
      <w:rPr>
        <w:rFonts w:hint="default"/>
        <w:b w:val="0"/>
        <w:i w:val="0"/>
      </w:rPr>
    </w:lvl>
    <w:lvl w:ilvl="1">
      <w:start w:val="5"/>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 w15:restartNumberingAfterBreak="0">
    <w:nsid w:val="1E6C4435"/>
    <w:multiLevelType w:val="hybridMultilevel"/>
    <w:tmpl w:val="0DE0C888"/>
    <w:lvl w:ilvl="0" w:tplc="E89C58E4">
      <w:start w:val="1"/>
      <w:numFmt w:val="bullet"/>
      <w:lvlText w:val=""/>
      <w:lvlJc w:val="left"/>
      <w:pPr>
        <w:tabs>
          <w:tab w:val="num" w:pos="360"/>
        </w:tabs>
        <w:ind w:left="360" w:hanging="360"/>
      </w:pPr>
      <w:rPr>
        <w:rFonts w:ascii="Symbol" w:hAnsi="Symbol" w:hint="default"/>
        <w:b w:val="0"/>
      </w:rPr>
    </w:lvl>
    <w:lvl w:ilvl="1" w:tplc="0419000F">
      <w:start w:val="1"/>
      <w:numFmt w:val="decimal"/>
      <w:lvlText w:val="%2."/>
      <w:lvlJc w:val="left"/>
      <w:pPr>
        <w:tabs>
          <w:tab w:val="num" w:pos="1080"/>
        </w:tabs>
        <w:ind w:left="1080" w:hanging="360"/>
      </w:pPr>
      <w:rPr>
        <w:b w:val="0"/>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2C5D16"/>
    <w:multiLevelType w:val="hybridMultilevel"/>
    <w:tmpl w:val="FF04CB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72517B"/>
    <w:multiLevelType w:val="multilevel"/>
    <w:tmpl w:val="495495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015BCC"/>
    <w:multiLevelType w:val="hybridMultilevel"/>
    <w:tmpl w:val="3DDA242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15:restartNumberingAfterBreak="0">
    <w:nsid w:val="33D07D68"/>
    <w:multiLevelType w:val="hybridMultilevel"/>
    <w:tmpl w:val="C86C4DAE"/>
    <w:lvl w:ilvl="0" w:tplc="D0365122">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58F6BAB"/>
    <w:multiLevelType w:val="hybridMultilevel"/>
    <w:tmpl w:val="8BEC48D0"/>
    <w:lvl w:ilvl="0" w:tplc="A54CD2D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397C12C8"/>
    <w:multiLevelType w:val="hybridMultilevel"/>
    <w:tmpl w:val="B3A2D18E"/>
    <w:lvl w:ilvl="0" w:tplc="ABAEB248">
      <w:start w:val="1"/>
      <w:numFmt w:val="bullet"/>
      <w:lvlText w:val=""/>
      <w:lvlJc w:val="left"/>
      <w:pPr>
        <w:tabs>
          <w:tab w:val="num" w:pos="360"/>
        </w:tabs>
        <w:ind w:left="360" w:hanging="360"/>
      </w:pPr>
      <w:rPr>
        <w:rFonts w:ascii="Symbol" w:hAnsi="Symbol" w:hint="default"/>
        <w:b w:val="0"/>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3C554E0E"/>
    <w:multiLevelType w:val="hybridMultilevel"/>
    <w:tmpl w:val="7956447E"/>
    <w:lvl w:ilvl="0" w:tplc="0419000D">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417C76E0"/>
    <w:multiLevelType w:val="hybridMultilevel"/>
    <w:tmpl w:val="41326CCC"/>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1A1281"/>
    <w:multiLevelType w:val="multilevel"/>
    <w:tmpl w:val="16A62F9E"/>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23B64FA"/>
    <w:multiLevelType w:val="multilevel"/>
    <w:tmpl w:val="1E1808A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F726781"/>
    <w:multiLevelType w:val="multilevel"/>
    <w:tmpl w:val="487C442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A476A7"/>
    <w:multiLevelType w:val="multilevel"/>
    <w:tmpl w:val="796CBF5C"/>
    <w:lvl w:ilvl="0">
      <w:start w:val="3"/>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9" w15:restartNumberingAfterBreak="0">
    <w:nsid w:val="63BC6F0A"/>
    <w:multiLevelType w:val="hybridMultilevel"/>
    <w:tmpl w:val="46C8CFC2"/>
    <w:lvl w:ilvl="0" w:tplc="04190001">
      <w:start w:val="1"/>
      <w:numFmt w:val="bullet"/>
      <w:lvlText w:val=""/>
      <w:lvlJc w:val="left"/>
      <w:pPr>
        <w:tabs>
          <w:tab w:val="num" w:pos="360"/>
        </w:tabs>
        <w:ind w:left="360" w:hanging="360"/>
      </w:pPr>
      <w:rPr>
        <w:rFonts w:ascii="Symbol" w:hAnsi="Symbol" w:hint="default"/>
      </w:rPr>
    </w:lvl>
    <w:lvl w:ilvl="1" w:tplc="0419000D">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4A55316"/>
    <w:multiLevelType w:val="hybridMultilevel"/>
    <w:tmpl w:val="753E3400"/>
    <w:lvl w:ilvl="0" w:tplc="A54CD2D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15:restartNumberingAfterBreak="0">
    <w:nsid w:val="6DC727AD"/>
    <w:multiLevelType w:val="hybridMultilevel"/>
    <w:tmpl w:val="A768C13A"/>
    <w:lvl w:ilvl="0" w:tplc="A54CD2D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15:restartNumberingAfterBreak="0">
    <w:nsid w:val="7273770D"/>
    <w:multiLevelType w:val="multilevel"/>
    <w:tmpl w:val="1B8C23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FE6239"/>
    <w:multiLevelType w:val="hybridMultilevel"/>
    <w:tmpl w:val="DE086088"/>
    <w:lvl w:ilvl="0" w:tplc="A54CD2D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15:restartNumberingAfterBreak="0">
    <w:nsid w:val="77566CCB"/>
    <w:multiLevelType w:val="hybridMultilevel"/>
    <w:tmpl w:val="F0C8F2C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A0157AF"/>
    <w:multiLevelType w:val="multilevel"/>
    <w:tmpl w:val="5B7C1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A41DA2"/>
    <w:multiLevelType w:val="hybridMultilevel"/>
    <w:tmpl w:val="7A744E0A"/>
    <w:lvl w:ilvl="0" w:tplc="A54CD2D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15:restartNumberingAfterBreak="0">
    <w:nsid w:val="7E00135D"/>
    <w:multiLevelType w:val="hybridMultilevel"/>
    <w:tmpl w:val="2A185A68"/>
    <w:lvl w:ilvl="0" w:tplc="04190001">
      <w:start w:val="1"/>
      <w:numFmt w:val="bullet"/>
      <w:lvlText w:val=""/>
      <w:lvlJc w:val="left"/>
      <w:pPr>
        <w:tabs>
          <w:tab w:val="num" w:pos="360"/>
        </w:tabs>
        <w:ind w:left="360" w:hanging="360"/>
      </w:pPr>
      <w:rPr>
        <w:rFonts w:ascii="Symbol" w:hAnsi="Symbol" w:hint="default"/>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2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13"/>
  </w:num>
  <w:num w:numId="17">
    <w:abstractNumId w:val="1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8"/>
  </w:num>
  <w:num w:numId="22">
    <w:abstractNumId w:val="15"/>
  </w:num>
  <w:num w:numId="23">
    <w:abstractNumId w:val="16"/>
  </w:num>
  <w:num w:numId="24">
    <w:abstractNumId w:val="25"/>
  </w:num>
  <w:num w:numId="25">
    <w:abstractNumId w:val="5"/>
  </w:num>
  <w:num w:numId="26">
    <w:abstractNumId w:val="2"/>
  </w:num>
  <w:num w:numId="27">
    <w:abstractNumId w:val="0"/>
  </w:num>
  <w:num w:numId="28">
    <w:abstractNumId w:val="10"/>
  </w:num>
  <w:num w:numId="29">
    <w:abstractNumId w:val="3"/>
  </w:num>
  <w:num w:numId="30">
    <w:abstractNumId w:val="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F28FF"/>
    <w:rsid w:val="00023051"/>
    <w:rsid w:val="000A2441"/>
    <w:rsid w:val="00121043"/>
    <w:rsid w:val="00132F52"/>
    <w:rsid w:val="00193E4D"/>
    <w:rsid w:val="001F28FF"/>
    <w:rsid w:val="00205EC0"/>
    <w:rsid w:val="002B3FB1"/>
    <w:rsid w:val="002C7AE9"/>
    <w:rsid w:val="0034387B"/>
    <w:rsid w:val="003A1871"/>
    <w:rsid w:val="003C671B"/>
    <w:rsid w:val="003F0068"/>
    <w:rsid w:val="004443A2"/>
    <w:rsid w:val="004B30D7"/>
    <w:rsid w:val="005070BB"/>
    <w:rsid w:val="005360EC"/>
    <w:rsid w:val="00575E0B"/>
    <w:rsid w:val="00596110"/>
    <w:rsid w:val="00660822"/>
    <w:rsid w:val="006A34C5"/>
    <w:rsid w:val="006B7736"/>
    <w:rsid w:val="008302A1"/>
    <w:rsid w:val="008A741D"/>
    <w:rsid w:val="009018C5"/>
    <w:rsid w:val="009E4020"/>
    <w:rsid w:val="009E7EDC"/>
    <w:rsid w:val="00B96FE0"/>
    <w:rsid w:val="00C16891"/>
    <w:rsid w:val="00C425FE"/>
    <w:rsid w:val="00C538C8"/>
    <w:rsid w:val="00C70784"/>
    <w:rsid w:val="00CD3DD0"/>
    <w:rsid w:val="00CD58C6"/>
    <w:rsid w:val="00CE56D8"/>
    <w:rsid w:val="00D5311B"/>
    <w:rsid w:val="00D93C1B"/>
    <w:rsid w:val="00EE67CB"/>
    <w:rsid w:val="00F9112F"/>
    <w:rsid w:val="00FB47B1"/>
    <w:rsid w:val="00FC0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B18507FC-30A2-438E-996E-D4E0758A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7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2728</Words>
  <Characters>15551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c:creator>
  <cp:keywords/>
  <dc:description/>
  <cp:lastModifiedBy>Ольга</cp:lastModifiedBy>
  <cp:revision>30</cp:revision>
  <dcterms:created xsi:type="dcterms:W3CDTF">2015-11-11T02:47:00Z</dcterms:created>
  <dcterms:modified xsi:type="dcterms:W3CDTF">2021-01-25T23:20:00Z</dcterms:modified>
</cp:coreProperties>
</file>