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A" w:rsidRDefault="00AE7D4E" w:rsidP="00027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</w:t>
      </w:r>
      <w:r w:rsidR="000275CA" w:rsidRPr="0084539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</w:p>
    <w:p w:rsidR="000275CA" w:rsidRPr="000B7B78" w:rsidRDefault="000275CA" w:rsidP="00027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CA" w:rsidRPr="000B7B78" w:rsidRDefault="000275CA" w:rsidP="00027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78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:rsidR="000275CA" w:rsidRPr="000B7B78" w:rsidRDefault="000275CA" w:rsidP="00027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7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:rsidR="000275CA" w:rsidRPr="000B7B78" w:rsidRDefault="000275CA" w:rsidP="00027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78">
        <w:rPr>
          <w:rFonts w:ascii="Times New Roman" w:hAnsi="Times New Roman" w:cs="Times New Roman"/>
          <w:b/>
          <w:sz w:val="28"/>
          <w:szCs w:val="28"/>
        </w:rPr>
        <w:t>«Дальнегорский индустриально – технологический колледж»</w:t>
      </w:r>
    </w:p>
    <w:p w:rsidR="000275CA" w:rsidRPr="000B7B78" w:rsidRDefault="000275CA" w:rsidP="000275CA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275CA" w:rsidRPr="000B7B78" w:rsidRDefault="000275CA" w:rsidP="000275CA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12"/>
        <w:keepNext/>
        <w:keepLines/>
        <w:shd w:val="clear" w:color="auto" w:fill="auto"/>
        <w:spacing w:after="0"/>
        <w:ind w:left="-142"/>
      </w:pPr>
    </w:p>
    <w:p w:rsidR="000275CA" w:rsidRDefault="000275CA" w:rsidP="000275CA">
      <w:pPr>
        <w:pStyle w:val="a7"/>
        <w:spacing w:line="360" w:lineRule="auto"/>
        <w:ind w:left="0" w:firstLine="284"/>
        <w:rPr>
          <w:sz w:val="28"/>
          <w:szCs w:val="28"/>
        </w:rPr>
      </w:pPr>
    </w:p>
    <w:p w:rsidR="000275CA" w:rsidRPr="006014D1" w:rsidRDefault="000275CA" w:rsidP="000275CA">
      <w:pPr>
        <w:pStyle w:val="FR2"/>
        <w:spacing w:before="0" w:line="360" w:lineRule="auto"/>
        <w:rPr>
          <w:rFonts w:ascii="Times New Roman" w:hAnsi="Times New Roman"/>
          <w:szCs w:val="28"/>
        </w:rPr>
      </w:pPr>
      <w:r w:rsidRPr="006014D1">
        <w:rPr>
          <w:rFonts w:ascii="Times New Roman" w:hAnsi="Times New Roman"/>
          <w:szCs w:val="28"/>
        </w:rPr>
        <w:t>МЕТОДИЧЕСКИЕ РЕКОМЕНДАЦИИ</w:t>
      </w:r>
    </w:p>
    <w:p w:rsidR="000275CA" w:rsidRPr="006014D1" w:rsidRDefault="000275CA" w:rsidP="000275CA">
      <w:pPr>
        <w:pStyle w:val="FR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4D1">
        <w:rPr>
          <w:rFonts w:ascii="Times New Roman" w:hAnsi="Times New Roman"/>
          <w:b/>
          <w:sz w:val="28"/>
          <w:szCs w:val="28"/>
        </w:rPr>
        <w:t>по выполнению выпускной квалификационной работы</w:t>
      </w:r>
    </w:p>
    <w:p w:rsidR="000275CA" w:rsidRPr="006014D1" w:rsidRDefault="000275CA" w:rsidP="00027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4D1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0275CA" w:rsidRPr="006014D1" w:rsidRDefault="00850A86" w:rsidP="000275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19.02.10</w:t>
      </w:r>
      <w:r w:rsidR="000275CA" w:rsidRPr="006014D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0275CA" w:rsidRPr="006014D1">
        <w:rPr>
          <w:rFonts w:ascii="Times New Roman" w:hAnsi="Times New Roman" w:cs="Times New Roman"/>
          <w:b/>
          <w:sz w:val="28"/>
          <w:szCs w:val="28"/>
        </w:rPr>
        <w:t>»</w:t>
      </w:r>
    </w:p>
    <w:p w:rsidR="000275CA" w:rsidRPr="000B7B78" w:rsidRDefault="000275CA" w:rsidP="000275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CA" w:rsidRPr="000B7B78" w:rsidRDefault="000275CA" w:rsidP="000275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CA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Pr="000B7B78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Pr="000B7B78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Pr="000B7B78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Pr="000B7B78" w:rsidRDefault="000275CA" w:rsidP="000275C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275CA" w:rsidRDefault="000275CA" w:rsidP="000275C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B78">
        <w:rPr>
          <w:rFonts w:ascii="Times New Roman" w:hAnsi="Times New Roman" w:cs="Times New Roman"/>
          <w:sz w:val="28"/>
          <w:szCs w:val="28"/>
        </w:rPr>
        <w:t>Дальнегорс</w:t>
      </w:r>
      <w:r w:rsidR="00AE7D4E">
        <w:rPr>
          <w:rFonts w:ascii="Times New Roman" w:hAnsi="Times New Roman" w:cs="Times New Roman"/>
          <w:sz w:val="28"/>
          <w:szCs w:val="28"/>
        </w:rPr>
        <w:t>к, 202</w:t>
      </w:r>
      <w:r w:rsidR="00850A86">
        <w:rPr>
          <w:rFonts w:ascii="Times New Roman" w:hAnsi="Times New Roman" w:cs="Times New Roman"/>
          <w:sz w:val="28"/>
          <w:szCs w:val="28"/>
        </w:rPr>
        <w:t>1</w:t>
      </w:r>
      <w:r w:rsidRPr="000B7B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75CA" w:rsidRDefault="000275CA" w:rsidP="000275C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CF3" w:rsidRDefault="00035CF3" w:rsidP="000275C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35CF3" w:rsidSect="000275C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5DB8" w:rsidRDefault="003F5DB8" w:rsidP="005E5498">
      <w:pPr>
        <w:pStyle w:val="aa"/>
        <w:spacing w:before="0" w:after="48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937358" cy="7523950"/>
            <wp:effectExtent l="19050" t="0" r="6242" b="0"/>
            <wp:docPr id="2" name="Рисунок 1" descr="C:\Users\Deremeshko\Desktop\в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meshko\Desktop\вк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517"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75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B8" w:rsidRDefault="003F5DB8" w:rsidP="005E5498">
      <w:pPr>
        <w:pStyle w:val="aa"/>
        <w:spacing w:before="0" w:after="48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F5DB8" w:rsidRPr="003F5DB8" w:rsidRDefault="003F5DB8" w:rsidP="003F5DB8"/>
    <w:p w:rsidR="003F5DB8" w:rsidRDefault="003F5DB8" w:rsidP="005E5498">
      <w:pPr>
        <w:pStyle w:val="aa"/>
        <w:spacing w:before="0" w:after="48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62512" w:rsidRPr="000D645E" w:rsidRDefault="00062512" w:rsidP="005E5498">
      <w:pPr>
        <w:pStyle w:val="aa"/>
        <w:spacing w:before="0" w:after="48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D645E">
        <w:rPr>
          <w:rFonts w:ascii="Times New Roman" w:hAnsi="Times New Roman"/>
          <w:b/>
          <w:color w:val="auto"/>
          <w:sz w:val="28"/>
          <w:szCs w:val="28"/>
        </w:rPr>
        <w:t>С</w:t>
      </w:r>
      <w:r w:rsidR="008E0A10">
        <w:rPr>
          <w:rFonts w:ascii="Times New Roman" w:hAnsi="Times New Roman"/>
          <w:b/>
          <w:color w:val="auto"/>
          <w:sz w:val="28"/>
          <w:szCs w:val="28"/>
        </w:rPr>
        <w:t>ОДЕРЖАНИЕ</w:t>
      </w:r>
    </w:p>
    <w:p w:rsidR="00062512" w:rsidRPr="00EA6649" w:rsidRDefault="00C16F6B" w:rsidP="00062512">
      <w:pPr>
        <w:pStyle w:val="13"/>
        <w:rPr>
          <w:rFonts w:ascii="Calibri" w:hAnsi="Calibri"/>
          <w:noProof/>
          <w:sz w:val="22"/>
          <w:szCs w:val="22"/>
        </w:rPr>
      </w:pPr>
      <w:r w:rsidRPr="00C16F6B">
        <w:fldChar w:fldCharType="begin"/>
      </w:r>
      <w:r w:rsidR="00062512">
        <w:instrText xml:space="preserve"> TOC \o "1-3" \h \z \u </w:instrText>
      </w:r>
      <w:r w:rsidRPr="00C16F6B">
        <w:fldChar w:fldCharType="separate"/>
      </w:r>
      <w:hyperlink w:anchor="_Toc29403243" w:history="1">
        <w:r w:rsidR="00062512" w:rsidRPr="003535B6">
          <w:rPr>
            <w:rStyle w:val="a9"/>
            <w:noProof/>
          </w:rPr>
          <w:t>1. МЕТОДИЧЕСКИЕ РЕКОМЕНДАЦИИ</w:t>
        </w:r>
        <w:r w:rsidR="00062512">
          <w:rPr>
            <w:noProof/>
            <w:webHidden/>
          </w:rPr>
          <w:tab/>
        </w:r>
        <w:r w:rsidR="00D40EEA">
          <w:rPr>
            <w:noProof/>
            <w:webHidden/>
          </w:rPr>
          <w:t>4</w:t>
        </w:r>
      </w:hyperlink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44" w:history="1">
        <w:r w:rsidR="00062512" w:rsidRPr="003535B6">
          <w:rPr>
            <w:rStyle w:val="a9"/>
            <w:noProof/>
          </w:rPr>
          <w:t>1.1. Общие положения</w:t>
        </w:r>
        <w:r w:rsidR="00062512">
          <w:rPr>
            <w:noProof/>
            <w:webHidden/>
          </w:rPr>
          <w:tab/>
        </w:r>
        <w:r w:rsidR="00D40EEA">
          <w:rPr>
            <w:noProof/>
            <w:webHidden/>
          </w:rPr>
          <w:t>4</w:t>
        </w:r>
      </w:hyperlink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45" w:history="1">
        <w:r w:rsidR="00062512" w:rsidRPr="003535B6">
          <w:rPr>
            <w:rStyle w:val="a9"/>
            <w:noProof/>
          </w:rPr>
          <w:t>1.2. Планирование и организация работы</w:t>
        </w:r>
        <w:r w:rsidR="00062512">
          <w:rPr>
            <w:noProof/>
            <w:webHidden/>
          </w:rPr>
          <w:tab/>
        </w:r>
        <w:r w:rsidR="00986DA4">
          <w:rPr>
            <w:noProof/>
            <w:webHidden/>
          </w:rPr>
          <w:t>4</w:t>
        </w:r>
      </w:hyperlink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46" w:history="1">
        <w:r w:rsidR="00062512" w:rsidRPr="003535B6">
          <w:rPr>
            <w:rStyle w:val="a9"/>
            <w:noProof/>
          </w:rPr>
          <w:t>1.3. Роль руководителя дипломно</w:t>
        </w:r>
        <w:r w:rsidR="00035CF3">
          <w:rPr>
            <w:rStyle w:val="a9"/>
            <w:noProof/>
          </w:rPr>
          <w:t>й работы</w:t>
        </w:r>
        <w:r w:rsidR="00062512">
          <w:rPr>
            <w:noProof/>
            <w:webHidden/>
          </w:rPr>
          <w:tab/>
        </w:r>
        <w:r w:rsidR="00986DA4">
          <w:rPr>
            <w:noProof/>
            <w:webHidden/>
          </w:rPr>
          <w:t>8</w:t>
        </w:r>
      </w:hyperlink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47" w:history="1">
        <w:r w:rsidR="00062512" w:rsidRPr="003535B6">
          <w:rPr>
            <w:rStyle w:val="a9"/>
            <w:noProof/>
          </w:rPr>
          <w:t>1.4. Рецензирование дипломно</w:t>
        </w:r>
        <w:r w:rsidR="00035CF3">
          <w:rPr>
            <w:rStyle w:val="a9"/>
            <w:noProof/>
          </w:rPr>
          <w:t>й работы</w:t>
        </w:r>
        <w:r w:rsidR="00062512">
          <w:rPr>
            <w:noProof/>
            <w:webHidden/>
          </w:rPr>
          <w:tab/>
        </w:r>
        <w:r w:rsidR="00BC7408">
          <w:rPr>
            <w:noProof/>
            <w:webHidden/>
          </w:rPr>
          <w:t>1</w:t>
        </w:r>
        <w:r w:rsidR="00986DA4">
          <w:rPr>
            <w:noProof/>
            <w:webHidden/>
          </w:rPr>
          <w:t>0</w:t>
        </w:r>
      </w:hyperlink>
    </w:p>
    <w:p w:rsidR="00062512" w:rsidRPr="00EA6649" w:rsidRDefault="00C16F6B" w:rsidP="00062512">
      <w:pPr>
        <w:pStyle w:val="13"/>
        <w:rPr>
          <w:rFonts w:ascii="Calibri" w:hAnsi="Calibri"/>
          <w:noProof/>
          <w:sz w:val="22"/>
          <w:szCs w:val="22"/>
        </w:rPr>
      </w:pPr>
      <w:hyperlink w:anchor="_Toc29403248" w:history="1">
        <w:r w:rsidR="00062512" w:rsidRPr="003535B6">
          <w:rPr>
            <w:rStyle w:val="a9"/>
            <w:noProof/>
          </w:rPr>
          <w:t>2. ТРЕБОВАНИЯ К СОДЕРЖАНИЮ ДИПЛОМНО</w:t>
        </w:r>
        <w:r w:rsidR="000064CE">
          <w:rPr>
            <w:rStyle w:val="a9"/>
            <w:noProof/>
          </w:rPr>
          <w:t>НО</w:t>
        </w:r>
        <w:r w:rsidR="00035CF3">
          <w:rPr>
            <w:rStyle w:val="a9"/>
            <w:noProof/>
          </w:rPr>
          <w:t>Й РАБОТЫ</w:t>
        </w:r>
        <w:r w:rsidR="00062512">
          <w:rPr>
            <w:noProof/>
            <w:webHidden/>
          </w:rPr>
          <w:tab/>
        </w:r>
        <w:r w:rsidR="00BC7408">
          <w:rPr>
            <w:noProof/>
            <w:webHidden/>
          </w:rPr>
          <w:t>13</w:t>
        </w:r>
      </w:hyperlink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49" w:history="1">
        <w:r w:rsidR="00062512" w:rsidRPr="003535B6">
          <w:rPr>
            <w:rStyle w:val="a9"/>
            <w:noProof/>
          </w:rPr>
          <w:t>2.1. Общие требования к дипломно</w:t>
        </w:r>
        <w:r w:rsidR="00035CF3">
          <w:rPr>
            <w:rStyle w:val="a9"/>
            <w:noProof/>
          </w:rPr>
          <w:t>й работе</w:t>
        </w:r>
        <w:r w:rsidR="00062512">
          <w:rPr>
            <w:noProof/>
            <w:webHidden/>
          </w:rPr>
          <w:tab/>
        </w:r>
        <w:r w:rsidR="00BC7408">
          <w:rPr>
            <w:noProof/>
            <w:webHidden/>
          </w:rPr>
          <w:t>13</w:t>
        </w:r>
      </w:hyperlink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50" w:history="1">
        <w:r w:rsidR="00062512" w:rsidRPr="003535B6">
          <w:rPr>
            <w:rStyle w:val="a9"/>
            <w:noProof/>
          </w:rPr>
          <w:t>2.2. Структура дипломно</w:t>
        </w:r>
        <w:r w:rsidR="00035CF3">
          <w:rPr>
            <w:rStyle w:val="a9"/>
            <w:noProof/>
          </w:rPr>
          <w:t>й работы</w:t>
        </w:r>
        <w:r w:rsidR="00062512">
          <w:rPr>
            <w:noProof/>
            <w:webHidden/>
          </w:rPr>
          <w:tab/>
        </w:r>
        <w:r w:rsidR="00BC7408">
          <w:rPr>
            <w:noProof/>
            <w:webHidden/>
          </w:rPr>
          <w:t>14</w:t>
        </w:r>
      </w:hyperlink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51" w:history="1">
        <w:r w:rsidR="00062512" w:rsidRPr="003535B6">
          <w:rPr>
            <w:rStyle w:val="a9"/>
            <w:noProof/>
          </w:rPr>
          <w:t>2.3. Требования к оформлению дипломно</w:t>
        </w:r>
        <w:r w:rsidR="00035CF3">
          <w:rPr>
            <w:rStyle w:val="a9"/>
            <w:noProof/>
          </w:rPr>
          <w:t>й работы</w:t>
        </w:r>
        <w:r w:rsidR="00062512">
          <w:rPr>
            <w:noProof/>
            <w:webHidden/>
          </w:rPr>
          <w:tab/>
        </w:r>
        <w:r w:rsidR="00986DA4">
          <w:rPr>
            <w:noProof/>
            <w:webHidden/>
          </w:rPr>
          <w:t>2</w:t>
        </w:r>
      </w:hyperlink>
      <w:r w:rsidR="00BC7408">
        <w:rPr>
          <w:noProof/>
        </w:rPr>
        <w:t>0</w:t>
      </w:r>
    </w:p>
    <w:p w:rsidR="00062512" w:rsidRPr="00EA6649" w:rsidRDefault="00C16F6B" w:rsidP="00062512">
      <w:pPr>
        <w:pStyle w:val="21"/>
        <w:rPr>
          <w:rFonts w:ascii="Calibri" w:hAnsi="Calibri"/>
          <w:noProof/>
          <w:sz w:val="22"/>
          <w:szCs w:val="22"/>
        </w:rPr>
      </w:pPr>
      <w:hyperlink w:anchor="_Toc29403252" w:history="1">
        <w:r w:rsidR="00062512" w:rsidRPr="003535B6">
          <w:rPr>
            <w:rStyle w:val="a9"/>
            <w:noProof/>
          </w:rPr>
          <w:t>2.4. Критерии оценки дипломно</w:t>
        </w:r>
        <w:r w:rsidR="00035CF3">
          <w:rPr>
            <w:rStyle w:val="a9"/>
            <w:noProof/>
          </w:rPr>
          <w:t>й работы</w:t>
        </w:r>
        <w:r w:rsidR="000625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2512">
          <w:rPr>
            <w:noProof/>
            <w:webHidden/>
          </w:rPr>
          <w:instrText xml:space="preserve"> PAGEREF _Toc29403252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6E1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62512" w:rsidRPr="00EA6649" w:rsidRDefault="00C16F6B" w:rsidP="00062512">
      <w:pPr>
        <w:pStyle w:val="13"/>
        <w:rPr>
          <w:rFonts w:ascii="Calibri" w:hAnsi="Calibri"/>
          <w:noProof/>
          <w:sz w:val="22"/>
          <w:szCs w:val="22"/>
        </w:rPr>
      </w:pPr>
      <w:hyperlink w:anchor="_Toc29403253" w:history="1">
        <w:r w:rsidR="00062512" w:rsidRPr="003535B6">
          <w:rPr>
            <w:rStyle w:val="a9"/>
            <w:noProof/>
          </w:rPr>
          <w:t>ПРИЛОЖЕНИ</w:t>
        </w:r>
        <w:r w:rsidR="00986DA4">
          <w:rPr>
            <w:rStyle w:val="a9"/>
            <w:noProof/>
          </w:rPr>
          <w:t>Я</w:t>
        </w:r>
        <w:r w:rsidR="00062512">
          <w:rPr>
            <w:noProof/>
            <w:webHidden/>
          </w:rPr>
          <w:tab/>
        </w:r>
      </w:hyperlink>
      <w:r w:rsidR="00986DA4">
        <w:t>2</w:t>
      </w:r>
      <w:r w:rsidR="00986DA4">
        <w:rPr>
          <w:noProof/>
        </w:rPr>
        <w:t>7</w:t>
      </w:r>
    </w:p>
    <w:p w:rsidR="00986DA4" w:rsidRDefault="00986DA4" w:rsidP="005B39DC">
      <w:pPr>
        <w:spacing w:after="0"/>
        <w:jc w:val="center"/>
        <w:sectPr w:rsidR="00986DA4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6DA4" w:rsidRPr="00986DA4" w:rsidRDefault="00986DA4" w:rsidP="0098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9403243"/>
      <w:r w:rsidRPr="005E5498">
        <w:rPr>
          <w:rFonts w:ascii="Times New Roman" w:hAnsi="Times New Roman" w:cs="Times New Roman"/>
          <w:b/>
          <w:sz w:val="28"/>
          <w:szCs w:val="28"/>
        </w:rPr>
        <w:lastRenderedPageBreak/>
        <w:t>1. МЕТОДИЧЕСКИЕ РЕКОМЕНДАЦИИ</w:t>
      </w:r>
      <w:bookmarkEnd w:id="1"/>
    </w:p>
    <w:p w:rsidR="005B39DC" w:rsidRPr="005E5498" w:rsidRDefault="00C16F6B" w:rsidP="00986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fldChar w:fldCharType="end"/>
      </w:r>
      <w:bookmarkStart w:id="2" w:name="_Toc29403244"/>
    </w:p>
    <w:p w:rsidR="0028085C" w:rsidRPr="0028085C" w:rsidRDefault="0028085C" w:rsidP="00FB1F0A">
      <w:pPr>
        <w:pStyle w:val="2"/>
        <w:spacing w:before="240" w:after="120"/>
        <w:jc w:val="both"/>
        <w:rPr>
          <w:szCs w:val="28"/>
        </w:rPr>
      </w:pPr>
      <w:r w:rsidRPr="0028085C">
        <w:rPr>
          <w:szCs w:val="28"/>
        </w:rPr>
        <w:t>1.1. Общие положения</w:t>
      </w:r>
      <w:bookmarkEnd w:id="2"/>
    </w:p>
    <w:p w:rsidR="0028085C" w:rsidRPr="0028085C" w:rsidRDefault="0028085C" w:rsidP="00C81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5C">
        <w:rPr>
          <w:rFonts w:ascii="Times New Roman" w:hAnsi="Times New Roman" w:cs="Times New Roman"/>
          <w:sz w:val="28"/>
          <w:szCs w:val="28"/>
        </w:rPr>
        <w:t>Завершающим этапом обучения в колледже является выполнение студентами выпускной ква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35CF3">
        <w:rPr>
          <w:rFonts w:ascii="Times New Roman" w:hAnsi="Times New Roman" w:cs="Times New Roman"/>
          <w:sz w:val="28"/>
          <w:szCs w:val="28"/>
        </w:rPr>
        <w:t>фикационной работы (дипломной работы</w:t>
      </w:r>
      <w:r w:rsidRPr="0028085C">
        <w:rPr>
          <w:rFonts w:ascii="Times New Roman" w:hAnsi="Times New Roman" w:cs="Times New Roman"/>
          <w:sz w:val="28"/>
          <w:szCs w:val="28"/>
        </w:rPr>
        <w:t>).</w:t>
      </w:r>
    </w:p>
    <w:p w:rsidR="0028085C" w:rsidRPr="0028085C" w:rsidRDefault="0028085C" w:rsidP="00C81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5C">
        <w:rPr>
          <w:rFonts w:ascii="Times New Roman" w:hAnsi="Times New Roman" w:cs="Times New Roman"/>
          <w:sz w:val="28"/>
          <w:szCs w:val="28"/>
        </w:rPr>
        <w:t>Дипломн</w:t>
      </w:r>
      <w:r w:rsidR="00035CF3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28085C">
        <w:rPr>
          <w:rFonts w:ascii="Times New Roman" w:hAnsi="Times New Roman" w:cs="Times New Roman"/>
          <w:sz w:val="28"/>
          <w:szCs w:val="28"/>
        </w:rPr>
        <w:t>позволяет оценить знания выпускника и способность принимать правильные реше</w:t>
      </w:r>
      <w:r>
        <w:rPr>
          <w:rFonts w:ascii="Times New Roman" w:hAnsi="Times New Roman" w:cs="Times New Roman"/>
          <w:sz w:val="28"/>
          <w:szCs w:val="28"/>
        </w:rPr>
        <w:t>ния по разнообразным технологическим</w:t>
      </w:r>
      <w:r w:rsidRPr="0028085C">
        <w:rPr>
          <w:rFonts w:ascii="Times New Roman" w:hAnsi="Times New Roman" w:cs="Times New Roman"/>
          <w:sz w:val="28"/>
          <w:szCs w:val="28"/>
        </w:rPr>
        <w:t xml:space="preserve">, инновационным, экономическим, организационным и другим вопросам. </w:t>
      </w:r>
    </w:p>
    <w:p w:rsidR="0028085C" w:rsidRPr="00C8119C" w:rsidRDefault="00035CF3" w:rsidP="00C8119C">
      <w:pPr>
        <w:shd w:val="clear" w:color="auto" w:fill="FEFEFE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дипломную работу</w:t>
      </w:r>
      <w:r w:rsidR="0028085C" w:rsidRPr="0028085C">
        <w:rPr>
          <w:rFonts w:ascii="Times New Roman" w:hAnsi="Times New Roman" w:cs="Times New Roman"/>
          <w:sz w:val="28"/>
          <w:szCs w:val="28"/>
        </w:rPr>
        <w:t xml:space="preserve">, студент демонстрирует умения и навыки </w:t>
      </w:r>
      <w:r w:rsidR="00C8119C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="00C8119C">
        <w:rPr>
          <w:rFonts w:ascii="Times New Roman" w:eastAsia="Times New Roman" w:hAnsi="Times New Roman" w:cs="Times New Roman"/>
          <w:sz w:val="28"/>
          <w:szCs w:val="28"/>
        </w:rPr>
        <w:t>прогрессивными технологиями</w:t>
      </w:r>
      <w:r w:rsidR="00C8119C" w:rsidRPr="00714A65">
        <w:rPr>
          <w:rFonts w:ascii="Times New Roman" w:eastAsia="Times New Roman" w:hAnsi="Times New Roman" w:cs="Times New Roman"/>
          <w:sz w:val="28"/>
          <w:szCs w:val="28"/>
        </w:rPr>
        <w:t xml:space="preserve"> в области современных тенденций в парикмахерском искусстве, современных препаратов, оборудования и инструментов и </w:t>
      </w:r>
      <w:r w:rsidR="00C8119C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C8119C" w:rsidRPr="00714A65">
        <w:rPr>
          <w:rFonts w:ascii="Times New Roman" w:eastAsia="Times New Roman" w:hAnsi="Times New Roman" w:cs="Times New Roman"/>
          <w:sz w:val="28"/>
          <w:szCs w:val="28"/>
        </w:rPr>
        <w:t xml:space="preserve"> их в практической деятельности</w:t>
      </w:r>
      <w:r w:rsidR="00C81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85C" w:rsidRPr="005C7E20" w:rsidRDefault="00850A86" w:rsidP="00C81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A86"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выполняется по нескольким видам профессиональной деятельности: Организация процесса приготовления и приготовление сложно</w:t>
      </w:r>
      <w:r w:rsidR="00F34401">
        <w:rPr>
          <w:rFonts w:ascii="Times New Roman" w:hAnsi="Times New Roman" w:cs="Times New Roman"/>
          <w:sz w:val="28"/>
          <w:szCs w:val="28"/>
        </w:rPr>
        <w:t>й холодной кулинарной продукции;</w:t>
      </w:r>
      <w:r w:rsidRPr="00850A86">
        <w:rPr>
          <w:rFonts w:ascii="Times New Roman" w:hAnsi="Times New Roman" w:cs="Times New Roman"/>
          <w:sz w:val="28"/>
          <w:szCs w:val="28"/>
        </w:rPr>
        <w:t xml:space="preserve"> Организация процесса приготовления и приготовление сложной горячей кулина</w:t>
      </w:r>
      <w:r w:rsidR="00F34401">
        <w:rPr>
          <w:rFonts w:ascii="Times New Roman" w:hAnsi="Times New Roman" w:cs="Times New Roman"/>
          <w:sz w:val="28"/>
          <w:szCs w:val="28"/>
        </w:rPr>
        <w:t>рной продукции;</w:t>
      </w:r>
      <w:r w:rsidRPr="00850A86">
        <w:rPr>
          <w:rFonts w:ascii="Times New Roman" w:hAnsi="Times New Roman" w:cs="Times New Roman"/>
          <w:sz w:val="28"/>
          <w:szCs w:val="28"/>
        </w:rPr>
        <w:t xml:space="preserve"> Организация процесса приготовления и приготовление сложных хлебобулочн</w:t>
      </w:r>
      <w:r w:rsidR="00F34401">
        <w:rPr>
          <w:rFonts w:ascii="Times New Roman" w:hAnsi="Times New Roman" w:cs="Times New Roman"/>
          <w:sz w:val="28"/>
          <w:szCs w:val="28"/>
        </w:rPr>
        <w:t>ых, мучных кондитерских изделий;</w:t>
      </w:r>
      <w:r w:rsidRPr="00850A86">
        <w:rPr>
          <w:rFonts w:ascii="Times New Roman" w:hAnsi="Times New Roman" w:cs="Times New Roman"/>
          <w:sz w:val="28"/>
          <w:szCs w:val="28"/>
        </w:rPr>
        <w:t xml:space="preserve"> Организация процесса приготовления и приготовление слож</w:t>
      </w:r>
      <w:r w:rsidR="00F34401">
        <w:rPr>
          <w:rFonts w:ascii="Times New Roman" w:hAnsi="Times New Roman" w:cs="Times New Roman"/>
          <w:sz w:val="28"/>
          <w:szCs w:val="28"/>
        </w:rPr>
        <w:t>ных холодных и горячих десертов;</w:t>
      </w:r>
      <w:r w:rsidRPr="00850A86">
        <w:rPr>
          <w:rFonts w:ascii="Times New Roman" w:hAnsi="Times New Roman" w:cs="Times New Roman"/>
          <w:sz w:val="28"/>
          <w:szCs w:val="28"/>
        </w:rPr>
        <w:t xml:space="preserve"> Организация работы структурного подразделения. </w:t>
      </w:r>
    </w:p>
    <w:p w:rsidR="000064CE" w:rsidRPr="000A1937" w:rsidRDefault="000064CE" w:rsidP="00FB1F0A">
      <w:pPr>
        <w:pStyle w:val="2"/>
        <w:spacing w:before="240" w:after="120"/>
        <w:jc w:val="left"/>
      </w:pPr>
      <w:bookmarkStart w:id="3" w:name="_Toc29403245"/>
      <w:r w:rsidRPr="000A1937">
        <w:t>1.2. Планирование и организация работы</w:t>
      </w:r>
      <w:bookmarkEnd w:id="3"/>
    </w:p>
    <w:p w:rsidR="000064CE" w:rsidRPr="00DB152A" w:rsidRDefault="000064CE" w:rsidP="00DB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>Большое зн</w:t>
      </w:r>
      <w:r w:rsidR="00DB152A">
        <w:rPr>
          <w:rFonts w:ascii="Times New Roman" w:hAnsi="Times New Roman" w:cs="Times New Roman"/>
          <w:sz w:val="28"/>
          <w:szCs w:val="28"/>
        </w:rPr>
        <w:t>а</w:t>
      </w:r>
      <w:r w:rsidR="00035CF3">
        <w:rPr>
          <w:rFonts w:ascii="Times New Roman" w:hAnsi="Times New Roman" w:cs="Times New Roman"/>
          <w:sz w:val="28"/>
          <w:szCs w:val="28"/>
        </w:rPr>
        <w:t>чение для выполнения дипломной работы</w:t>
      </w:r>
      <w:r w:rsidRPr="00DB152A">
        <w:rPr>
          <w:rFonts w:ascii="Times New Roman" w:hAnsi="Times New Roman" w:cs="Times New Roman"/>
          <w:sz w:val="28"/>
          <w:szCs w:val="28"/>
        </w:rPr>
        <w:t xml:space="preserve"> имеет правильный выбор темы. Она может совпадать с темой научно-исследовательской работы, выполняемой студентом в период обучения, то есть является ее продолжением и углублением.</w:t>
      </w:r>
    </w:p>
    <w:p w:rsidR="000064CE" w:rsidRPr="00DB152A" w:rsidRDefault="000064CE" w:rsidP="00DB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>Также студенты могут выбрать тему дипломно</w:t>
      </w:r>
      <w:r w:rsidR="00035CF3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DB152A">
        <w:rPr>
          <w:rFonts w:ascii="Times New Roman" w:hAnsi="Times New Roman" w:cs="Times New Roman"/>
          <w:sz w:val="28"/>
          <w:szCs w:val="28"/>
        </w:rPr>
        <w:t xml:space="preserve">самостоятельно, руководствуясь потребностями организаций, интересом к </w:t>
      </w:r>
      <w:r w:rsidRPr="00DB152A">
        <w:rPr>
          <w:rFonts w:ascii="Times New Roman" w:hAnsi="Times New Roman" w:cs="Times New Roman"/>
          <w:sz w:val="28"/>
          <w:szCs w:val="28"/>
        </w:rPr>
        <w:lastRenderedPageBreak/>
        <w:t>проблеме, личными предпочтениями, практическим опытом, возможностью получения фактических данных, наличием специальной литературы.</w:t>
      </w:r>
    </w:p>
    <w:p w:rsidR="000064CE" w:rsidRPr="00DB152A" w:rsidRDefault="000064CE" w:rsidP="00DB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>Выбор темы дипломно</w:t>
      </w:r>
      <w:r w:rsidR="00035CF3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DB152A">
        <w:rPr>
          <w:rFonts w:ascii="Times New Roman" w:hAnsi="Times New Roman" w:cs="Times New Roman"/>
          <w:sz w:val="28"/>
          <w:szCs w:val="28"/>
        </w:rPr>
        <w:t>студент обязан завершить до начала преддипломной практики.</w:t>
      </w:r>
    </w:p>
    <w:p w:rsidR="000064CE" w:rsidRPr="00DB152A" w:rsidRDefault="000064CE" w:rsidP="00DB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>Следующим этапом в работе является составление и согласование плана работы. Студент знакомится с необходимой литературой и собирает информацию. На основании данных самостоя</w:t>
      </w:r>
      <w:r w:rsidR="00DB152A">
        <w:rPr>
          <w:rFonts w:ascii="Times New Roman" w:hAnsi="Times New Roman" w:cs="Times New Roman"/>
          <w:sz w:val="28"/>
          <w:szCs w:val="28"/>
        </w:rPr>
        <w:t>тел</w:t>
      </w:r>
      <w:r w:rsidR="00035CF3">
        <w:rPr>
          <w:rFonts w:ascii="Times New Roman" w:hAnsi="Times New Roman" w:cs="Times New Roman"/>
          <w:sz w:val="28"/>
          <w:szCs w:val="28"/>
        </w:rPr>
        <w:t>ьно составляет план дипломной работы</w:t>
      </w:r>
      <w:r w:rsidRPr="00DB152A">
        <w:rPr>
          <w:rFonts w:ascii="Times New Roman" w:hAnsi="Times New Roman" w:cs="Times New Roman"/>
          <w:sz w:val="28"/>
          <w:szCs w:val="28"/>
        </w:rPr>
        <w:t>, который утверждает руководитель</w:t>
      </w:r>
      <w:r w:rsidR="00DB152A">
        <w:rPr>
          <w:rFonts w:ascii="Times New Roman" w:hAnsi="Times New Roman" w:cs="Times New Roman"/>
          <w:sz w:val="28"/>
          <w:szCs w:val="28"/>
        </w:rPr>
        <w:t xml:space="preserve"> ВКР</w:t>
      </w:r>
      <w:r w:rsidRPr="00DB152A">
        <w:rPr>
          <w:rFonts w:ascii="Times New Roman" w:hAnsi="Times New Roman" w:cs="Times New Roman"/>
          <w:sz w:val="28"/>
          <w:szCs w:val="28"/>
        </w:rPr>
        <w:t>.</w:t>
      </w:r>
    </w:p>
    <w:p w:rsidR="000064CE" w:rsidRPr="00DB152A" w:rsidRDefault="000064CE" w:rsidP="00DB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>После утверждения тем и плана дипломно</w:t>
      </w:r>
      <w:r w:rsidR="00035CF3">
        <w:rPr>
          <w:rFonts w:ascii="Times New Roman" w:hAnsi="Times New Roman" w:cs="Times New Roman"/>
          <w:sz w:val="28"/>
          <w:szCs w:val="28"/>
        </w:rPr>
        <w:t>й работы</w:t>
      </w:r>
      <w:r w:rsidR="00DB152A">
        <w:rPr>
          <w:rFonts w:ascii="Times New Roman" w:hAnsi="Times New Roman" w:cs="Times New Roman"/>
          <w:sz w:val="28"/>
          <w:szCs w:val="28"/>
        </w:rPr>
        <w:t xml:space="preserve"> </w:t>
      </w:r>
      <w:r w:rsidRPr="00DB152A">
        <w:rPr>
          <w:rFonts w:ascii="Times New Roman" w:hAnsi="Times New Roman" w:cs="Times New Roman"/>
          <w:sz w:val="28"/>
          <w:szCs w:val="28"/>
        </w:rPr>
        <w:t xml:space="preserve">руководитель выдает задание с указанием этапов и сроков их выполнения, которое вместе с </w:t>
      </w:r>
      <w:r w:rsidR="00DB152A">
        <w:rPr>
          <w:rFonts w:ascii="Times New Roman" w:hAnsi="Times New Roman" w:cs="Times New Roman"/>
          <w:sz w:val="28"/>
          <w:szCs w:val="28"/>
        </w:rPr>
        <w:t>ВКР</w:t>
      </w:r>
      <w:r w:rsidRPr="00DB152A">
        <w:rPr>
          <w:rFonts w:ascii="Times New Roman" w:hAnsi="Times New Roman" w:cs="Times New Roman"/>
          <w:sz w:val="28"/>
          <w:szCs w:val="28"/>
        </w:rPr>
        <w:t xml:space="preserve"> представляется в Государственную экзаменационную комиссию (ГЭК).</w:t>
      </w:r>
    </w:p>
    <w:p w:rsidR="000064CE" w:rsidRPr="00DB152A" w:rsidRDefault="000064CE" w:rsidP="00670C4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 xml:space="preserve">Индивидуальное задание на </w:t>
      </w:r>
      <w:r w:rsidR="00670C43">
        <w:rPr>
          <w:rFonts w:ascii="Times New Roman" w:hAnsi="Times New Roman" w:cs="Times New Roman"/>
          <w:sz w:val="28"/>
          <w:szCs w:val="28"/>
        </w:rPr>
        <w:t>ВКР (</w:t>
      </w:r>
      <w:r w:rsidR="00035CF3">
        <w:rPr>
          <w:rFonts w:ascii="Times New Roman" w:hAnsi="Times New Roman" w:cs="Times New Roman"/>
          <w:sz w:val="28"/>
          <w:szCs w:val="28"/>
        </w:rPr>
        <w:t>дипломная работа</w:t>
      </w:r>
      <w:r w:rsidR="00670C43">
        <w:rPr>
          <w:rFonts w:ascii="Times New Roman" w:hAnsi="Times New Roman" w:cs="Times New Roman"/>
          <w:sz w:val="28"/>
          <w:szCs w:val="28"/>
        </w:rPr>
        <w:t>)</w:t>
      </w:r>
      <w:r w:rsidRPr="00DB152A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670C43">
        <w:rPr>
          <w:rFonts w:ascii="Times New Roman" w:hAnsi="Times New Roman" w:cs="Times New Roman"/>
          <w:sz w:val="28"/>
          <w:szCs w:val="28"/>
        </w:rPr>
        <w:t>яется руководителем для каждого.</w:t>
      </w:r>
    </w:p>
    <w:p w:rsidR="000064CE" w:rsidRPr="00DB152A" w:rsidRDefault="000064CE" w:rsidP="007B7BB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>Важным этапом выполнения дипломно</w:t>
      </w:r>
      <w:r w:rsidR="00035CF3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DB152A">
        <w:rPr>
          <w:rFonts w:ascii="Times New Roman" w:hAnsi="Times New Roman" w:cs="Times New Roman"/>
          <w:sz w:val="28"/>
          <w:szCs w:val="28"/>
        </w:rPr>
        <w:t>является подбор научной, учебно-методической литературы, материалов периодической печати, нормативно-правовых актов и других источников по теме исследования. Подбор источников является серьезным и ответственным этапом работы, на котором студент должен продемонстрировать навыки самостоятельной работы с библиотечным фондом, проведения поиска и отбора информации в глобальной информационной сети. Следует отметить, что выбор источников не ограничивается начальным этапом выполнения дипломно</w:t>
      </w:r>
      <w:r w:rsidR="00035CF3">
        <w:rPr>
          <w:rFonts w:ascii="Times New Roman" w:hAnsi="Times New Roman" w:cs="Times New Roman"/>
          <w:sz w:val="28"/>
          <w:szCs w:val="28"/>
        </w:rPr>
        <w:t>й работы</w:t>
      </w:r>
      <w:r w:rsidRPr="00DB152A">
        <w:rPr>
          <w:rFonts w:ascii="Times New Roman" w:hAnsi="Times New Roman" w:cs="Times New Roman"/>
          <w:sz w:val="28"/>
          <w:szCs w:val="28"/>
        </w:rPr>
        <w:t>, список источников должен уточняться и дополняться на протяжении всего времени выполнения работы.</w:t>
      </w:r>
    </w:p>
    <w:p w:rsidR="000064CE" w:rsidRPr="00DB152A" w:rsidRDefault="000064CE" w:rsidP="00C9143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>В процессе выполнения дипломно</w:t>
      </w:r>
      <w:r w:rsidR="00035CF3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DB152A">
        <w:rPr>
          <w:rFonts w:ascii="Times New Roman" w:hAnsi="Times New Roman" w:cs="Times New Roman"/>
          <w:sz w:val="28"/>
          <w:szCs w:val="28"/>
        </w:rPr>
        <w:t>студенту рекомендуется регулярно посещать плановые консультации, которые проводит руководитель в соответствии с утвержденным графиком.</w:t>
      </w:r>
    </w:p>
    <w:p w:rsidR="000064CE" w:rsidRPr="00DB152A" w:rsidRDefault="000064CE" w:rsidP="00C9143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 xml:space="preserve">Существенное значение </w:t>
      </w:r>
      <w:r w:rsidR="007B7BBF">
        <w:rPr>
          <w:rFonts w:ascii="Times New Roman" w:hAnsi="Times New Roman" w:cs="Times New Roman"/>
          <w:sz w:val="28"/>
          <w:szCs w:val="28"/>
        </w:rPr>
        <w:t>в</w:t>
      </w:r>
      <w:r w:rsidR="00035CF3">
        <w:rPr>
          <w:rFonts w:ascii="Times New Roman" w:hAnsi="Times New Roman" w:cs="Times New Roman"/>
          <w:sz w:val="28"/>
          <w:szCs w:val="28"/>
        </w:rPr>
        <w:t xml:space="preserve"> процессе выполнения дипломной работы </w:t>
      </w:r>
      <w:r w:rsidRPr="00DB152A">
        <w:rPr>
          <w:rFonts w:ascii="Times New Roman" w:hAnsi="Times New Roman" w:cs="Times New Roman"/>
          <w:sz w:val="28"/>
          <w:szCs w:val="28"/>
        </w:rPr>
        <w:t>имеет преддипломная практика, в ходе которой студент собирает, систематизирует и анализирует материал для практической части дипломно</w:t>
      </w:r>
      <w:r w:rsidR="00035CF3">
        <w:rPr>
          <w:rFonts w:ascii="Times New Roman" w:hAnsi="Times New Roman" w:cs="Times New Roman"/>
          <w:sz w:val="28"/>
          <w:szCs w:val="28"/>
        </w:rPr>
        <w:t>й работы</w:t>
      </w:r>
      <w:r w:rsidRPr="00DB152A">
        <w:rPr>
          <w:rFonts w:ascii="Times New Roman" w:hAnsi="Times New Roman" w:cs="Times New Roman"/>
          <w:sz w:val="28"/>
          <w:szCs w:val="28"/>
        </w:rPr>
        <w:t xml:space="preserve">. Отчет о преддипломной практике оценивается руководителем </w:t>
      </w:r>
      <w:r w:rsidRPr="00DB152A">
        <w:rPr>
          <w:rFonts w:ascii="Times New Roman" w:hAnsi="Times New Roman" w:cs="Times New Roman"/>
          <w:sz w:val="28"/>
          <w:szCs w:val="28"/>
        </w:rPr>
        <w:lastRenderedPageBreak/>
        <w:t xml:space="preserve">преддипломной практики в контексте его значения для </w:t>
      </w:r>
      <w:r w:rsidR="007B7BBF">
        <w:rPr>
          <w:rFonts w:ascii="Times New Roman" w:hAnsi="Times New Roman" w:cs="Times New Roman"/>
          <w:sz w:val="28"/>
          <w:szCs w:val="28"/>
        </w:rPr>
        <w:t>ВКР</w:t>
      </w:r>
      <w:r w:rsidRPr="00DB152A">
        <w:rPr>
          <w:rFonts w:ascii="Times New Roman" w:hAnsi="Times New Roman" w:cs="Times New Roman"/>
          <w:sz w:val="28"/>
          <w:szCs w:val="28"/>
        </w:rPr>
        <w:t>.</w:t>
      </w:r>
    </w:p>
    <w:p w:rsidR="00E41F40" w:rsidRDefault="000064CE" w:rsidP="00E41F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7B7BBF">
        <w:rPr>
          <w:rFonts w:ascii="Times New Roman" w:hAnsi="Times New Roman" w:cs="Times New Roman"/>
          <w:sz w:val="28"/>
          <w:szCs w:val="28"/>
        </w:rPr>
        <w:t>ВКР</w:t>
      </w:r>
      <w:r w:rsidRPr="00DB152A">
        <w:rPr>
          <w:rFonts w:ascii="Times New Roman" w:hAnsi="Times New Roman" w:cs="Times New Roman"/>
          <w:sz w:val="28"/>
          <w:szCs w:val="28"/>
        </w:rPr>
        <w:t xml:space="preserve"> осуществляется после предварительного согласования с руководителем, за десять рабочих дней до защиты.</w:t>
      </w:r>
      <w:r w:rsidR="00476A9B">
        <w:rPr>
          <w:rFonts w:ascii="Times New Roman" w:hAnsi="Times New Roman" w:cs="Times New Roman"/>
          <w:sz w:val="28"/>
          <w:szCs w:val="28"/>
        </w:rPr>
        <w:t xml:space="preserve"> </w:t>
      </w:r>
      <w:r w:rsidRPr="00DB152A">
        <w:rPr>
          <w:rFonts w:ascii="Times New Roman" w:hAnsi="Times New Roman" w:cs="Times New Roman"/>
          <w:sz w:val="28"/>
          <w:szCs w:val="28"/>
        </w:rPr>
        <w:t>Студент должен уметь рационально распределить свои усилия по этапам выполнения дипломно</w:t>
      </w:r>
      <w:r w:rsidR="00035CF3">
        <w:rPr>
          <w:rFonts w:ascii="Times New Roman" w:hAnsi="Times New Roman" w:cs="Times New Roman"/>
          <w:sz w:val="28"/>
          <w:szCs w:val="28"/>
        </w:rPr>
        <w:t>й</w:t>
      </w:r>
      <w:r w:rsidR="007B7BBF">
        <w:rPr>
          <w:rFonts w:ascii="Times New Roman" w:hAnsi="Times New Roman" w:cs="Times New Roman"/>
          <w:sz w:val="28"/>
          <w:szCs w:val="28"/>
        </w:rPr>
        <w:t xml:space="preserve"> </w:t>
      </w:r>
      <w:r w:rsidR="00035CF3">
        <w:rPr>
          <w:rFonts w:ascii="Times New Roman" w:hAnsi="Times New Roman" w:cs="Times New Roman"/>
          <w:sz w:val="28"/>
          <w:szCs w:val="28"/>
        </w:rPr>
        <w:t>работы</w:t>
      </w:r>
      <w:r w:rsidRPr="00DB1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CE" w:rsidRPr="007B7BBF" w:rsidRDefault="000064CE" w:rsidP="00E41F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2A">
        <w:rPr>
          <w:rFonts w:ascii="Times New Roman" w:hAnsi="Times New Roman" w:cs="Times New Roman"/>
          <w:sz w:val="28"/>
          <w:szCs w:val="28"/>
        </w:rPr>
        <w:t xml:space="preserve">Циклограмм выполнения </w:t>
      </w:r>
      <w:r w:rsidR="007B7BBF">
        <w:rPr>
          <w:rFonts w:ascii="Times New Roman" w:hAnsi="Times New Roman" w:cs="Times New Roman"/>
          <w:sz w:val="28"/>
          <w:szCs w:val="28"/>
        </w:rPr>
        <w:t xml:space="preserve">ВКР </w:t>
      </w:r>
      <w:r w:rsidRPr="00DB152A">
        <w:rPr>
          <w:rFonts w:ascii="Times New Roman" w:hAnsi="Times New Roman" w:cs="Times New Roman"/>
          <w:sz w:val="28"/>
          <w:szCs w:val="28"/>
        </w:rPr>
        <w:t>представлена в таблице 1.</w:t>
      </w:r>
    </w:p>
    <w:p w:rsidR="007B7BBF" w:rsidRPr="007B7BBF" w:rsidRDefault="007B7BBF" w:rsidP="007B7BBF">
      <w:pPr>
        <w:shd w:val="clear" w:color="auto" w:fill="FFFFFF"/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7BBF">
        <w:rPr>
          <w:rFonts w:ascii="Times New Roman" w:hAnsi="Times New Roman" w:cs="Times New Roman"/>
          <w:sz w:val="28"/>
          <w:szCs w:val="28"/>
        </w:rPr>
        <w:t>Таблица 1</w:t>
      </w:r>
    </w:p>
    <w:p w:rsidR="007B7BBF" w:rsidRDefault="007B7BBF" w:rsidP="007B7BBF">
      <w:pPr>
        <w:shd w:val="clear" w:color="auto" w:fill="FFFFFF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BBF">
        <w:rPr>
          <w:rFonts w:ascii="Times New Roman" w:hAnsi="Times New Roman" w:cs="Times New Roman"/>
          <w:sz w:val="28"/>
          <w:szCs w:val="28"/>
        </w:rPr>
        <w:t xml:space="preserve">Циклограмм выполнения </w:t>
      </w:r>
      <w:r>
        <w:rPr>
          <w:rFonts w:ascii="Times New Roman" w:hAnsi="Times New Roman" w:cs="Times New Roman"/>
          <w:sz w:val="28"/>
          <w:szCs w:val="28"/>
        </w:rPr>
        <w:t>ВКР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3963"/>
        <w:gridCol w:w="2532"/>
        <w:gridCol w:w="2206"/>
      </w:tblGrid>
      <w:tr w:rsidR="007B7BBF" w:rsidRPr="007B7BBF" w:rsidTr="002E4761">
        <w:tc>
          <w:tcPr>
            <w:tcW w:w="870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7B7BBF" w:rsidRPr="007B7BBF" w:rsidRDefault="007B7BBF" w:rsidP="00035CF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дипломно</w:t>
            </w:r>
            <w:r w:rsidR="00035CF3">
              <w:rPr>
                <w:rFonts w:ascii="Times New Roman" w:hAnsi="Times New Roman" w:cs="Times New Roman"/>
                <w:b/>
                <w:sz w:val="24"/>
                <w:szCs w:val="24"/>
              </w:rPr>
              <w:t>й работы</w:t>
            </w:r>
          </w:p>
        </w:tc>
        <w:tc>
          <w:tcPr>
            <w:tcW w:w="2532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06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7BBF" w:rsidRPr="007B7BBF" w:rsidTr="002E4761">
        <w:tc>
          <w:tcPr>
            <w:tcW w:w="870" w:type="dxa"/>
          </w:tcPr>
          <w:p w:rsidR="007B7BBF" w:rsidRPr="007B7BBF" w:rsidRDefault="007B7BBF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2532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Не позднее, чем з</w:t>
            </w:r>
            <w:r w:rsidR="00272B3F">
              <w:rPr>
                <w:rFonts w:ascii="Times New Roman" w:hAnsi="Times New Roman" w:cs="Times New Roman"/>
                <w:sz w:val="24"/>
                <w:szCs w:val="24"/>
              </w:rPr>
              <w:t xml:space="preserve">а 2 недели до выхода студентов </w:t>
            </w: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на преддипломную практику</w:t>
            </w:r>
          </w:p>
        </w:tc>
        <w:tc>
          <w:tcPr>
            <w:tcW w:w="2206" w:type="dxa"/>
          </w:tcPr>
          <w:p w:rsidR="007B7BBF" w:rsidRPr="007B7BBF" w:rsidRDefault="007B7BBF" w:rsidP="003F5EF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  <w:tr w:rsidR="002E4761" w:rsidRPr="007B7BBF" w:rsidTr="002E4761">
        <w:tc>
          <w:tcPr>
            <w:tcW w:w="870" w:type="dxa"/>
          </w:tcPr>
          <w:p w:rsidR="002E4761" w:rsidRPr="007B7BBF" w:rsidRDefault="002E4761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E4761" w:rsidRPr="007B7BBF" w:rsidRDefault="002E4761" w:rsidP="00035CF3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Составление плана дипломно</w:t>
            </w:r>
            <w:r w:rsidR="00035C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, согласование его с руководителем</w:t>
            </w:r>
          </w:p>
        </w:tc>
        <w:tc>
          <w:tcPr>
            <w:tcW w:w="2532" w:type="dxa"/>
          </w:tcPr>
          <w:p w:rsidR="002E4761" w:rsidRPr="007B7BBF" w:rsidRDefault="002E4761" w:rsidP="007B7BB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Не позднее, чем за 1 неделю до выхода студентов на преддипломную практику</w:t>
            </w:r>
          </w:p>
        </w:tc>
        <w:tc>
          <w:tcPr>
            <w:tcW w:w="2206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  <w:tr w:rsidR="002E4761" w:rsidRPr="007B7BBF" w:rsidTr="002E4761">
        <w:tc>
          <w:tcPr>
            <w:tcW w:w="870" w:type="dxa"/>
          </w:tcPr>
          <w:p w:rsidR="002E4761" w:rsidRPr="007B7BBF" w:rsidRDefault="002E4761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E4761" w:rsidRPr="007B7BBF" w:rsidRDefault="002E4761" w:rsidP="007B7B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Согласование индивидуального задания на дипломн</w:t>
            </w:r>
            <w:r w:rsidR="00035CF3">
              <w:rPr>
                <w:rFonts w:ascii="Times New Roman" w:hAnsi="Times New Roman" w:cs="Times New Roman"/>
                <w:sz w:val="24"/>
                <w:szCs w:val="24"/>
              </w:rPr>
              <w:t>ую рботу</w:t>
            </w:r>
          </w:p>
          <w:p w:rsidR="002E4761" w:rsidRPr="007B7BBF" w:rsidRDefault="002E4761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4761" w:rsidRPr="007B7BBF" w:rsidRDefault="002E4761" w:rsidP="007B7BB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Не позднее, чем за 4  дня до выхода студентов на преддипломную практику</w:t>
            </w:r>
          </w:p>
        </w:tc>
        <w:tc>
          <w:tcPr>
            <w:tcW w:w="2206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  <w:tr w:rsidR="002E4761" w:rsidRPr="007B7BBF" w:rsidTr="002E4761">
        <w:tc>
          <w:tcPr>
            <w:tcW w:w="870" w:type="dxa"/>
          </w:tcPr>
          <w:p w:rsidR="002E4761" w:rsidRPr="007B7BBF" w:rsidRDefault="002E4761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E4761" w:rsidRPr="007B7BBF" w:rsidRDefault="002E4761" w:rsidP="00035CF3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дипломно</w:t>
            </w:r>
            <w:r w:rsidR="00035CF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532" w:type="dxa"/>
          </w:tcPr>
          <w:p w:rsidR="002E4761" w:rsidRPr="007B7BBF" w:rsidRDefault="002E4761" w:rsidP="007B7BB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 xml:space="preserve">4 недели </w:t>
            </w:r>
          </w:p>
        </w:tc>
        <w:tc>
          <w:tcPr>
            <w:tcW w:w="2206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  <w:tr w:rsidR="002E4761" w:rsidRPr="007B7BBF" w:rsidTr="002E4761">
        <w:tc>
          <w:tcPr>
            <w:tcW w:w="870" w:type="dxa"/>
          </w:tcPr>
          <w:p w:rsidR="002E4761" w:rsidRPr="007B7BBF" w:rsidRDefault="002E4761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E4761" w:rsidRPr="007B7BBF" w:rsidRDefault="002E4761" w:rsidP="00035CF3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Консультации по выполнению и подготовке к защите дипломно</w:t>
            </w:r>
            <w:r w:rsidR="00035C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32" w:type="dxa"/>
          </w:tcPr>
          <w:p w:rsidR="002E4761" w:rsidRPr="007B7BBF" w:rsidRDefault="002E4761" w:rsidP="007B7BB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 xml:space="preserve">4 недели </w:t>
            </w:r>
          </w:p>
        </w:tc>
        <w:tc>
          <w:tcPr>
            <w:tcW w:w="2206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  <w:tr w:rsidR="002E4761" w:rsidRPr="007B7BBF" w:rsidTr="002E4761">
        <w:tc>
          <w:tcPr>
            <w:tcW w:w="870" w:type="dxa"/>
          </w:tcPr>
          <w:p w:rsidR="002E4761" w:rsidRPr="007B7BBF" w:rsidRDefault="002E4761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отзыва на дипломн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ую работу</w:t>
            </w:r>
          </w:p>
        </w:tc>
        <w:tc>
          <w:tcPr>
            <w:tcW w:w="2532" w:type="dxa"/>
          </w:tcPr>
          <w:p w:rsidR="002E4761" w:rsidRPr="007B7BBF" w:rsidRDefault="002E4761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За две недели до защиты</w:t>
            </w:r>
          </w:p>
        </w:tc>
        <w:tc>
          <w:tcPr>
            <w:tcW w:w="2206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BBF" w:rsidRPr="007B7BBF" w:rsidTr="002E4761">
        <w:tc>
          <w:tcPr>
            <w:tcW w:w="870" w:type="dxa"/>
          </w:tcPr>
          <w:p w:rsidR="007B7BBF" w:rsidRPr="007B7BBF" w:rsidRDefault="007B7BBF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Написание рецензии</w:t>
            </w:r>
          </w:p>
        </w:tc>
        <w:tc>
          <w:tcPr>
            <w:tcW w:w="2532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За две недели до защиты</w:t>
            </w:r>
          </w:p>
        </w:tc>
        <w:tc>
          <w:tcPr>
            <w:tcW w:w="2206" w:type="dxa"/>
          </w:tcPr>
          <w:p w:rsidR="007B7BBF" w:rsidRPr="007B7BBF" w:rsidRDefault="002E4761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</w:tr>
      <w:tr w:rsidR="007B7BBF" w:rsidRPr="007B7BBF" w:rsidTr="002E4761">
        <w:tc>
          <w:tcPr>
            <w:tcW w:w="870" w:type="dxa"/>
          </w:tcPr>
          <w:p w:rsidR="007B7BBF" w:rsidRPr="007B7BBF" w:rsidRDefault="007B7BBF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B7BBF" w:rsidRPr="007B7BBF" w:rsidRDefault="007B7BBF" w:rsidP="003F5EF0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Допуск к защите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532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За 10 дней до защиты</w:t>
            </w:r>
          </w:p>
        </w:tc>
        <w:tc>
          <w:tcPr>
            <w:tcW w:w="2206" w:type="dxa"/>
          </w:tcPr>
          <w:p w:rsidR="007B7BBF" w:rsidRPr="007B7BBF" w:rsidRDefault="007B7BBF" w:rsidP="007B7BB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2E4761" w:rsidRPr="007B7BBF" w:rsidTr="002E4761">
        <w:tc>
          <w:tcPr>
            <w:tcW w:w="870" w:type="dxa"/>
          </w:tcPr>
          <w:p w:rsidR="002E4761" w:rsidRPr="007B7BBF" w:rsidRDefault="002E4761" w:rsidP="005E4233">
            <w:pPr>
              <w:pStyle w:val="ab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532" w:type="dxa"/>
          </w:tcPr>
          <w:p w:rsidR="002E4761" w:rsidRPr="007B7BBF" w:rsidRDefault="002E4761" w:rsidP="007B7B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E4761" w:rsidRPr="007B7BBF" w:rsidRDefault="002E4761" w:rsidP="003F5EF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sz w:val="24"/>
                <w:szCs w:val="24"/>
              </w:rPr>
              <w:t>Руководитель дипломно</w:t>
            </w:r>
            <w:r w:rsidR="003F5EF0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</w:tbl>
    <w:p w:rsidR="002940B2" w:rsidRDefault="002940B2" w:rsidP="002940B2">
      <w:pPr>
        <w:pStyle w:val="41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 xml:space="preserve">Защита имеет своей целью выявление степени раскрытия автором темы работы, самостоятельности и глубины изучения проблем, обоснованности </w:t>
      </w:r>
      <w:r w:rsidRPr="0069743F">
        <w:rPr>
          <w:sz w:val="28"/>
          <w:szCs w:val="28"/>
        </w:rPr>
        <w:lastRenderedPageBreak/>
        <w:t>выводов и предложений.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На защите студент должен показать не только знание темы, но и степень овладения научным методом мышления, логическим и статистическим анализом исследуемых проблем, способность к самостоятельному научному труду, умение четко и ясно излагать свои мысли и выводы.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Умение кратко и точно сформулировать основные положения работы, охарактеризовать специфику решаемых задач, значимость сделанных выводов – все это необходимые условия успешной защиты.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Главная задача – подготовить устное выступление таким образом, чтобы максимально выигрышно осветить сущность сделанного в дипломно</w:t>
      </w:r>
      <w:r w:rsidR="005B39D2">
        <w:rPr>
          <w:sz w:val="28"/>
          <w:szCs w:val="28"/>
        </w:rPr>
        <w:t>й</w:t>
      </w:r>
      <w:r w:rsidRPr="0069743F">
        <w:rPr>
          <w:sz w:val="28"/>
          <w:szCs w:val="28"/>
        </w:rPr>
        <w:t xml:space="preserve"> </w:t>
      </w:r>
      <w:r w:rsidR="005B39D2">
        <w:rPr>
          <w:sz w:val="28"/>
          <w:szCs w:val="28"/>
        </w:rPr>
        <w:t>работе</w:t>
      </w:r>
      <w:r w:rsidRPr="0069743F">
        <w:rPr>
          <w:sz w:val="28"/>
          <w:szCs w:val="28"/>
        </w:rPr>
        <w:t>. Умение взглянуть на свою работу глазами стороннего наблюдателя – важный этап при подготовке к защите.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Текст выступления нужно составить заранее и показать руководителю. Желательно, чтобы дипломник излагал доклад свободно, не читая письменного текста. Речь должна быть ясной, грамматически точной, уверенной, что сделает ее понятной и убедительной.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В ходе доклада следует использовать заранее подготовленные иллюстрации. К иллюстрациям необходимо обращаться только тогда, когда это требуется по ходу доклада, избегая бесцельного обращения к ним. Рекомендуется оживлять свою речь обращениями непосредственно к комиссии: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left="140" w:firstLine="0"/>
        <w:jc w:val="left"/>
        <w:rPr>
          <w:b/>
          <w:sz w:val="28"/>
          <w:szCs w:val="28"/>
        </w:rPr>
      </w:pPr>
      <w:r w:rsidRPr="0069743F">
        <w:rPr>
          <w:b/>
          <w:sz w:val="28"/>
          <w:szCs w:val="28"/>
        </w:rPr>
        <w:t>«Обратите внимание...»,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left="20" w:firstLine="0"/>
        <w:jc w:val="left"/>
        <w:rPr>
          <w:b/>
          <w:sz w:val="28"/>
          <w:szCs w:val="28"/>
        </w:rPr>
      </w:pPr>
      <w:r w:rsidRPr="0069743F">
        <w:rPr>
          <w:b/>
          <w:sz w:val="28"/>
          <w:szCs w:val="28"/>
        </w:rPr>
        <w:t>«Уважаемые члены комиссии, как мы видим на этой схеме...»,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left="20" w:firstLine="0"/>
        <w:jc w:val="left"/>
        <w:rPr>
          <w:b/>
          <w:sz w:val="28"/>
          <w:szCs w:val="28"/>
        </w:rPr>
      </w:pPr>
      <w:r w:rsidRPr="0069743F">
        <w:rPr>
          <w:b/>
          <w:sz w:val="28"/>
          <w:szCs w:val="28"/>
        </w:rPr>
        <w:t>«Этот материал представлен для того, чтобы...» и так далее.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Общие правила построения речи на защите следующие:</w:t>
      </w:r>
    </w:p>
    <w:p w:rsidR="00D429A6" w:rsidRPr="0069743F" w:rsidRDefault="00D429A6" w:rsidP="00D429A6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b/>
          <w:sz w:val="28"/>
          <w:szCs w:val="28"/>
        </w:rPr>
      </w:pPr>
      <w:r w:rsidRPr="0069743F">
        <w:rPr>
          <w:sz w:val="28"/>
          <w:szCs w:val="28"/>
        </w:rPr>
        <w:t xml:space="preserve">Начинать с обращения к комиссии: </w:t>
      </w:r>
      <w:r w:rsidRPr="0069743F">
        <w:rPr>
          <w:b/>
          <w:sz w:val="28"/>
          <w:szCs w:val="28"/>
        </w:rPr>
        <w:t>«Уважаемая комиссия, разрешите представить Вашему вниманию</w:t>
      </w:r>
      <w:r w:rsidR="00476A9B">
        <w:rPr>
          <w:b/>
          <w:sz w:val="28"/>
          <w:szCs w:val="28"/>
        </w:rPr>
        <w:t xml:space="preserve"> </w:t>
      </w:r>
      <w:r w:rsidR="005B39D2">
        <w:rPr>
          <w:b/>
          <w:sz w:val="28"/>
          <w:szCs w:val="28"/>
        </w:rPr>
        <w:t>дипломную работу</w:t>
      </w:r>
      <w:r w:rsidRPr="0069743F">
        <w:rPr>
          <w:b/>
          <w:sz w:val="28"/>
          <w:szCs w:val="28"/>
        </w:rPr>
        <w:t>...».</w:t>
      </w:r>
    </w:p>
    <w:p w:rsidR="00D429A6" w:rsidRPr="0069743F" w:rsidRDefault="00D429A6" w:rsidP="00D429A6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Назвать тему ВКР. Объяснить, почему она актуальна, как связана с решением практических задач.</w:t>
      </w:r>
    </w:p>
    <w:p w:rsidR="00D429A6" w:rsidRPr="0069743F" w:rsidRDefault="00D429A6" w:rsidP="00D429A6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lastRenderedPageBreak/>
        <w:t>Рассказать, в чем состояла цель дипломно</w:t>
      </w:r>
      <w:r w:rsidR="005B39D2">
        <w:rPr>
          <w:sz w:val="28"/>
          <w:szCs w:val="28"/>
        </w:rPr>
        <w:t>й работы</w:t>
      </w:r>
      <w:r w:rsidRPr="0069743F">
        <w:rPr>
          <w:sz w:val="28"/>
          <w:szCs w:val="28"/>
        </w:rPr>
        <w:t>, и какие задачи для этого решались.</w:t>
      </w:r>
    </w:p>
    <w:p w:rsidR="00D429A6" w:rsidRPr="0069743F" w:rsidRDefault="00D429A6" w:rsidP="00D429A6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 xml:space="preserve">Осветить материал, на основании которого был </w:t>
      </w:r>
      <w:r w:rsidRPr="005C7E20">
        <w:rPr>
          <w:sz w:val="28"/>
          <w:szCs w:val="28"/>
        </w:rPr>
        <w:t>создан</w:t>
      </w:r>
      <w:r w:rsidRPr="0069743F">
        <w:rPr>
          <w:sz w:val="28"/>
          <w:szCs w:val="28"/>
        </w:rPr>
        <w:t xml:space="preserve"> проект.</w:t>
      </w:r>
    </w:p>
    <w:p w:rsidR="00D429A6" w:rsidRPr="0069743F" w:rsidRDefault="00D429A6" w:rsidP="00D429A6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Основные выводы. Здесь необходимо обращение к наглядным материалам (хотя раздел схем может быть представлен ранее и касаться постановки задач).</w:t>
      </w:r>
    </w:p>
    <w:p w:rsidR="00D429A6" w:rsidRPr="0069743F" w:rsidRDefault="00D429A6" w:rsidP="00D429A6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Подвести итоги, напомнить об актуальности работы, четко формулировать, в чем заключается ценность проделанной работы.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После этого следует поблагодарить членов комиссии за внимание и сообщить, что готовы ответить на возникшие вопросы.</w:t>
      </w:r>
    </w:p>
    <w:p w:rsidR="00D429A6" w:rsidRPr="0069743F" w:rsidRDefault="00D429A6" w:rsidP="00D429A6">
      <w:pPr>
        <w:pStyle w:val="4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После окончания доклада члены комиссии могут задать вопросы по работе. Вопросы мо</w:t>
      </w:r>
      <w:r w:rsidR="005B39D2">
        <w:rPr>
          <w:sz w:val="28"/>
          <w:szCs w:val="28"/>
        </w:rPr>
        <w:t>гут относиться к теме дипломной работы</w:t>
      </w:r>
      <w:r w:rsidRPr="0069743F">
        <w:rPr>
          <w:sz w:val="28"/>
          <w:szCs w:val="28"/>
        </w:rPr>
        <w:t>, специального курса или экономической теории, поэтому перед защитой целесообразно восстановить в памяти весь курс и особенно те разделы, которые имеют пр</w:t>
      </w:r>
      <w:r w:rsidR="005B39D2">
        <w:rPr>
          <w:sz w:val="28"/>
          <w:szCs w:val="28"/>
        </w:rPr>
        <w:t>ямое отношение к теме дипломной работы</w:t>
      </w:r>
      <w:r w:rsidRPr="0069743F">
        <w:rPr>
          <w:sz w:val="28"/>
          <w:szCs w:val="28"/>
        </w:rPr>
        <w:t>.</w:t>
      </w:r>
      <w:bookmarkStart w:id="4" w:name="_GoBack"/>
      <w:bookmarkEnd w:id="4"/>
    </w:p>
    <w:p w:rsidR="00D429A6" w:rsidRPr="0069743F" w:rsidRDefault="00D429A6" w:rsidP="00D429A6">
      <w:pPr>
        <w:pStyle w:val="41"/>
        <w:shd w:val="clear" w:color="auto" w:fill="auto"/>
        <w:tabs>
          <w:tab w:val="left" w:pos="10162"/>
        </w:tabs>
        <w:spacing w:line="360" w:lineRule="auto"/>
        <w:ind w:left="120" w:right="-44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После оглашения вопроса не следует спешить давать ответ. Надо как следует осмыслить вопрос. Если не понятен смысл вопроса, попросить повторить или уточнить вопрос.</w:t>
      </w:r>
    </w:p>
    <w:p w:rsidR="00D429A6" w:rsidRPr="002D2B4A" w:rsidRDefault="00D429A6" w:rsidP="00D429A6">
      <w:pPr>
        <w:pStyle w:val="41"/>
        <w:shd w:val="clear" w:color="auto" w:fill="auto"/>
        <w:tabs>
          <w:tab w:val="left" w:pos="10162"/>
        </w:tabs>
        <w:spacing w:line="360" w:lineRule="auto"/>
        <w:ind w:left="120" w:right="-44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Ответы должны быть конкретными, краткими и состоять, как правило, из двух-трех предложений. Отвечать следует уверенно, четко, при необходимости обращаться к тексту дипломно</w:t>
      </w:r>
      <w:r w:rsidR="005B39D2">
        <w:rPr>
          <w:sz w:val="28"/>
          <w:szCs w:val="28"/>
        </w:rPr>
        <w:t>й работы</w:t>
      </w:r>
      <w:r w:rsidRPr="0069743F">
        <w:rPr>
          <w:sz w:val="28"/>
          <w:szCs w:val="28"/>
        </w:rPr>
        <w:t>.</w:t>
      </w:r>
    </w:p>
    <w:p w:rsidR="00262BA3" w:rsidRPr="000A1937" w:rsidRDefault="00262BA3" w:rsidP="005B39DC">
      <w:pPr>
        <w:pStyle w:val="2"/>
        <w:spacing w:before="120" w:after="240"/>
        <w:jc w:val="left"/>
      </w:pPr>
      <w:bookmarkStart w:id="5" w:name="_Toc29403246"/>
      <w:r w:rsidRPr="000A1937">
        <w:t>1.3. Роль руководителя дипломно</w:t>
      </w:r>
      <w:bookmarkEnd w:id="5"/>
      <w:r w:rsidR="005B39D2">
        <w:t>й работы</w:t>
      </w:r>
    </w:p>
    <w:p w:rsidR="00262BA3" w:rsidRPr="00262BA3" w:rsidRDefault="00262BA3" w:rsidP="00262B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z w:val="28"/>
          <w:szCs w:val="28"/>
        </w:rPr>
        <w:t>В целях оказания выпускнику методологической помощ</w:t>
      </w:r>
      <w:r>
        <w:rPr>
          <w:rFonts w:ascii="Times New Roman" w:hAnsi="Times New Roman" w:cs="Times New Roman"/>
          <w:sz w:val="28"/>
          <w:szCs w:val="28"/>
        </w:rPr>
        <w:t>и в период подготов</w:t>
      </w:r>
      <w:r w:rsidR="005B39D2">
        <w:rPr>
          <w:rFonts w:ascii="Times New Roman" w:hAnsi="Times New Roman" w:cs="Times New Roman"/>
          <w:sz w:val="28"/>
          <w:szCs w:val="28"/>
        </w:rPr>
        <w:t>ки дипломной работы</w:t>
      </w:r>
      <w:r w:rsidRPr="00262BA3">
        <w:rPr>
          <w:rFonts w:ascii="Times New Roman" w:hAnsi="Times New Roman" w:cs="Times New Roman"/>
          <w:sz w:val="28"/>
          <w:szCs w:val="28"/>
        </w:rPr>
        <w:t xml:space="preserve"> и для контроля процесса выполнения исследования назначается руководитель, который утверждается приказом директора колледжа. </w:t>
      </w:r>
    </w:p>
    <w:p w:rsidR="00262BA3" w:rsidRPr="00262BA3" w:rsidRDefault="00262BA3" w:rsidP="00262B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A3">
        <w:rPr>
          <w:rFonts w:ascii="Times New Roman" w:hAnsi="Times New Roman" w:cs="Times New Roman"/>
          <w:spacing w:val="-1"/>
          <w:sz w:val="28"/>
          <w:szCs w:val="28"/>
        </w:rPr>
        <w:t>Руководитель не принимае</w:t>
      </w:r>
      <w:r>
        <w:rPr>
          <w:rFonts w:ascii="Times New Roman" w:hAnsi="Times New Roman" w:cs="Times New Roman"/>
          <w:spacing w:val="-1"/>
          <w:sz w:val="28"/>
          <w:szCs w:val="28"/>
        </w:rPr>
        <w:t>т участия в написании дипломно</w:t>
      </w:r>
      <w:r w:rsidR="005B39D2">
        <w:rPr>
          <w:rFonts w:ascii="Times New Roman" w:hAnsi="Times New Roman" w:cs="Times New Roman"/>
          <w:spacing w:val="-1"/>
          <w:sz w:val="28"/>
          <w:szCs w:val="28"/>
        </w:rPr>
        <w:t>й работы</w:t>
      </w:r>
      <w:r w:rsidR="005B39D2">
        <w:rPr>
          <w:rFonts w:ascii="Times New Roman" w:hAnsi="Times New Roman" w:cs="Times New Roman"/>
          <w:sz w:val="28"/>
          <w:szCs w:val="28"/>
        </w:rPr>
        <w:t>. Студент выполняет дипломную работу</w:t>
      </w:r>
      <w:r w:rsidRPr="00262BA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62BA3" w:rsidRPr="00262BA3" w:rsidRDefault="005B39D2" w:rsidP="00262BA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дипломной работы</w:t>
      </w:r>
      <w:r w:rsidR="00262BA3" w:rsidRPr="00262BA3">
        <w:rPr>
          <w:rFonts w:ascii="Times New Roman" w:hAnsi="Times New Roman" w:cs="Times New Roman"/>
          <w:sz w:val="28"/>
          <w:szCs w:val="28"/>
        </w:rPr>
        <w:t>:</w:t>
      </w:r>
    </w:p>
    <w:p w:rsidR="00262BA3" w:rsidRPr="000A1937" w:rsidRDefault="00262BA3" w:rsidP="00262BA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lastRenderedPageBreak/>
        <w:t>оказывает помощь студенту в выборе темы дипломно</w:t>
      </w:r>
      <w:r w:rsidR="005B39D2">
        <w:rPr>
          <w:rFonts w:ascii="Times New Roman" w:hAnsi="Times New Roman"/>
          <w:sz w:val="28"/>
          <w:szCs w:val="28"/>
        </w:rPr>
        <w:t xml:space="preserve">й работы </w:t>
      </w:r>
      <w:r w:rsidRPr="000A1937">
        <w:rPr>
          <w:rFonts w:ascii="Times New Roman" w:hAnsi="Times New Roman"/>
          <w:sz w:val="28"/>
          <w:szCs w:val="28"/>
        </w:rPr>
        <w:t>и разработке графика его выполнения;</w:t>
      </w:r>
    </w:p>
    <w:p w:rsidR="00262BA3" w:rsidRPr="000A1937" w:rsidRDefault="005B39D2" w:rsidP="00262BA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задание на дипломную работу</w:t>
      </w:r>
      <w:r w:rsidR="00262BA3" w:rsidRPr="000A1937">
        <w:rPr>
          <w:rFonts w:ascii="Times New Roman" w:hAnsi="Times New Roman"/>
          <w:sz w:val="28"/>
          <w:szCs w:val="28"/>
        </w:rPr>
        <w:t>;</w:t>
      </w:r>
    </w:p>
    <w:p w:rsidR="00262BA3" w:rsidRPr="000A1937" w:rsidRDefault="00262BA3" w:rsidP="00262BA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pacing w:val="-1"/>
          <w:sz w:val="28"/>
          <w:szCs w:val="28"/>
        </w:rPr>
        <w:t xml:space="preserve">оказывает методологическую помощь в  </w:t>
      </w:r>
      <w:r w:rsidRPr="000A1937">
        <w:rPr>
          <w:rFonts w:ascii="Times New Roman" w:hAnsi="Times New Roman"/>
          <w:sz w:val="28"/>
          <w:szCs w:val="28"/>
        </w:rPr>
        <w:t>соответствии с требованиями данных методических указаний;</w:t>
      </w:r>
    </w:p>
    <w:p w:rsidR="00262BA3" w:rsidRPr="000A1937" w:rsidRDefault="00262BA3" w:rsidP="00262BA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дает квалифицированную консультацию в виде рекомендаций по подбору литературных источников по теме исследования;</w:t>
      </w:r>
    </w:p>
    <w:p w:rsidR="00262BA3" w:rsidRPr="000A1937" w:rsidRDefault="00262BA3" w:rsidP="00262BA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осуществляет контроль сроков выполнения студентом графика работы;</w:t>
      </w:r>
    </w:p>
    <w:p w:rsidR="00262BA3" w:rsidRPr="000A1937" w:rsidRDefault="00262BA3" w:rsidP="00262BA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после получения окончательного варианта дипломно</w:t>
      </w:r>
      <w:r w:rsidR="005B39D2">
        <w:rPr>
          <w:rFonts w:ascii="Times New Roman" w:hAnsi="Times New Roman"/>
          <w:sz w:val="28"/>
          <w:szCs w:val="28"/>
        </w:rPr>
        <w:t>й работы</w:t>
      </w:r>
      <w:r w:rsidRPr="000A1937">
        <w:rPr>
          <w:rFonts w:ascii="Times New Roman" w:hAnsi="Times New Roman"/>
          <w:sz w:val="28"/>
          <w:szCs w:val="28"/>
        </w:rPr>
        <w:t xml:space="preserve"> в установленный графиком срок руководитель дает оценку качества его выполнения и соответствия требованиям настоящих методических указаний, подписывает работу и составляет письменный отзыв;</w:t>
      </w:r>
    </w:p>
    <w:p w:rsidR="00262BA3" w:rsidRPr="000A1937" w:rsidRDefault="00262BA3" w:rsidP="00262BA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консультирует студента по подготовке доклада и презентации на защите.</w:t>
      </w:r>
    </w:p>
    <w:p w:rsidR="00262BA3" w:rsidRPr="00A552D7" w:rsidRDefault="00262BA3" w:rsidP="001F7412">
      <w:pPr>
        <w:shd w:val="clear" w:color="auto" w:fill="FFFFFF"/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A552D7">
        <w:rPr>
          <w:rFonts w:ascii="Times New Roman" w:hAnsi="Times New Roman" w:cs="Times New Roman"/>
          <w:sz w:val="28"/>
          <w:szCs w:val="28"/>
        </w:rPr>
        <w:t>В отзыве руководитель дает оценку тому, как решены поставленные задачи и приводит свои рекомендации практической значимости результатов работы.</w:t>
      </w:r>
    </w:p>
    <w:p w:rsidR="00262BA3" w:rsidRPr="00A552D7" w:rsidRDefault="00262BA3" w:rsidP="001F741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2D7">
        <w:rPr>
          <w:rFonts w:ascii="Times New Roman" w:hAnsi="Times New Roman" w:cs="Times New Roman"/>
          <w:sz w:val="28"/>
          <w:szCs w:val="28"/>
        </w:rPr>
        <w:t>Кроме того, в отзыве руководитель отмечает:</w:t>
      </w:r>
    </w:p>
    <w:p w:rsidR="00262BA3" w:rsidRPr="001F7412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412">
        <w:rPr>
          <w:rFonts w:ascii="Times New Roman" w:hAnsi="Times New Roman" w:cs="Times New Roman"/>
          <w:sz w:val="28"/>
          <w:szCs w:val="28"/>
        </w:rPr>
        <w:t>степень самостоятельности ст</w:t>
      </w:r>
      <w:r w:rsidR="005B39D2">
        <w:rPr>
          <w:rFonts w:ascii="Times New Roman" w:hAnsi="Times New Roman" w:cs="Times New Roman"/>
          <w:sz w:val="28"/>
          <w:szCs w:val="28"/>
        </w:rPr>
        <w:t>удента при выполнении дипломной работы</w:t>
      </w:r>
      <w:r w:rsidRPr="001F7412">
        <w:rPr>
          <w:rFonts w:ascii="Times New Roman" w:hAnsi="Times New Roman" w:cs="Times New Roman"/>
          <w:sz w:val="28"/>
          <w:szCs w:val="28"/>
        </w:rPr>
        <w:t>, степень личного творчества и инициативы, а также уровень его ответственности;</w:t>
      </w:r>
    </w:p>
    <w:p w:rsidR="00262BA3" w:rsidRPr="000A1937" w:rsidRDefault="00262BA3" w:rsidP="001F7412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полноту выполнения задания;</w:t>
      </w:r>
    </w:p>
    <w:p w:rsidR="00262BA3" w:rsidRPr="000A1937" w:rsidRDefault="00262BA3" w:rsidP="001F7412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научный уровень;</w:t>
      </w:r>
    </w:p>
    <w:p w:rsidR="00262BA3" w:rsidRPr="000A1937" w:rsidRDefault="00262BA3" w:rsidP="001F7412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достоинства и недостатки работы;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 xml:space="preserve">умение выявлять и решать проблемы </w:t>
      </w:r>
      <w:r w:rsidR="005B39D2">
        <w:rPr>
          <w:rFonts w:ascii="Times New Roman" w:hAnsi="Times New Roman"/>
          <w:sz w:val="28"/>
          <w:szCs w:val="28"/>
        </w:rPr>
        <w:t>в процессе выполнения дипломной работы</w:t>
      </w:r>
      <w:r w:rsidRPr="000A1937">
        <w:rPr>
          <w:rFonts w:ascii="Times New Roman" w:hAnsi="Times New Roman"/>
          <w:sz w:val="28"/>
          <w:szCs w:val="28"/>
        </w:rPr>
        <w:t>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понимание студентом методологического инструментария, используемого им при решении задач диплом</w:t>
      </w:r>
      <w:r w:rsidR="005B39D2">
        <w:rPr>
          <w:rFonts w:ascii="Times New Roman" w:hAnsi="Times New Roman"/>
          <w:sz w:val="28"/>
          <w:szCs w:val="28"/>
        </w:rPr>
        <w:t>ной работы</w:t>
      </w:r>
      <w:r w:rsidRPr="000A1937">
        <w:rPr>
          <w:rFonts w:ascii="Times New Roman" w:hAnsi="Times New Roman"/>
          <w:sz w:val="28"/>
          <w:szCs w:val="28"/>
        </w:rPr>
        <w:t>, обоснованность использованных методов исследования и методик;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lastRenderedPageBreak/>
        <w:t>умение работать с литературой, производить расчеты, анализировать, обобщать, делать теоретические и практические выводы;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квалифицированность и грамотность изложения материала;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наличие ссылок в тексте работы, полноту использования источников;</w:t>
      </w:r>
    </w:p>
    <w:p w:rsidR="001F7412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исследовательский или учебный характер теоретической части работы;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взаимосвязь теоретической части работы с практической;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умение излагать в заключении теоретические и практические результаты своей работы и давать им оценку;</w:t>
      </w:r>
    </w:p>
    <w:p w:rsidR="00262BA3" w:rsidRPr="000A1937" w:rsidRDefault="00262BA3" w:rsidP="001F7412">
      <w:pPr>
        <w:pStyle w:val="ab"/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рекомендации по внедрению или опубликованию результатов, полученных студентом при выполнении дипломной работы.</w:t>
      </w:r>
    </w:p>
    <w:p w:rsidR="00262BA3" w:rsidRPr="000A1937" w:rsidRDefault="00262BA3" w:rsidP="00262BA3">
      <w:pPr>
        <w:pStyle w:val="ab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937">
        <w:rPr>
          <w:rFonts w:ascii="Times New Roman" w:hAnsi="Times New Roman"/>
          <w:sz w:val="28"/>
          <w:szCs w:val="28"/>
        </w:rPr>
        <w:t>Отзыв завершается изложением мнения руководителя о возможности допуска дипломно</w:t>
      </w:r>
      <w:r w:rsidR="005B39D2">
        <w:rPr>
          <w:rFonts w:ascii="Times New Roman" w:hAnsi="Times New Roman"/>
          <w:sz w:val="28"/>
          <w:szCs w:val="28"/>
        </w:rPr>
        <w:t xml:space="preserve">й работы </w:t>
      </w:r>
      <w:r w:rsidRPr="000A1937">
        <w:rPr>
          <w:rFonts w:ascii="Times New Roman" w:hAnsi="Times New Roman"/>
          <w:sz w:val="28"/>
          <w:szCs w:val="28"/>
        </w:rPr>
        <w:t>к защите с предварительной оценкой</w:t>
      </w:r>
      <w:r w:rsidR="001B5859">
        <w:rPr>
          <w:rFonts w:ascii="Times New Roman" w:hAnsi="Times New Roman"/>
          <w:sz w:val="28"/>
          <w:szCs w:val="28"/>
        </w:rPr>
        <w:t xml:space="preserve"> </w:t>
      </w:r>
      <w:r w:rsidR="00C563D8" w:rsidRPr="00B452C6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</w:t>
      </w:r>
      <w:r w:rsidRPr="000A1937">
        <w:rPr>
          <w:rFonts w:ascii="Times New Roman" w:hAnsi="Times New Roman"/>
          <w:sz w:val="28"/>
          <w:szCs w:val="28"/>
        </w:rPr>
        <w:t>.</w:t>
      </w:r>
    </w:p>
    <w:p w:rsidR="00262BA3" w:rsidRPr="000A1937" w:rsidRDefault="00262BA3" w:rsidP="00262BA3">
      <w:pPr>
        <w:pStyle w:val="ab"/>
        <w:shd w:val="clear" w:color="auto" w:fill="FFFFFF"/>
        <w:tabs>
          <w:tab w:val="left" w:pos="0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937">
        <w:rPr>
          <w:rFonts w:ascii="Times New Roman" w:hAnsi="Times New Roman"/>
          <w:sz w:val="28"/>
          <w:szCs w:val="28"/>
        </w:rPr>
        <w:t>После получения ок</w:t>
      </w:r>
      <w:r w:rsidR="001F7412">
        <w:rPr>
          <w:rFonts w:ascii="Times New Roman" w:hAnsi="Times New Roman"/>
          <w:sz w:val="28"/>
          <w:szCs w:val="28"/>
        </w:rPr>
        <w:t>о</w:t>
      </w:r>
      <w:r w:rsidR="005B39D2">
        <w:rPr>
          <w:rFonts w:ascii="Times New Roman" w:hAnsi="Times New Roman"/>
          <w:sz w:val="28"/>
          <w:szCs w:val="28"/>
        </w:rPr>
        <w:t>нчательного варианта дипломной работы</w:t>
      </w:r>
      <w:r w:rsidRPr="000A1937">
        <w:rPr>
          <w:rFonts w:ascii="Times New Roman" w:hAnsi="Times New Roman"/>
          <w:sz w:val="28"/>
          <w:szCs w:val="28"/>
        </w:rPr>
        <w:t>, составляя отзыв, руководитель выступает в качестве эксперта, который всесторонне характеризует выпускную работу.</w:t>
      </w:r>
    </w:p>
    <w:p w:rsidR="00262BA3" w:rsidRPr="000A1937" w:rsidRDefault="00262BA3" w:rsidP="00262BA3">
      <w:pPr>
        <w:pStyle w:val="ab"/>
        <w:shd w:val="clear" w:color="auto" w:fill="FFFFFF"/>
        <w:tabs>
          <w:tab w:val="left" w:pos="0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937">
        <w:rPr>
          <w:rFonts w:ascii="Times New Roman" w:hAnsi="Times New Roman"/>
          <w:sz w:val="28"/>
          <w:szCs w:val="28"/>
        </w:rPr>
        <w:t>Дипломнику следует иметь в виду, что руководитель не является ни соа</w:t>
      </w:r>
      <w:r w:rsidR="001F7412">
        <w:rPr>
          <w:rFonts w:ascii="Times New Roman" w:hAnsi="Times New Roman"/>
          <w:sz w:val="28"/>
          <w:szCs w:val="28"/>
        </w:rPr>
        <w:t>в</w:t>
      </w:r>
      <w:r w:rsidR="005B39D2">
        <w:rPr>
          <w:rFonts w:ascii="Times New Roman" w:hAnsi="Times New Roman"/>
          <w:sz w:val="28"/>
          <w:szCs w:val="28"/>
        </w:rPr>
        <w:t xml:space="preserve">тором, ни редактором дипломной работы </w:t>
      </w:r>
      <w:r w:rsidRPr="000A1937">
        <w:rPr>
          <w:rFonts w:ascii="Times New Roman" w:hAnsi="Times New Roman"/>
          <w:sz w:val="28"/>
          <w:szCs w:val="28"/>
        </w:rPr>
        <w:t>и поэтому руководитель не должен поправлять все имеющиеся в дипломно</w:t>
      </w:r>
      <w:r w:rsidR="005B39D2">
        <w:rPr>
          <w:rFonts w:ascii="Times New Roman" w:hAnsi="Times New Roman"/>
          <w:sz w:val="28"/>
          <w:szCs w:val="28"/>
        </w:rPr>
        <w:t xml:space="preserve">й работе </w:t>
      </w:r>
      <w:r w:rsidRPr="000A1937">
        <w:rPr>
          <w:rFonts w:ascii="Times New Roman" w:hAnsi="Times New Roman"/>
          <w:sz w:val="28"/>
          <w:szCs w:val="28"/>
        </w:rPr>
        <w:t>теоретические, методологические, стилистические и другие ошибки, а только указывать на их нал</w:t>
      </w:r>
      <w:r w:rsidR="00901C49">
        <w:rPr>
          <w:rFonts w:ascii="Times New Roman" w:hAnsi="Times New Roman"/>
          <w:sz w:val="28"/>
          <w:szCs w:val="28"/>
        </w:rPr>
        <w:t>ичие. Дипломная работа</w:t>
      </w:r>
      <w:r w:rsidRPr="000A1937">
        <w:rPr>
          <w:rFonts w:ascii="Times New Roman" w:hAnsi="Times New Roman"/>
          <w:sz w:val="28"/>
          <w:szCs w:val="28"/>
        </w:rPr>
        <w:t xml:space="preserve"> выполняется студентом самостоятельно, а не совместно с руководителем. Руководитель ответственен </w:t>
      </w:r>
      <w:r w:rsidRPr="000A1937">
        <w:rPr>
          <w:rFonts w:ascii="Times New Roman" w:hAnsi="Times New Roman"/>
          <w:spacing w:val="-1"/>
          <w:sz w:val="28"/>
          <w:szCs w:val="28"/>
        </w:rPr>
        <w:t xml:space="preserve">за соблюдение графика консультаций и за объективность оценки, которую он </w:t>
      </w:r>
      <w:r w:rsidRPr="000A1937">
        <w:rPr>
          <w:rFonts w:ascii="Times New Roman" w:hAnsi="Times New Roman"/>
          <w:sz w:val="28"/>
          <w:szCs w:val="28"/>
        </w:rPr>
        <w:t>дает работе и студенту в отзыве.</w:t>
      </w:r>
    </w:p>
    <w:p w:rsidR="00AE5350" w:rsidRPr="000A1937" w:rsidRDefault="00AE5350" w:rsidP="005B39DC">
      <w:pPr>
        <w:pStyle w:val="2"/>
        <w:spacing w:before="120" w:after="240"/>
        <w:jc w:val="left"/>
      </w:pPr>
      <w:bookmarkStart w:id="6" w:name="_Toc29403247"/>
      <w:r w:rsidRPr="000A1937">
        <w:t>1.4. Рецензирование дипломно</w:t>
      </w:r>
      <w:bookmarkEnd w:id="6"/>
      <w:r w:rsidR="00901C49">
        <w:t>й работы</w:t>
      </w:r>
    </w:p>
    <w:p w:rsidR="00AE5350" w:rsidRPr="00AE5350" w:rsidRDefault="00AE5350" w:rsidP="00AE535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AE5350">
        <w:rPr>
          <w:rFonts w:ascii="Times New Roman" w:hAnsi="Times New Roman" w:cs="Times New Roman"/>
          <w:sz w:val="28"/>
          <w:szCs w:val="28"/>
        </w:rPr>
        <w:t>Для получения дополнительной и объективной оценки труда дипломника пров</w:t>
      </w:r>
      <w:r w:rsidR="00901C49">
        <w:rPr>
          <w:rFonts w:ascii="Times New Roman" w:hAnsi="Times New Roman" w:cs="Times New Roman"/>
          <w:sz w:val="28"/>
          <w:szCs w:val="28"/>
        </w:rPr>
        <w:t>одится рецензирование дипломной работы</w:t>
      </w:r>
      <w:r w:rsidRPr="00AE5350">
        <w:rPr>
          <w:rFonts w:ascii="Times New Roman" w:hAnsi="Times New Roman" w:cs="Times New Roman"/>
          <w:sz w:val="28"/>
          <w:szCs w:val="28"/>
        </w:rPr>
        <w:t xml:space="preserve"> специалистами в соответствующей области.</w:t>
      </w:r>
    </w:p>
    <w:p w:rsidR="00AE5350" w:rsidRPr="00AE5350" w:rsidRDefault="00AE5350" w:rsidP="00AE535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Состав рецензентов утверждается </w:t>
      </w:r>
      <w:r w:rsidRPr="00AE5350">
        <w:rPr>
          <w:rFonts w:ascii="Times New Roman" w:hAnsi="Times New Roman" w:cs="Times New Roman"/>
          <w:spacing w:val="-1"/>
          <w:sz w:val="28"/>
          <w:szCs w:val="28"/>
        </w:rPr>
        <w:t>директором колледжа</w:t>
      </w:r>
      <w:r w:rsidRPr="00AE5350">
        <w:rPr>
          <w:rFonts w:ascii="Times New Roman" w:hAnsi="Times New Roman" w:cs="Times New Roman"/>
          <w:sz w:val="28"/>
          <w:szCs w:val="28"/>
        </w:rPr>
        <w:t>. В качестве рецензентов могут привлекаться специалисты организаций, предприятий и учреждений, научно-исследовательских институтов, преподаватели дисциплин профессионального цикла, специалисты государственных органов управления.</w:t>
      </w:r>
    </w:p>
    <w:p w:rsidR="00AE5350" w:rsidRDefault="00901C49" w:rsidP="00AE535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дипломной работы</w:t>
      </w:r>
      <w:r w:rsidR="00AE5350" w:rsidRPr="00AE5350">
        <w:rPr>
          <w:rFonts w:ascii="Times New Roman" w:hAnsi="Times New Roman" w:cs="Times New Roman"/>
          <w:sz w:val="28"/>
          <w:szCs w:val="28"/>
        </w:rPr>
        <w:t xml:space="preserve"> с позиций рецензента </w:t>
      </w:r>
      <w:r w:rsidR="00AE5350">
        <w:rPr>
          <w:rFonts w:ascii="Times New Roman" w:hAnsi="Times New Roman" w:cs="Times New Roman"/>
          <w:sz w:val="28"/>
          <w:szCs w:val="28"/>
        </w:rPr>
        <w:t>являются: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соответствие дипломно</w:t>
      </w:r>
      <w:r w:rsidR="00901C49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AE5350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AE5350" w:rsidRPr="00AE5350" w:rsidRDefault="00AE5350" w:rsidP="00AE5350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18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актуальность темы;</w:t>
      </w:r>
    </w:p>
    <w:p w:rsidR="00AE5350" w:rsidRPr="00AE5350" w:rsidRDefault="00AE5350" w:rsidP="00AE5350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18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четкость и логическая обоснованность в постановке цели и задач исследования;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851"/>
          <w:tab w:val="left" w:pos="112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объем материалов периодической печати и других источников, используемых при выполнении работы;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наличие ссылок на публикации;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 xml:space="preserve">уровень выполнения, прогрессивности предложенных решений; 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убедительность обоснований, оригинальность;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3523"/>
          <w:tab w:val="left" w:pos="5933"/>
          <w:tab w:val="left" w:pos="772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логика изложения материала, целостность работы;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3523"/>
          <w:tab w:val="left" w:pos="5933"/>
          <w:tab w:val="left" w:pos="772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использование современных методов исследования (информационные технологии, экономико-математические методы и др.);</w:t>
      </w:r>
    </w:p>
    <w:p w:rsidR="00AE5350" w:rsidRPr="00AE5350" w:rsidRDefault="00AE5350" w:rsidP="00AE5350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3523"/>
          <w:tab w:val="left" w:pos="5933"/>
          <w:tab w:val="left" w:pos="772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качество оформления, презентабельность;</w:t>
      </w:r>
    </w:p>
    <w:p w:rsidR="00AE5350" w:rsidRPr="00AE5350" w:rsidRDefault="00AE5350" w:rsidP="00AE5350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18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работ. </w:t>
      </w:r>
    </w:p>
    <w:p w:rsidR="00AE5350" w:rsidRPr="00AE5350" w:rsidRDefault="00AE5350" w:rsidP="00AE535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ab/>
        <w:t>Рецензенту настоятельно рекомендуется выявить недостатки работы, сформулировать замечания, но вместе с этим необходимо указать и ее достоинства, если таковые в ней имеются.</w:t>
      </w:r>
    </w:p>
    <w:p w:rsidR="00AE5350" w:rsidRPr="00AE5350" w:rsidRDefault="00AE5350" w:rsidP="00AE53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 xml:space="preserve">Пересказывать содержание работы и ее глав в рецензии не следует. Рецензия должна быть выполнена в объеме, не превышающем двух страниц машинописного текста, в заключении рецензент должен выразить свое мнение о возможности представления работы к защите, а также оценить работу в баллах: «неудовлетворительно», «удовлетворительно», «хорошо», «отлично». </w:t>
      </w:r>
    </w:p>
    <w:p w:rsidR="00AE5350" w:rsidRPr="00AE5350" w:rsidRDefault="00AE5350" w:rsidP="00AE53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lastRenderedPageBreak/>
        <w:t>Подписывая рецензию, рецензент указывает свою должность, место работы.</w:t>
      </w:r>
    </w:p>
    <w:p w:rsidR="00AE5350" w:rsidRPr="00AE5350" w:rsidRDefault="00AE5350" w:rsidP="00AE5350">
      <w:pPr>
        <w:pStyle w:val="ae"/>
        <w:widowControl/>
        <w:ind w:firstLine="708"/>
        <w:rPr>
          <w:szCs w:val="28"/>
        </w:rPr>
      </w:pPr>
      <w:r w:rsidRPr="00AE5350">
        <w:rPr>
          <w:szCs w:val="28"/>
        </w:rPr>
        <w:t xml:space="preserve">После рецензирования никакие исправления в </w:t>
      </w:r>
      <w:r w:rsidR="00901C49">
        <w:rPr>
          <w:szCs w:val="28"/>
        </w:rPr>
        <w:t xml:space="preserve">дипломной работе </w:t>
      </w:r>
      <w:r w:rsidRPr="00AE5350">
        <w:rPr>
          <w:szCs w:val="28"/>
        </w:rPr>
        <w:t>не допускаются. Свое несогласие с рецензией студент может высказать при защите дипломно</w:t>
      </w:r>
      <w:r w:rsidR="00901C49">
        <w:rPr>
          <w:szCs w:val="28"/>
        </w:rPr>
        <w:t>й работы</w:t>
      </w:r>
      <w:r w:rsidRPr="00AE5350">
        <w:rPr>
          <w:szCs w:val="28"/>
        </w:rPr>
        <w:t xml:space="preserve">. </w:t>
      </w:r>
    </w:p>
    <w:p w:rsidR="00AE5350" w:rsidRPr="00AE5350" w:rsidRDefault="00AE5350" w:rsidP="00AE5350">
      <w:pPr>
        <w:pStyle w:val="ae"/>
        <w:widowControl/>
        <w:ind w:firstLine="708"/>
        <w:rPr>
          <w:szCs w:val="28"/>
        </w:rPr>
      </w:pPr>
      <w:r w:rsidRPr="00AE5350">
        <w:rPr>
          <w:szCs w:val="28"/>
        </w:rPr>
        <w:t>Оригиналы отзыва и рецензии прикладываются к дипломно</w:t>
      </w:r>
      <w:r w:rsidR="00901C49">
        <w:rPr>
          <w:szCs w:val="28"/>
        </w:rPr>
        <w:t xml:space="preserve">й работе </w:t>
      </w:r>
      <w:r w:rsidRPr="00AE5350">
        <w:rPr>
          <w:szCs w:val="28"/>
        </w:rPr>
        <w:t>после приложений (не выносятся в содержание и не нумеруются).</w:t>
      </w:r>
    </w:p>
    <w:p w:rsidR="00AE5350" w:rsidRPr="00AE5350" w:rsidRDefault="00AE5350" w:rsidP="00AE53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Рецензия вместе с дипломн</w:t>
      </w:r>
      <w:r w:rsidR="00901C49">
        <w:rPr>
          <w:rFonts w:ascii="Times New Roman" w:hAnsi="Times New Roman" w:cs="Times New Roman"/>
          <w:sz w:val="28"/>
          <w:szCs w:val="28"/>
        </w:rPr>
        <w:t xml:space="preserve">ой работой </w:t>
      </w:r>
      <w:r w:rsidRPr="00AE5350">
        <w:rPr>
          <w:rFonts w:ascii="Times New Roman" w:hAnsi="Times New Roman" w:cs="Times New Roman"/>
          <w:sz w:val="28"/>
          <w:szCs w:val="28"/>
        </w:rPr>
        <w:t>возвращается заместителю директора по учебно-производственной работе не позднее, чем за пять дней до защиты. Ознакомившись с отзывом руководителя, рецензией и самой работой, заместитель директора по учебно-производственной работе принимает решение о допуске студента к защите. Решение о допуске фиксируется резолюцией заместителя директора по учебно-производственной работе на титульном листе. Студенту предоставляется возможность ознакомиться с рецензией до защиты дипломно</w:t>
      </w:r>
      <w:r w:rsidR="00304FEC">
        <w:rPr>
          <w:rFonts w:ascii="Times New Roman" w:hAnsi="Times New Roman" w:cs="Times New Roman"/>
          <w:sz w:val="28"/>
          <w:szCs w:val="28"/>
        </w:rPr>
        <w:t xml:space="preserve">го </w:t>
      </w:r>
      <w:r w:rsidRPr="00AE5350">
        <w:rPr>
          <w:rFonts w:ascii="Times New Roman" w:hAnsi="Times New Roman" w:cs="Times New Roman"/>
          <w:sz w:val="28"/>
          <w:szCs w:val="28"/>
        </w:rPr>
        <w:t>проекта</w:t>
      </w:r>
      <w:r w:rsidR="00476A9B">
        <w:rPr>
          <w:rFonts w:ascii="Times New Roman" w:hAnsi="Times New Roman" w:cs="Times New Roman"/>
          <w:sz w:val="28"/>
          <w:szCs w:val="28"/>
        </w:rPr>
        <w:t xml:space="preserve"> </w:t>
      </w:r>
      <w:r w:rsidR="00C563D8" w:rsidRPr="00B452C6">
        <w:rPr>
          <w:rFonts w:ascii="Times New Roman" w:eastAsia="Times New Roman" w:hAnsi="Times New Roman" w:cs="Times New Roman"/>
          <w:i/>
          <w:sz w:val="28"/>
          <w:szCs w:val="28"/>
        </w:rPr>
        <w:t>см. П</w:t>
      </w:r>
      <w:r w:rsidR="00C563D8">
        <w:rPr>
          <w:rFonts w:ascii="Times New Roman" w:eastAsia="Times New Roman" w:hAnsi="Times New Roman" w:cs="Times New Roman"/>
          <w:i/>
          <w:sz w:val="28"/>
          <w:szCs w:val="28"/>
        </w:rPr>
        <w:t>риложение 2</w:t>
      </w:r>
      <w:r w:rsidRPr="00AE5350">
        <w:rPr>
          <w:rFonts w:ascii="Times New Roman" w:hAnsi="Times New Roman" w:cs="Times New Roman"/>
          <w:sz w:val="28"/>
          <w:szCs w:val="28"/>
        </w:rPr>
        <w:t>.</w:t>
      </w:r>
    </w:p>
    <w:p w:rsidR="00476A9B" w:rsidRDefault="00AE5350" w:rsidP="00476A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50">
        <w:rPr>
          <w:rFonts w:ascii="Times New Roman" w:hAnsi="Times New Roman" w:cs="Times New Roman"/>
          <w:sz w:val="28"/>
          <w:szCs w:val="28"/>
        </w:rPr>
        <w:t>В случае если заместитель директора по учебно-производственной работе, исходя из содержания отзыва руководителя и рецензии, не считает возможным допустить студента к защите дипломно</w:t>
      </w:r>
      <w:r w:rsidR="00901C49">
        <w:rPr>
          <w:rFonts w:ascii="Times New Roman" w:hAnsi="Times New Roman" w:cs="Times New Roman"/>
          <w:sz w:val="28"/>
          <w:szCs w:val="28"/>
        </w:rPr>
        <w:t>й работы</w:t>
      </w:r>
      <w:r w:rsidRPr="00AE5350">
        <w:rPr>
          <w:rFonts w:ascii="Times New Roman" w:hAnsi="Times New Roman" w:cs="Times New Roman"/>
          <w:sz w:val="28"/>
          <w:szCs w:val="28"/>
        </w:rPr>
        <w:t>, вопрос об этом рассматривается на заседании с участием руководителя и автора дипломно</w:t>
      </w:r>
      <w:r w:rsidR="00901C49">
        <w:rPr>
          <w:rFonts w:ascii="Times New Roman" w:hAnsi="Times New Roman" w:cs="Times New Roman"/>
          <w:sz w:val="28"/>
          <w:szCs w:val="28"/>
        </w:rPr>
        <w:t>й работы</w:t>
      </w:r>
      <w:r w:rsidR="00476A9B">
        <w:rPr>
          <w:rFonts w:ascii="Times New Roman" w:hAnsi="Times New Roman" w:cs="Times New Roman"/>
          <w:sz w:val="28"/>
          <w:szCs w:val="28"/>
        </w:rPr>
        <w:t>.</w:t>
      </w:r>
    </w:p>
    <w:p w:rsidR="00D15E45" w:rsidRDefault="00D15E45" w:rsidP="00476A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15E45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3785" w:rsidRPr="00F03785" w:rsidRDefault="00F03785" w:rsidP="00476A9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29403248"/>
      <w:r w:rsidRPr="00F03785">
        <w:rPr>
          <w:rFonts w:ascii="Times New Roman" w:hAnsi="Times New Roman" w:cs="Times New Roman"/>
          <w:color w:val="auto"/>
        </w:rPr>
        <w:lastRenderedPageBreak/>
        <w:t>2. ТРЕБОВАНИЯ К СОДЕРЖАНИЮ ДИПЛОМНО</w:t>
      </w:r>
      <w:bookmarkEnd w:id="7"/>
      <w:r w:rsidR="00901C49">
        <w:rPr>
          <w:rFonts w:ascii="Times New Roman" w:hAnsi="Times New Roman" w:cs="Times New Roman"/>
          <w:color w:val="auto"/>
        </w:rPr>
        <w:t>Й РАБОТЫ</w:t>
      </w:r>
    </w:p>
    <w:p w:rsidR="00F03785" w:rsidRDefault="00F03785" w:rsidP="00F03785">
      <w:pPr>
        <w:pStyle w:val="2"/>
        <w:jc w:val="both"/>
        <w:rPr>
          <w:szCs w:val="28"/>
        </w:rPr>
      </w:pPr>
      <w:bookmarkStart w:id="8" w:name="_Toc29403249"/>
    </w:p>
    <w:p w:rsidR="00F03785" w:rsidRPr="00F03785" w:rsidRDefault="00F03785" w:rsidP="00FB1F0A">
      <w:pPr>
        <w:pStyle w:val="2"/>
        <w:spacing w:before="240" w:after="120"/>
        <w:jc w:val="both"/>
        <w:rPr>
          <w:szCs w:val="28"/>
        </w:rPr>
      </w:pPr>
      <w:r>
        <w:rPr>
          <w:szCs w:val="28"/>
        </w:rPr>
        <w:t>2.1.</w:t>
      </w:r>
      <w:r w:rsidR="00476A9B">
        <w:rPr>
          <w:szCs w:val="28"/>
        </w:rPr>
        <w:t xml:space="preserve"> </w:t>
      </w:r>
      <w:r>
        <w:rPr>
          <w:szCs w:val="28"/>
        </w:rPr>
        <w:t>Общие требования к дипломно</w:t>
      </w:r>
      <w:bookmarkEnd w:id="8"/>
      <w:r w:rsidR="00901C49">
        <w:rPr>
          <w:szCs w:val="28"/>
        </w:rPr>
        <w:t>й работе</w:t>
      </w:r>
    </w:p>
    <w:p w:rsidR="00F03785" w:rsidRPr="00F03785" w:rsidRDefault="00901C49" w:rsidP="00A748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дипломной работы </w:t>
      </w:r>
      <w:r w:rsidR="00F03785" w:rsidRPr="00F03785">
        <w:rPr>
          <w:rFonts w:ascii="Times New Roman" w:hAnsi="Times New Roman" w:cs="Times New Roman"/>
          <w:sz w:val="28"/>
          <w:szCs w:val="28"/>
        </w:rPr>
        <w:t>должна соответствовать выбранной специальности, содержание работы теме исследования. Дипломн</w:t>
      </w:r>
      <w:r>
        <w:rPr>
          <w:rFonts w:ascii="Times New Roman" w:hAnsi="Times New Roman" w:cs="Times New Roman"/>
          <w:sz w:val="28"/>
          <w:szCs w:val="28"/>
        </w:rPr>
        <w:t>ая работа должна</w:t>
      </w:r>
      <w:r w:rsidR="00F03785" w:rsidRPr="00F03785">
        <w:rPr>
          <w:rFonts w:ascii="Times New Roman" w:hAnsi="Times New Roman" w:cs="Times New Roman"/>
          <w:sz w:val="28"/>
          <w:szCs w:val="28"/>
        </w:rPr>
        <w:t xml:space="preserve"> носить проблемно-ориентированный, а не реферативный характер. Количество использованных литературных источников должно быть не менее 20 наименований, в том числе учебно-методическая литература, нормативно-правовые акты, материалы периодической печати.</w:t>
      </w:r>
    </w:p>
    <w:p w:rsidR="00F03785" w:rsidRPr="00F03785" w:rsidRDefault="00F03785" w:rsidP="00A748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5">
        <w:rPr>
          <w:rFonts w:ascii="Times New Roman" w:hAnsi="Times New Roman" w:cs="Times New Roman"/>
          <w:sz w:val="28"/>
          <w:szCs w:val="28"/>
        </w:rPr>
        <w:t>Источники должны носить не учебный, а преимущественно научный характер, при этом в теоретической главе количество ссылок на учебники и учебные пособия не должно быть менее 10.</w:t>
      </w:r>
    </w:p>
    <w:p w:rsidR="00F03785" w:rsidRPr="00F03785" w:rsidRDefault="00F03785" w:rsidP="00A748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20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r w:rsidR="005C7E20" w:rsidRPr="005C7E20">
        <w:rPr>
          <w:rFonts w:ascii="Times New Roman" w:hAnsi="Times New Roman" w:cs="Times New Roman"/>
          <w:sz w:val="28"/>
          <w:szCs w:val="28"/>
        </w:rPr>
        <w:t>3</w:t>
      </w:r>
      <w:r w:rsidRPr="005C7E20">
        <w:rPr>
          <w:rFonts w:ascii="Times New Roman" w:hAnsi="Times New Roman" w:cs="Times New Roman"/>
          <w:sz w:val="28"/>
          <w:szCs w:val="28"/>
        </w:rPr>
        <w:t>0-50 страниц</w:t>
      </w:r>
      <w:r w:rsidRPr="00F03785">
        <w:rPr>
          <w:rFonts w:ascii="Times New Roman" w:hAnsi="Times New Roman" w:cs="Times New Roman"/>
          <w:sz w:val="28"/>
          <w:szCs w:val="28"/>
        </w:rPr>
        <w:t xml:space="preserve"> машинописного текста (без учета</w:t>
      </w:r>
      <w:r w:rsidRPr="00F03785">
        <w:rPr>
          <w:rFonts w:ascii="Times New Roman" w:hAnsi="Times New Roman" w:cs="Times New Roman"/>
          <w:sz w:val="28"/>
          <w:szCs w:val="28"/>
        </w:rPr>
        <w:br/>
        <w:t>приложений).</w:t>
      </w:r>
    </w:p>
    <w:p w:rsidR="00F03785" w:rsidRPr="00F03785" w:rsidRDefault="00470260" w:rsidP="00A748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дипломной работы </w:t>
      </w:r>
      <w:r w:rsidR="00F03785" w:rsidRPr="00F03785">
        <w:rPr>
          <w:rFonts w:ascii="Times New Roman" w:hAnsi="Times New Roman" w:cs="Times New Roman"/>
          <w:sz w:val="28"/>
          <w:szCs w:val="28"/>
        </w:rPr>
        <w:t>печатаются на одной стороне листа.</w:t>
      </w:r>
    </w:p>
    <w:p w:rsidR="00F03785" w:rsidRPr="00F03785" w:rsidRDefault="00F03785" w:rsidP="00A748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5">
        <w:rPr>
          <w:rFonts w:ascii="Times New Roman" w:hAnsi="Times New Roman" w:cs="Times New Roman"/>
          <w:sz w:val="28"/>
          <w:szCs w:val="28"/>
        </w:rPr>
        <w:t>Теоретическая часть работы ориентируется на выявление и анализ проблем и не должна носить учебный характер в виде пересказа материала из учебников.</w:t>
      </w:r>
    </w:p>
    <w:p w:rsidR="00F03785" w:rsidRPr="00F03785" w:rsidRDefault="00470260" w:rsidP="00A748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дипломной работы </w:t>
      </w:r>
      <w:r w:rsidR="00F03785" w:rsidRPr="00F0378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обосновать актуальность выбранной темы;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раскрыть методологические проблемы, связанные с избранной темой исследования;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изучить нормативно-правовую базу, подобрать и критически проанализировать важнейшие литературные источники по теме исследования;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сформулировать цель и задачи исследования;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решить задачи исследования в соответствии с поставленной целью;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в максимальной степени использовать современные методы исследования, информационные технологии и компьютерную технику;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обосновать практическую значимость работы;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сформулировать результаты исследования и дать им оценку;</w:t>
      </w:r>
    </w:p>
    <w:p w:rsidR="00F03785" w:rsidRPr="00F87E8D" w:rsidRDefault="00F03785" w:rsidP="00A74810">
      <w:pPr>
        <w:pStyle w:val="ab"/>
        <w:numPr>
          <w:ilvl w:val="0"/>
          <w:numId w:val="11"/>
        </w:numPr>
        <w:shd w:val="clear" w:color="auto" w:fill="FFFFFF"/>
        <w:tabs>
          <w:tab w:val="left" w:pos="709"/>
          <w:tab w:val="center" w:pos="46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 xml:space="preserve">правильно оформить работу. </w:t>
      </w:r>
      <w:r w:rsidRPr="00F87E8D">
        <w:rPr>
          <w:rFonts w:ascii="Times New Roman" w:hAnsi="Times New Roman" w:cs="Times New Roman"/>
          <w:sz w:val="28"/>
          <w:szCs w:val="28"/>
        </w:rPr>
        <w:tab/>
      </w:r>
    </w:p>
    <w:p w:rsidR="00F03785" w:rsidRPr="00F03785" w:rsidRDefault="00F03785" w:rsidP="00A748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85">
        <w:rPr>
          <w:rFonts w:ascii="Times New Roman" w:hAnsi="Times New Roman" w:cs="Times New Roman"/>
          <w:sz w:val="28"/>
          <w:szCs w:val="28"/>
        </w:rPr>
        <w:lastRenderedPageBreak/>
        <w:t>При выполнении дипломно</w:t>
      </w:r>
      <w:r w:rsidR="00470260">
        <w:rPr>
          <w:rFonts w:ascii="Times New Roman" w:hAnsi="Times New Roman" w:cs="Times New Roman"/>
          <w:sz w:val="28"/>
          <w:szCs w:val="28"/>
        </w:rPr>
        <w:t>й работы</w:t>
      </w:r>
      <w:r w:rsidRPr="00F03785">
        <w:rPr>
          <w:rFonts w:ascii="Times New Roman" w:hAnsi="Times New Roman" w:cs="Times New Roman"/>
          <w:sz w:val="28"/>
          <w:szCs w:val="28"/>
        </w:rPr>
        <w:t xml:space="preserve"> студент должен показать:</w:t>
      </w:r>
    </w:p>
    <w:p w:rsidR="00F03785" w:rsidRPr="00F87E8D" w:rsidRDefault="00F03785" w:rsidP="00A74810">
      <w:pPr>
        <w:pStyle w:val="ab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 xml:space="preserve">умение выявлять и решать проблемы </w:t>
      </w:r>
      <w:r w:rsidR="00470260">
        <w:rPr>
          <w:rFonts w:ascii="Times New Roman" w:hAnsi="Times New Roman" w:cs="Times New Roman"/>
          <w:sz w:val="28"/>
          <w:szCs w:val="28"/>
        </w:rPr>
        <w:t>в процессе выполнения дипломной работы</w:t>
      </w:r>
      <w:r w:rsidRPr="00F87E8D">
        <w:rPr>
          <w:rFonts w:ascii="Times New Roman" w:hAnsi="Times New Roman" w:cs="Times New Roman"/>
          <w:sz w:val="28"/>
          <w:szCs w:val="28"/>
        </w:rPr>
        <w:t>;</w:t>
      </w:r>
    </w:p>
    <w:p w:rsidR="00F03785" w:rsidRPr="00F87E8D" w:rsidRDefault="00F03785" w:rsidP="00A74810">
      <w:pPr>
        <w:pStyle w:val="ab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умение четко формулировать собственные теоретические результаты и обосновывать то, как они используются в практической части;</w:t>
      </w:r>
    </w:p>
    <w:p w:rsidR="00F03785" w:rsidRPr="00F87E8D" w:rsidRDefault="00F03785" w:rsidP="00D0704C">
      <w:pPr>
        <w:pStyle w:val="ab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E8D">
        <w:rPr>
          <w:rFonts w:ascii="Times New Roman" w:hAnsi="Times New Roman" w:cs="Times New Roman"/>
          <w:sz w:val="28"/>
          <w:szCs w:val="28"/>
        </w:rPr>
        <w:t>умение излагать в заключении теоретические и практические результаты всей работы и давать им оценку.</w:t>
      </w:r>
    </w:p>
    <w:p w:rsidR="00CB6C1D" w:rsidRPr="00632842" w:rsidRDefault="00F03785" w:rsidP="00D0704C">
      <w:pPr>
        <w:pStyle w:val="33"/>
        <w:keepNext/>
        <w:keepLines/>
        <w:shd w:val="clear" w:color="auto" w:fill="auto"/>
        <w:tabs>
          <w:tab w:val="left" w:pos="2467"/>
        </w:tabs>
        <w:spacing w:before="240" w:after="120" w:line="360" w:lineRule="auto"/>
        <w:jc w:val="left"/>
        <w:rPr>
          <w:b/>
          <w:sz w:val="28"/>
          <w:szCs w:val="28"/>
        </w:rPr>
      </w:pPr>
      <w:bookmarkStart w:id="9" w:name="_Toc29403250"/>
      <w:r w:rsidRPr="00CB6C1D">
        <w:rPr>
          <w:b/>
        </w:rPr>
        <w:t>2.2.</w:t>
      </w:r>
      <w:bookmarkEnd w:id="9"/>
      <w:r w:rsidR="00470260">
        <w:rPr>
          <w:b/>
          <w:sz w:val="28"/>
          <w:szCs w:val="28"/>
        </w:rPr>
        <w:t>Структура и объем дипломной работы</w:t>
      </w:r>
    </w:p>
    <w:p w:rsidR="00CB6C1D" w:rsidRPr="00FF6085" w:rsidRDefault="00F838D0" w:rsidP="00294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085">
        <w:rPr>
          <w:rFonts w:ascii="Times New Roman" w:hAnsi="Times New Roman"/>
          <w:color w:val="000000"/>
          <w:sz w:val="28"/>
          <w:szCs w:val="28"/>
          <w:u w:val="single"/>
        </w:rPr>
        <w:t>Структура дипломно</w:t>
      </w:r>
      <w:r w:rsidR="00470260">
        <w:rPr>
          <w:rFonts w:ascii="Times New Roman" w:hAnsi="Times New Roman"/>
          <w:color w:val="000000"/>
          <w:sz w:val="28"/>
          <w:szCs w:val="28"/>
          <w:u w:val="single"/>
        </w:rPr>
        <w:t xml:space="preserve">й работы </w:t>
      </w:r>
      <w:r w:rsidR="00CB6C1D" w:rsidRPr="00FF6085">
        <w:rPr>
          <w:rFonts w:ascii="Times New Roman" w:hAnsi="Times New Roman" w:cs="Times New Roman"/>
          <w:sz w:val="28"/>
          <w:szCs w:val="28"/>
          <w:u w:val="single"/>
        </w:rPr>
        <w:t>включает в себя:</w:t>
      </w:r>
    </w:p>
    <w:p w:rsidR="00CB6C1D" w:rsidRPr="00A077D7" w:rsidRDefault="00CB6C1D" w:rsidP="0079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D7">
        <w:rPr>
          <w:rFonts w:ascii="Times New Roman" w:hAnsi="Times New Roman" w:cs="Times New Roman"/>
          <w:sz w:val="28"/>
          <w:szCs w:val="28"/>
        </w:rPr>
        <w:t>1.</w:t>
      </w:r>
      <w:r w:rsidR="00470260">
        <w:rPr>
          <w:rFonts w:ascii="Times New Roman" w:hAnsi="Times New Roman" w:cs="Times New Roman"/>
          <w:sz w:val="28"/>
          <w:szCs w:val="28"/>
        </w:rPr>
        <w:t xml:space="preserve"> </w:t>
      </w:r>
      <w:r w:rsidRPr="00A077D7">
        <w:rPr>
          <w:rFonts w:ascii="Times New Roman" w:hAnsi="Times New Roman" w:cs="Times New Roman"/>
          <w:sz w:val="28"/>
          <w:szCs w:val="28"/>
        </w:rPr>
        <w:t>Титульный лист</w:t>
      </w:r>
      <w:r w:rsidR="00670C43">
        <w:rPr>
          <w:rFonts w:ascii="Times New Roman" w:hAnsi="Times New Roman" w:cs="Times New Roman"/>
          <w:sz w:val="28"/>
          <w:szCs w:val="28"/>
        </w:rPr>
        <w:t>;</w:t>
      </w:r>
    </w:p>
    <w:p w:rsidR="00CB6C1D" w:rsidRPr="00A077D7" w:rsidRDefault="00CB6C1D" w:rsidP="0079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D7">
        <w:rPr>
          <w:rFonts w:ascii="Times New Roman" w:hAnsi="Times New Roman" w:cs="Times New Roman"/>
          <w:sz w:val="28"/>
          <w:szCs w:val="28"/>
        </w:rPr>
        <w:t>2. Заявление</w:t>
      </w:r>
      <w:r w:rsidR="00670C43">
        <w:rPr>
          <w:rFonts w:ascii="Times New Roman" w:hAnsi="Times New Roman" w:cs="Times New Roman"/>
          <w:sz w:val="28"/>
          <w:szCs w:val="28"/>
        </w:rPr>
        <w:t>;</w:t>
      </w:r>
    </w:p>
    <w:p w:rsidR="00CB6C1D" w:rsidRPr="00A077D7" w:rsidRDefault="00CB6C1D" w:rsidP="0079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D7">
        <w:rPr>
          <w:rFonts w:ascii="Times New Roman" w:hAnsi="Times New Roman" w:cs="Times New Roman"/>
          <w:sz w:val="28"/>
          <w:szCs w:val="28"/>
        </w:rPr>
        <w:t>3. Задание</w:t>
      </w:r>
      <w:r w:rsidR="00670C43">
        <w:rPr>
          <w:rFonts w:ascii="Times New Roman" w:hAnsi="Times New Roman" w:cs="Times New Roman"/>
          <w:sz w:val="28"/>
          <w:szCs w:val="28"/>
        </w:rPr>
        <w:t>;</w:t>
      </w:r>
    </w:p>
    <w:p w:rsidR="00CB6C1D" w:rsidRPr="00D0704C" w:rsidRDefault="00CB6C1D" w:rsidP="0079588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7D7">
        <w:rPr>
          <w:rFonts w:ascii="Times New Roman" w:hAnsi="Times New Roman" w:cs="Times New Roman"/>
          <w:sz w:val="28"/>
          <w:szCs w:val="28"/>
        </w:rPr>
        <w:t xml:space="preserve">4. </w:t>
      </w:r>
      <w:r w:rsidR="00B30171">
        <w:rPr>
          <w:rFonts w:ascii="Times New Roman" w:hAnsi="Times New Roman" w:cs="Times New Roman"/>
          <w:sz w:val="28"/>
          <w:szCs w:val="28"/>
        </w:rPr>
        <w:t>Календарный</w:t>
      </w:r>
      <w:r w:rsidRPr="00A077D7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0171">
        <w:rPr>
          <w:rFonts w:ascii="Times New Roman" w:hAnsi="Times New Roman" w:cs="Times New Roman"/>
          <w:sz w:val="28"/>
          <w:szCs w:val="28"/>
        </w:rPr>
        <w:t>-график</w:t>
      </w:r>
      <w:r w:rsidR="00670C43">
        <w:rPr>
          <w:rFonts w:ascii="Times New Roman" w:hAnsi="Times New Roman" w:cs="Times New Roman"/>
          <w:sz w:val="28"/>
          <w:szCs w:val="28"/>
        </w:rPr>
        <w:t>;</w:t>
      </w:r>
    </w:p>
    <w:p w:rsidR="005B43DC" w:rsidRDefault="00CB6C1D" w:rsidP="0079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D7">
        <w:rPr>
          <w:rFonts w:ascii="Times New Roman" w:hAnsi="Times New Roman" w:cs="Times New Roman"/>
          <w:sz w:val="28"/>
          <w:szCs w:val="28"/>
        </w:rPr>
        <w:t>5. Содержание</w:t>
      </w:r>
      <w:r w:rsidR="005B43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3DC" w:rsidRPr="005B43DC" w:rsidRDefault="005B43DC" w:rsidP="00795887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3DC">
        <w:rPr>
          <w:rFonts w:ascii="Times New Roman" w:hAnsi="Times New Roman" w:cs="Times New Roman"/>
          <w:sz w:val="28"/>
          <w:szCs w:val="28"/>
        </w:rPr>
        <w:t>введение;</w:t>
      </w:r>
    </w:p>
    <w:p w:rsidR="005B43DC" w:rsidRPr="00670C43" w:rsidRDefault="005B43DC" w:rsidP="00795887">
      <w:pPr>
        <w:pStyle w:val="ab"/>
        <w:numPr>
          <w:ilvl w:val="0"/>
          <w:numId w:val="14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43DC">
        <w:rPr>
          <w:rFonts w:ascii="Times New Roman" w:hAnsi="Times New Roman" w:cs="Times New Roman"/>
          <w:sz w:val="28"/>
          <w:szCs w:val="28"/>
        </w:rPr>
        <w:t>основная часть</w:t>
      </w:r>
      <w:r w:rsidR="00AA51A3">
        <w:rPr>
          <w:rFonts w:ascii="Times New Roman" w:hAnsi="Times New Roman" w:cs="Times New Roman"/>
          <w:sz w:val="28"/>
          <w:szCs w:val="28"/>
        </w:rPr>
        <w:t>;</w:t>
      </w:r>
    </w:p>
    <w:p w:rsidR="00CB6C1D" w:rsidRPr="005B43DC" w:rsidRDefault="006C6C2B" w:rsidP="00795887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70C43">
        <w:rPr>
          <w:rFonts w:ascii="Times New Roman" w:hAnsi="Times New Roman" w:cs="Times New Roman"/>
          <w:sz w:val="28"/>
          <w:szCs w:val="28"/>
        </w:rPr>
        <w:t>;</w:t>
      </w:r>
    </w:p>
    <w:p w:rsidR="00CB6C1D" w:rsidRPr="00D0704C" w:rsidRDefault="00CB6C1D" w:rsidP="0079588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7D7">
        <w:rPr>
          <w:rFonts w:ascii="Times New Roman" w:hAnsi="Times New Roman" w:cs="Times New Roman"/>
          <w:sz w:val="28"/>
          <w:szCs w:val="28"/>
        </w:rPr>
        <w:t>6. Список источников и литературы</w:t>
      </w:r>
      <w:r w:rsidR="00670C43">
        <w:rPr>
          <w:rFonts w:ascii="Times New Roman" w:hAnsi="Times New Roman" w:cs="Times New Roman"/>
          <w:sz w:val="28"/>
          <w:szCs w:val="28"/>
        </w:rPr>
        <w:t>;</w:t>
      </w:r>
    </w:p>
    <w:p w:rsidR="00CB6C1D" w:rsidRPr="00A077D7" w:rsidRDefault="00CB6C1D" w:rsidP="0079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D7">
        <w:rPr>
          <w:rFonts w:ascii="Times New Roman" w:hAnsi="Times New Roman" w:cs="Times New Roman"/>
          <w:sz w:val="28"/>
          <w:szCs w:val="28"/>
        </w:rPr>
        <w:t>7. Приложения</w:t>
      </w:r>
      <w:r w:rsidR="00550470">
        <w:rPr>
          <w:rFonts w:ascii="Times New Roman" w:hAnsi="Times New Roman" w:cs="Times New Roman"/>
          <w:sz w:val="28"/>
          <w:szCs w:val="28"/>
        </w:rPr>
        <w:t>;</w:t>
      </w:r>
    </w:p>
    <w:p w:rsidR="00CB6C1D" w:rsidRPr="00A077D7" w:rsidRDefault="00AA51A3" w:rsidP="0079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Отзыв</w:t>
      </w:r>
      <w:r w:rsidR="00670C43">
        <w:rPr>
          <w:rFonts w:ascii="Times New Roman" w:hAnsi="Times New Roman" w:cs="Times New Roman"/>
          <w:sz w:val="28"/>
          <w:szCs w:val="28"/>
        </w:rPr>
        <w:t>;</w:t>
      </w:r>
    </w:p>
    <w:p w:rsidR="007B7BBF" w:rsidRPr="00550470" w:rsidRDefault="00AA51A3" w:rsidP="0079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Рецензия.</w:t>
      </w:r>
    </w:p>
    <w:p w:rsidR="00550470" w:rsidRPr="00FF6085" w:rsidRDefault="00550470" w:rsidP="002940B2">
      <w:pPr>
        <w:pStyle w:val="a7"/>
        <w:spacing w:line="360" w:lineRule="auto"/>
        <w:jc w:val="left"/>
        <w:rPr>
          <w:b w:val="0"/>
          <w:sz w:val="28"/>
          <w:szCs w:val="28"/>
          <w:u w:val="single"/>
        </w:rPr>
      </w:pPr>
      <w:r w:rsidRPr="00FF6085">
        <w:rPr>
          <w:b w:val="0"/>
          <w:sz w:val="28"/>
          <w:szCs w:val="28"/>
          <w:u w:val="single"/>
        </w:rPr>
        <w:t>Графическая часть</w:t>
      </w:r>
    </w:p>
    <w:p w:rsidR="00550470" w:rsidRPr="00550470" w:rsidRDefault="00AA51A3" w:rsidP="00795887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Таблицы, с</w:t>
      </w:r>
      <w:r w:rsidR="000944ED">
        <w:rPr>
          <w:rFonts w:ascii="Times New Roman" w:hAnsi="Times New Roman"/>
          <w:sz w:val="28"/>
          <w:szCs w:val="28"/>
        </w:rPr>
        <w:t xml:space="preserve">хемы </w:t>
      </w:r>
      <w:r w:rsidR="00550470" w:rsidRPr="00550470">
        <w:rPr>
          <w:rFonts w:ascii="Times New Roman" w:hAnsi="Times New Roman"/>
          <w:sz w:val="28"/>
          <w:szCs w:val="28"/>
        </w:rPr>
        <w:t>и т. д.</w:t>
      </w:r>
      <w:r w:rsidR="00550470" w:rsidRPr="00550470">
        <w:rPr>
          <w:rFonts w:ascii="Times New Roman" w:hAnsi="Times New Roman" w:cs="Times New Roman"/>
          <w:sz w:val="28"/>
          <w:szCs w:val="28"/>
        </w:rPr>
        <w:t>;</w:t>
      </w:r>
    </w:p>
    <w:p w:rsidR="00550470" w:rsidRPr="008A59E2" w:rsidRDefault="00550470" w:rsidP="00795887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284"/>
        <w:contextualSpacing w:val="0"/>
        <w:rPr>
          <w:rFonts w:ascii="Times New Roman" w:hAnsi="Times New Roman"/>
          <w:i/>
          <w:sz w:val="28"/>
          <w:szCs w:val="28"/>
        </w:rPr>
      </w:pPr>
      <w:r w:rsidRPr="00550470">
        <w:rPr>
          <w:rFonts w:ascii="Times New Roman" w:hAnsi="Times New Roman"/>
          <w:sz w:val="28"/>
          <w:szCs w:val="28"/>
        </w:rPr>
        <w:t xml:space="preserve">Фотографии </w:t>
      </w:r>
      <w:r w:rsidR="000944ED">
        <w:rPr>
          <w:rFonts w:ascii="Times New Roman" w:hAnsi="Times New Roman"/>
          <w:sz w:val="28"/>
          <w:szCs w:val="28"/>
        </w:rPr>
        <w:t xml:space="preserve">блюд </w:t>
      </w:r>
      <w:r w:rsidRPr="00550470">
        <w:rPr>
          <w:rFonts w:ascii="Times New Roman" w:hAnsi="Times New Roman"/>
          <w:sz w:val="28"/>
          <w:szCs w:val="28"/>
        </w:rPr>
        <w:t xml:space="preserve">по </w:t>
      </w:r>
      <w:r w:rsidRPr="00550470">
        <w:rPr>
          <w:rFonts w:ascii="Times New Roman" w:hAnsi="Times New Roman"/>
          <w:i/>
          <w:sz w:val="28"/>
          <w:szCs w:val="28"/>
        </w:rPr>
        <w:t>данной теме</w:t>
      </w:r>
      <w:r w:rsidRPr="00550470">
        <w:rPr>
          <w:rFonts w:ascii="Times New Roman" w:hAnsi="Times New Roman" w:cs="Times New Roman"/>
          <w:sz w:val="28"/>
          <w:szCs w:val="28"/>
        </w:rPr>
        <w:t>;</w:t>
      </w:r>
    </w:p>
    <w:p w:rsidR="002940B2" w:rsidRPr="00736C30" w:rsidRDefault="00FE734F" w:rsidP="00795887">
      <w:pPr>
        <w:pStyle w:val="ab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Технико-технологическая</w:t>
      </w:r>
      <w:r w:rsidR="00B33EA4">
        <w:rPr>
          <w:rFonts w:ascii="Times New Roman" w:hAnsi="Times New Roman"/>
          <w:sz w:val="28"/>
          <w:szCs w:val="28"/>
        </w:rPr>
        <w:t xml:space="preserve"> карта </w:t>
      </w:r>
      <w:r w:rsidR="00736C30" w:rsidRPr="00550470">
        <w:rPr>
          <w:rFonts w:ascii="Times New Roman" w:hAnsi="Times New Roman"/>
          <w:sz w:val="28"/>
          <w:szCs w:val="28"/>
        </w:rPr>
        <w:t xml:space="preserve">по </w:t>
      </w:r>
      <w:r w:rsidR="00736C30" w:rsidRPr="00550470">
        <w:rPr>
          <w:rFonts w:ascii="Times New Roman" w:hAnsi="Times New Roman"/>
          <w:i/>
          <w:sz w:val="28"/>
          <w:szCs w:val="28"/>
        </w:rPr>
        <w:t>данной теме</w:t>
      </w:r>
      <w:r w:rsidR="00736C30">
        <w:rPr>
          <w:rFonts w:ascii="Times New Roman" w:hAnsi="Times New Roman"/>
          <w:i/>
          <w:sz w:val="28"/>
          <w:szCs w:val="28"/>
        </w:rPr>
        <w:t>,</w:t>
      </w:r>
      <w:r w:rsidR="00476A9B">
        <w:rPr>
          <w:rFonts w:ascii="Times New Roman" w:hAnsi="Times New Roman"/>
          <w:i/>
          <w:sz w:val="28"/>
          <w:szCs w:val="28"/>
        </w:rPr>
        <w:t xml:space="preserve"> </w:t>
      </w:r>
      <w:r w:rsidR="00B33EA4">
        <w:rPr>
          <w:rFonts w:ascii="Times New Roman" w:hAnsi="Times New Roman"/>
          <w:sz w:val="28"/>
          <w:szCs w:val="28"/>
        </w:rPr>
        <w:t xml:space="preserve">в формате </w:t>
      </w:r>
      <w:r w:rsidR="00B33EA4" w:rsidRPr="00360C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4</w:t>
      </w:r>
      <w:r w:rsidR="00736C30" w:rsidRPr="00360CCC">
        <w:rPr>
          <w:rFonts w:ascii="Times New Roman" w:hAnsi="Times New Roman"/>
          <w:i/>
          <w:sz w:val="28"/>
          <w:szCs w:val="28"/>
        </w:rPr>
        <w:t>.</w:t>
      </w:r>
      <w:r w:rsidR="00736C30" w:rsidRPr="00736C30">
        <w:rPr>
          <w:rFonts w:ascii="Times New Roman" w:hAnsi="Times New Roman"/>
          <w:i/>
          <w:sz w:val="28"/>
          <w:szCs w:val="28"/>
        </w:rPr>
        <w:t xml:space="preserve"> Приложение 3</w:t>
      </w:r>
      <w:r w:rsidR="00AA51A3" w:rsidRPr="00736C30">
        <w:rPr>
          <w:rFonts w:ascii="Times New Roman" w:hAnsi="Times New Roman" w:cs="Times New Roman"/>
          <w:i/>
          <w:sz w:val="28"/>
          <w:szCs w:val="28"/>
        </w:rPr>
        <w:t>.</w:t>
      </w:r>
    </w:p>
    <w:p w:rsidR="00550470" w:rsidRPr="00FF6085" w:rsidRDefault="00550470" w:rsidP="002940B2">
      <w:pPr>
        <w:pStyle w:val="a7"/>
        <w:spacing w:line="360" w:lineRule="auto"/>
        <w:jc w:val="left"/>
        <w:rPr>
          <w:b w:val="0"/>
          <w:sz w:val="28"/>
          <w:szCs w:val="28"/>
          <w:u w:val="single"/>
        </w:rPr>
      </w:pPr>
      <w:r w:rsidRPr="00FF6085">
        <w:rPr>
          <w:b w:val="0"/>
          <w:sz w:val="28"/>
          <w:szCs w:val="28"/>
          <w:u w:val="single"/>
        </w:rPr>
        <w:t xml:space="preserve">Материалы, используемые для защиты </w:t>
      </w:r>
      <w:r w:rsidR="00470260">
        <w:rPr>
          <w:b w:val="0"/>
          <w:sz w:val="28"/>
          <w:szCs w:val="28"/>
          <w:u w:val="single"/>
        </w:rPr>
        <w:t>работы</w:t>
      </w:r>
      <w:r w:rsidRPr="00FF6085">
        <w:rPr>
          <w:b w:val="0"/>
          <w:sz w:val="28"/>
          <w:szCs w:val="28"/>
          <w:u w:val="single"/>
        </w:rPr>
        <w:t>:</w:t>
      </w:r>
    </w:p>
    <w:p w:rsidR="00550470" w:rsidRPr="00550470" w:rsidRDefault="00550470" w:rsidP="00795887">
      <w:pPr>
        <w:pStyle w:val="a7"/>
        <w:widowControl/>
        <w:numPr>
          <w:ilvl w:val="0"/>
          <w:numId w:val="34"/>
        </w:numPr>
        <w:shd w:val="clear" w:color="auto" w:fill="auto"/>
        <w:tabs>
          <w:tab w:val="left" w:pos="993"/>
        </w:tabs>
        <w:autoSpaceDE/>
        <w:autoSpaceDN/>
        <w:adjustRightInd/>
        <w:spacing w:line="276" w:lineRule="auto"/>
        <w:ind w:left="0" w:firstLine="709"/>
        <w:jc w:val="left"/>
        <w:rPr>
          <w:b w:val="0"/>
          <w:sz w:val="28"/>
          <w:szCs w:val="28"/>
        </w:rPr>
      </w:pPr>
      <w:r w:rsidRPr="00550470">
        <w:rPr>
          <w:b w:val="0"/>
          <w:sz w:val="28"/>
          <w:szCs w:val="28"/>
        </w:rPr>
        <w:t>Доклад</w:t>
      </w:r>
      <w:r>
        <w:rPr>
          <w:b w:val="0"/>
          <w:sz w:val="28"/>
          <w:szCs w:val="28"/>
        </w:rPr>
        <w:t>;</w:t>
      </w:r>
    </w:p>
    <w:p w:rsidR="00550470" w:rsidRPr="00920DAE" w:rsidRDefault="00550470" w:rsidP="00795887">
      <w:pPr>
        <w:pStyle w:val="ab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i/>
          <w:sz w:val="28"/>
          <w:szCs w:val="28"/>
        </w:rPr>
      </w:pPr>
      <w:r w:rsidRPr="00920DAE">
        <w:rPr>
          <w:rFonts w:ascii="Times New Roman" w:hAnsi="Times New Roman" w:cs="Times New Roman"/>
          <w:sz w:val="28"/>
          <w:szCs w:val="28"/>
        </w:rPr>
        <w:t>Электронная презентация</w:t>
      </w:r>
      <w:r w:rsidR="00696583">
        <w:rPr>
          <w:rFonts w:ascii="Times New Roman" w:hAnsi="Times New Roman" w:cs="Times New Roman"/>
          <w:sz w:val="28"/>
          <w:szCs w:val="28"/>
        </w:rPr>
        <w:t>,</w:t>
      </w:r>
      <w:r w:rsidR="00476A9B">
        <w:rPr>
          <w:rFonts w:ascii="Times New Roman" w:hAnsi="Times New Roman" w:cs="Times New Roman"/>
          <w:sz w:val="28"/>
          <w:szCs w:val="28"/>
        </w:rPr>
        <w:t xml:space="preserve"> </w:t>
      </w:r>
      <w:r w:rsidR="00920DAE" w:rsidRPr="00920DA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20DAE" w:rsidRPr="00920DAE">
        <w:rPr>
          <w:rFonts w:ascii="Times New Roman" w:hAnsi="Times New Roman" w:cs="Times New Roman"/>
          <w:i/>
          <w:sz w:val="28"/>
          <w:szCs w:val="28"/>
        </w:rPr>
        <w:t>см</w:t>
      </w:r>
      <w:r w:rsidR="00920DAE" w:rsidRPr="00736C30">
        <w:rPr>
          <w:rFonts w:ascii="Times New Roman" w:hAnsi="Times New Roman"/>
          <w:i/>
          <w:sz w:val="28"/>
          <w:szCs w:val="28"/>
        </w:rPr>
        <w:t xml:space="preserve">. Приложение </w:t>
      </w:r>
      <w:r w:rsidR="00696583">
        <w:rPr>
          <w:rFonts w:ascii="Times New Roman" w:hAnsi="Times New Roman"/>
          <w:i/>
          <w:sz w:val="28"/>
          <w:szCs w:val="28"/>
        </w:rPr>
        <w:t>4</w:t>
      </w:r>
      <w:r w:rsidR="00920DAE" w:rsidRPr="00736C30">
        <w:rPr>
          <w:rFonts w:ascii="Times New Roman" w:hAnsi="Times New Roman" w:cs="Times New Roman"/>
          <w:i/>
          <w:sz w:val="28"/>
          <w:szCs w:val="28"/>
        </w:rPr>
        <w:t>.</w:t>
      </w:r>
    </w:p>
    <w:p w:rsidR="009F56A7" w:rsidRPr="00E62A8B" w:rsidRDefault="006C6C2B" w:rsidP="00736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>1.</w:t>
      </w:r>
      <w:r w:rsidR="0047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="005B43DC" w:rsidRPr="00E56CF7">
        <w:rPr>
          <w:rFonts w:ascii="Times New Roman" w:hAnsi="Times New Roman" w:cs="Times New Roman"/>
          <w:sz w:val="28"/>
          <w:szCs w:val="28"/>
        </w:rPr>
        <w:t>является первой страницей дипломно</w:t>
      </w:r>
      <w:r w:rsidR="00470260">
        <w:rPr>
          <w:rFonts w:ascii="Times New Roman" w:hAnsi="Times New Roman" w:cs="Times New Roman"/>
          <w:sz w:val="28"/>
          <w:szCs w:val="28"/>
        </w:rPr>
        <w:t>й работы</w:t>
      </w:r>
      <w:r w:rsidR="00FE734F">
        <w:rPr>
          <w:rFonts w:ascii="Times New Roman" w:hAnsi="Times New Roman" w:cs="Times New Roman"/>
          <w:sz w:val="28"/>
          <w:szCs w:val="28"/>
        </w:rPr>
        <w:t>, номер на нем не ставится.</w:t>
      </w:r>
      <w:r w:rsidR="005B43DC" w:rsidRPr="00E56CF7">
        <w:rPr>
          <w:rFonts w:ascii="Times New Roman" w:hAnsi="Times New Roman" w:cs="Times New Roman"/>
          <w:sz w:val="28"/>
          <w:szCs w:val="28"/>
        </w:rPr>
        <w:t xml:space="preserve"> В верхней части титульного листа необходимо указать </w:t>
      </w:r>
      <w:r w:rsidR="005B43DC" w:rsidRPr="00E56CF7">
        <w:rPr>
          <w:rFonts w:ascii="Times New Roman" w:hAnsi="Times New Roman" w:cs="Times New Roman"/>
          <w:color w:val="000000"/>
          <w:sz w:val="28"/>
          <w:szCs w:val="28"/>
        </w:rPr>
        <w:t>наименование министерства и учебного заведения. В центре титуль</w:t>
      </w:r>
      <w:r w:rsidR="00FE734F">
        <w:rPr>
          <w:rFonts w:ascii="Times New Roman" w:hAnsi="Times New Roman" w:cs="Times New Roman"/>
          <w:color w:val="000000"/>
          <w:sz w:val="28"/>
          <w:szCs w:val="28"/>
        </w:rPr>
        <w:t>ного листа полное название темы</w:t>
      </w:r>
      <w:r w:rsidR="005B43DC" w:rsidRPr="00E56CF7">
        <w:rPr>
          <w:rFonts w:ascii="Times New Roman" w:hAnsi="Times New Roman" w:cs="Times New Roman"/>
          <w:color w:val="000000"/>
          <w:sz w:val="28"/>
          <w:szCs w:val="28"/>
        </w:rPr>
        <w:t xml:space="preserve"> дипломно</w:t>
      </w:r>
      <w:r w:rsidR="00470260">
        <w:rPr>
          <w:rFonts w:ascii="Times New Roman" w:hAnsi="Times New Roman" w:cs="Times New Roman"/>
          <w:color w:val="000000"/>
          <w:sz w:val="28"/>
          <w:szCs w:val="28"/>
        </w:rPr>
        <w:t>й работы</w:t>
      </w:r>
      <w:r w:rsidR="005B43DC" w:rsidRPr="00E56CF7">
        <w:rPr>
          <w:rFonts w:ascii="Times New Roman" w:hAnsi="Times New Roman" w:cs="Times New Roman"/>
          <w:color w:val="000000"/>
          <w:sz w:val="28"/>
          <w:szCs w:val="28"/>
        </w:rPr>
        <w:t xml:space="preserve">, фамилию, имя, отчество автора, </w:t>
      </w:r>
      <w:r w:rsidR="005B43DC" w:rsidRPr="00E56C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руководителя и рецензента. Внизу листа необходимо указат</w:t>
      </w:r>
      <w:r w:rsidR="00FE734F">
        <w:rPr>
          <w:rFonts w:ascii="Times New Roman" w:hAnsi="Times New Roman" w:cs="Times New Roman"/>
          <w:color w:val="000000"/>
          <w:sz w:val="28"/>
          <w:szCs w:val="28"/>
        </w:rPr>
        <w:t>ь место и год написания работы,</w:t>
      </w:r>
      <w:r w:rsidR="005B43DC" w:rsidRPr="00E56CF7">
        <w:rPr>
          <w:rFonts w:ascii="Times New Roman" w:hAnsi="Times New Roman" w:cs="Times New Roman"/>
          <w:color w:val="000000"/>
          <w:sz w:val="28"/>
          <w:szCs w:val="28"/>
        </w:rPr>
        <w:t xml:space="preserve"> код специальности, количество страниц</w:t>
      </w:r>
      <w:r w:rsidR="00476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A8B" w:rsidRPr="00E62A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см. Приложение </w:t>
      </w:r>
      <w:r w:rsidR="00696583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E62A8B" w:rsidRPr="00E62A8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B43DC" w:rsidRPr="00E62A8B" w:rsidRDefault="006C6C2B" w:rsidP="005B43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>2.</w:t>
      </w:r>
      <w:r w:rsidR="0047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5B43DC" w:rsidRPr="00E56CF7">
        <w:rPr>
          <w:rFonts w:ascii="Times New Roman" w:hAnsi="Times New Roman" w:cs="Times New Roman"/>
          <w:sz w:val="28"/>
          <w:szCs w:val="28"/>
        </w:rPr>
        <w:t xml:space="preserve"> об утверждении темы дипломно</w:t>
      </w:r>
      <w:r w:rsidR="00470260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FE734F">
        <w:rPr>
          <w:rFonts w:ascii="Times New Roman" w:hAnsi="Times New Roman" w:cs="Times New Roman"/>
          <w:sz w:val="28"/>
          <w:szCs w:val="28"/>
        </w:rPr>
        <w:t>заполняется студентом.</w:t>
      </w:r>
      <w:r w:rsidR="005B43DC" w:rsidRPr="00E56CF7">
        <w:rPr>
          <w:rFonts w:ascii="Times New Roman" w:hAnsi="Times New Roman" w:cs="Times New Roman"/>
          <w:sz w:val="28"/>
          <w:szCs w:val="28"/>
        </w:rPr>
        <w:t xml:space="preserve"> В заявлении указывается тема дипломно</w:t>
      </w:r>
      <w:r w:rsidR="00470260">
        <w:rPr>
          <w:rFonts w:ascii="Times New Roman" w:hAnsi="Times New Roman" w:cs="Times New Roman"/>
          <w:sz w:val="28"/>
          <w:szCs w:val="28"/>
        </w:rPr>
        <w:t>й работы</w:t>
      </w:r>
      <w:r w:rsidR="005B43DC" w:rsidRPr="00E56CF7">
        <w:rPr>
          <w:rFonts w:ascii="Times New Roman" w:hAnsi="Times New Roman" w:cs="Times New Roman"/>
          <w:sz w:val="28"/>
          <w:szCs w:val="28"/>
        </w:rPr>
        <w:t>, фамилия, имя, отчество и должность руководителя (консультанта), который подписывает согласие</w:t>
      </w:r>
      <w:r w:rsidR="00476A9B">
        <w:rPr>
          <w:rFonts w:ascii="Times New Roman" w:hAnsi="Times New Roman" w:cs="Times New Roman"/>
          <w:sz w:val="28"/>
          <w:szCs w:val="28"/>
        </w:rPr>
        <w:t xml:space="preserve"> </w:t>
      </w:r>
      <w:r w:rsidR="00E62A8B" w:rsidRPr="00E62A8B">
        <w:rPr>
          <w:rFonts w:ascii="Times New Roman" w:hAnsi="Times New Roman" w:cs="Times New Roman"/>
          <w:i/>
          <w:sz w:val="28"/>
          <w:szCs w:val="28"/>
        </w:rPr>
        <w:t xml:space="preserve">см. Приложение </w:t>
      </w:r>
      <w:r w:rsidR="00696583">
        <w:rPr>
          <w:rFonts w:ascii="Times New Roman" w:hAnsi="Times New Roman" w:cs="Times New Roman"/>
          <w:i/>
          <w:sz w:val="28"/>
          <w:szCs w:val="28"/>
        </w:rPr>
        <w:t>6</w:t>
      </w:r>
      <w:r w:rsidR="009F56A7" w:rsidRPr="00E62A8B">
        <w:rPr>
          <w:rFonts w:ascii="Times New Roman" w:hAnsi="Times New Roman" w:cs="Times New Roman"/>
          <w:i/>
          <w:sz w:val="28"/>
          <w:szCs w:val="28"/>
        </w:rPr>
        <w:t>.</w:t>
      </w:r>
    </w:p>
    <w:p w:rsidR="009F56A7" w:rsidRDefault="006C6C2B" w:rsidP="005B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>3.</w:t>
      </w:r>
      <w:r w:rsidR="0047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70260">
        <w:rPr>
          <w:rFonts w:ascii="Times New Roman" w:hAnsi="Times New Roman" w:cs="Times New Roman"/>
          <w:sz w:val="28"/>
          <w:szCs w:val="28"/>
        </w:rPr>
        <w:t xml:space="preserve">для дипломной работы </w:t>
      </w:r>
      <w:r w:rsidR="005B43DC" w:rsidRPr="00E56CF7">
        <w:rPr>
          <w:rFonts w:ascii="Times New Roman" w:hAnsi="Times New Roman" w:cs="Times New Roman"/>
          <w:sz w:val="28"/>
          <w:szCs w:val="28"/>
        </w:rPr>
        <w:t xml:space="preserve">содержит фамилию, имя и отчество студента, номер группы, название и код специальности, фамилию, имя и отчество руководителя. Необходимо указать тему </w:t>
      </w:r>
      <w:r w:rsidR="00466D66">
        <w:rPr>
          <w:rFonts w:ascii="Times New Roman" w:hAnsi="Times New Roman" w:cs="Times New Roman"/>
          <w:sz w:val="28"/>
          <w:szCs w:val="28"/>
        </w:rPr>
        <w:t>ВКР</w:t>
      </w:r>
      <w:r w:rsidR="00FE734F">
        <w:rPr>
          <w:rFonts w:ascii="Times New Roman" w:hAnsi="Times New Roman" w:cs="Times New Roman"/>
          <w:sz w:val="28"/>
          <w:szCs w:val="28"/>
        </w:rPr>
        <w:t>,</w:t>
      </w:r>
      <w:r w:rsidR="005B43DC" w:rsidRPr="00E56CF7">
        <w:rPr>
          <w:rFonts w:ascii="Times New Roman" w:hAnsi="Times New Roman" w:cs="Times New Roman"/>
          <w:sz w:val="28"/>
          <w:szCs w:val="28"/>
        </w:rPr>
        <w:t xml:space="preserve"> перечислить основные пункты содержания и дату выдачи задания</w:t>
      </w:r>
      <w:r w:rsidR="00476A9B">
        <w:rPr>
          <w:rFonts w:ascii="Times New Roman" w:hAnsi="Times New Roman" w:cs="Times New Roman"/>
          <w:sz w:val="28"/>
          <w:szCs w:val="28"/>
        </w:rPr>
        <w:t xml:space="preserve"> </w:t>
      </w:r>
      <w:r w:rsidR="00E62A8B" w:rsidRPr="00E62A8B">
        <w:rPr>
          <w:rFonts w:ascii="Times New Roman" w:hAnsi="Times New Roman" w:cs="Times New Roman"/>
          <w:i/>
          <w:sz w:val="28"/>
          <w:szCs w:val="28"/>
        </w:rPr>
        <w:t xml:space="preserve">см. Приложение </w:t>
      </w:r>
      <w:r w:rsidR="00696583">
        <w:rPr>
          <w:rFonts w:ascii="Times New Roman" w:hAnsi="Times New Roman" w:cs="Times New Roman"/>
          <w:i/>
          <w:sz w:val="28"/>
          <w:szCs w:val="28"/>
        </w:rPr>
        <w:t>7</w:t>
      </w:r>
      <w:r w:rsidR="005B43DC" w:rsidRPr="00E62A8B">
        <w:rPr>
          <w:rFonts w:ascii="Times New Roman" w:hAnsi="Times New Roman" w:cs="Times New Roman"/>
          <w:i/>
          <w:sz w:val="28"/>
          <w:szCs w:val="28"/>
        </w:rPr>
        <w:t>.</w:t>
      </w:r>
    </w:p>
    <w:p w:rsidR="005B43DC" w:rsidRPr="00E56CF7" w:rsidRDefault="006C6C2B" w:rsidP="005B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03D9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9503D9">
        <w:rPr>
          <w:rFonts w:ascii="Times New Roman" w:hAnsi="Times New Roman" w:cs="Times New Roman"/>
          <w:b/>
          <w:sz w:val="28"/>
          <w:szCs w:val="28"/>
        </w:rPr>
        <w:t>-график</w:t>
      </w:r>
      <w:r w:rsidR="005B43DC" w:rsidRPr="00E56CF7">
        <w:rPr>
          <w:rFonts w:ascii="Times New Roman" w:hAnsi="Times New Roman" w:cs="Times New Roman"/>
          <w:sz w:val="28"/>
          <w:szCs w:val="28"/>
        </w:rPr>
        <w:t xml:space="preserve"> задание подготовки и выполнения выпускной кв</w:t>
      </w:r>
      <w:r w:rsidR="009503D9">
        <w:rPr>
          <w:rFonts w:ascii="Times New Roman" w:hAnsi="Times New Roman" w:cs="Times New Roman"/>
          <w:sz w:val="28"/>
          <w:szCs w:val="28"/>
        </w:rPr>
        <w:t>алификационной работы (</w:t>
      </w:r>
      <w:r w:rsidR="00470260">
        <w:rPr>
          <w:rFonts w:ascii="Times New Roman" w:hAnsi="Times New Roman" w:cs="Times New Roman"/>
          <w:sz w:val="28"/>
          <w:szCs w:val="28"/>
        </w:rPr>
        <w:t>дипломной работы</w:t>
      </w:r>
      <w:r w:rsidR="005B43DC" w:rsidRPr="00E56CF7">
        <w:rPr>
          <w:rFonts w:ascii="Times New Roman" w:hAnsi="Times New Roman" w:cs="Times New Roman"/>
          <w:sz w:val="28"/>
          <w:szCs w:val="28"/>
        </w:rPr>
        <w:t>) включает наименования действий плана реализации выпускной квалификационной работы, исполнителей, сроки выполнения, контролирующих и отме</w:t>
      </w:r>
      <w:r w:rsidR="009F56A7">
        <w:rPr>
          <w:rFonts w:ascii="Times New Roman" w:hAnsi="Times New Roman" w:cs="Times New Roman"/>
          <w:sz w:val="28"/>
          <w:szCs w:val="28"/>
        </w:rPr>
        <w:t>тки о выполнении</w:t>
      </w:r>
      <w:r w:rsidR="00476A9B">
        <w:rPr>
          <w:rFonts w:ascii="Times New Roman" w:hAnsi="Times New Roman" w:cs="Times New Roman"/>
          <w:sz w:val="28"/>
          <w:szCs w:val="28"/>
        </w:rPr>
        <w:t xml:space="preserve"> </w:t>
      </w:r>
      <w:r w:rsidR="00E62A8B" w:rsidRPr="00E62A8B">
        <w:rPr>
          <w:rFonts w:ascii="Times New Roman" w:hAnsi="Times New Roman" w:cs="Times New Roman"/>
          <w:i/>
          <w:sz w:val="28"/>
          <w:szCs w:val="28"/>
        </w:rPr>
        <w:t xml:space="preserve">см. Приложение </w:t>
      </w:r>
      <w:r w:rsidR="00696583">
        <w:rPr>
          <w:rFonts w:ascii="Times New Roman" w:hAnsi="Times New Roman" w:cs="Times New Roman"/>
          <w:i/>
          <w:sz w:val="28"/>
          <w:szCs w:val="28"/>
        </w:rPr>
        <w:t>8</w:t>
      </w:r>
      <w:r w:rsidR="009F56A7" w:rsidRPr="00E62A8B">
        <w:rPr>
          <w:rFonts w:ascii="Times New Roman" w:hAnsi="Times New Roman" w:cs="Times New Roman"/>
          <w:i/>
          <w:sz w:val="28"/>
          <w:szCs w:val="28"/>
        </w:rPr>
        <w:t>.</w:t>
      </w:r>
    </w:p>
    <w:p w:rsidR="005B43DC" w:rsidRPr="00A96850" w:rsidRDefault="006C6C2B" w:rsidP="005B43DC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5B43DC" w:rsidRPr="00E56CF7">
        <w:rPr>
          <w:rFonts w:ascii="Times New Roman" w:hAnsi="Times New Roman" w:cs="Times New Roman"/>
          <w:b/>
          <w:sz w:val="28"/>
          <w:szCs w:val="28"/>
        </w:rPr>
        <w:t>5. Содержание.</w:t>
      </w:r>
      <w:r w:rsidR="0047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4F">
        <w:rPr>
          <w:rFonts w:ascii="Times New Roman" w:hAnsi="Times New Roman" w:cs="Times New Roman"/>
          <w:sz w:val="28"/>
          <w:szCs w:val="28"/>
        </w:rPr>
        <w:t>Заголовки содержания</w:t>
      </w:r>
      <w:r w:rsidR="005B43DC" w:rsidRPr="00E56CF7">
        <w:rPr>
          <w:rFonts w:ascii="Times New Roman" w:hAnsi="Times New Roman" w:cs="Times New Roman"/>
          <w:sz w:val="28"/>
          <w:szCs w:val="28"/>
        </w:rPr>
        <w:t xml:space="preserve"> должны точно повторять заголовки в тексте. Главы, параграфы, пункты и подпункты нумеруются арабскими цифрами и отделяю</w:t>
      </w:r>
      <w:r w:rsidR="00FE734F">
        <w:rPr>
          <w:rFonts w:ascii="Times New Roman" w:hAnsi="Times New Roman" w:cs="Times New Roman"/>
          <w:sz w:val="28"/>
          <w:szCs w:val="28"/>
        </w:rPr>
        <w:t xml:space="preserve">тся точкой. Каждая глава имеет </w:t>
      </w:r>
      <w:r w:rsidR="005B43DC" w:rsidRPr="00E56CF7">
        <w:rPr>
          <w:rFonts w:ascii="Times New Roman" w:hAnsi="Times New Roman" w:cs="Times New Roman"/>
          <w:sz w:val="28"/>
          <w:szCs w:val="28"/>
        </w:rPr>
        <w:t>два-три параграфа, которые могут подразделяться на пункты и подпункты</w:t>
      </w:r>
      <w:r w:rsidR="00476A9B">
        <w:rPr>
          <w:rFonts w:ascii="Times New Roman" w:hAnsi="Times New Roman" w:cs="Times New Roman"/>
          <w:sz w:val="28"/>
          <w:szCs w:val="28"/>
        </w:rPr>
        <w:t xml:space="preserve"> </w:t>
      </w:r>
      <w:r w:rsidR="00A96850" w:rsidRPr="00A96850">
        <w:rPr>
          <w:rFonts w:ascii="Times New Roman" w:hAnsi="Times New Roman" w:cs="Times New Roman"/>
          <w:i/>
          <w:sz w:val="28"/>
          <w:szCs w:val="28"/>
        </w:rPr>
        <w:t xml:space="preserve">см. Приложение </w:t>
      </w:r>
      <w:r w:rsidR="00696583">
        <w:rPr>
          <w:rFonts w:ascii="Times New Roman" w:hAnsi="Times New Roman" w:cs="Times New Roman"/>
          <w:i/>
          <w:sz w:val="28"/>
          <w:szCs w:val="28"/>
        </w:rPr>
        <w:t>9</w:t>
      </w:r>
      <w:r w:rsidR="005B43DC" w:rsidRPr="00A9685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B43DC" w:rsidRPr="00714A65" w:rsidRDefault="006C6C2B" w:rsidP="005B43DC">
      <w:pPr>
        <w:shd w:val="clear" w:color="auto" w:fill="FEFEFE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5B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5E0A50" w:rsidRPr="00E56CF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1F1AC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76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43DC" w:rsidRPr="00714A65">
        <w:rPr>
          <w:rFonts w:ascii="Times New Roman" w:eastAsia="Times New Roman" w:hAnsi="Times New Roman" w:cs="Times New Roman"/>
          <w:sz w:val="28"/>
          <w:szCs w:val="28"/>
        </w:rPr>
        <w:t>должно иметь объем </w:t>
      </w:r>
      <w:r w:rsidR="005B43DC" w:rsidRPr="00714A65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5B43DC" w:rsidRPr="00714A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-2 страницы</w:t>
      </w:r>
      <w:r w:rsidR="005B43DC" w:rsidRPr="00714A65">
        <w:rPr>
          <w:rFonts w:ascii="Times New Roman" w:eastAsia="Times New Roman" w:hAnsi="Times New Roman" w:cs="Times New Roman"/>
          <w:sz w:val="28"/>
          <w:szCs w:val="28"/>
        </w:rPr>
        <w:t> печатного текста.</w:t>
      </w:r>
    </w:p>
    <w:p w:rsidR="005B43DC" w:rsidRPr="00714A65" w:rsidRDefault="005B43DC" w:rsidP="005B43DC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65">
        <w:rPr>
          <w:rFonts w:ascii="Times New Roman" w:eastAsia="Times New Roman" w:hAnsi="Times New Roman" w:cs="Times New Roman"/>
          <w:sz w:val="28"/>
          <w:szCs w:val="28"/>
        </w:rPr>
        <w:t xml:space="preserve">В нем раскрывается актуальность и значимость темы, формируются цели и задачи дипломной работы, подчеркивается связь темы с современными тенденциями и направлениями в области </w:t>
      </w:r>
      <w:r w:rsidR="00476A9B">
        <w:rPr>
          <w:rFonts w:ascii="Times New Roman" w:eastAsia="Times New Roman" w:hAnsi="Times New Roman" w:cs="Times New Roman"/>
          <w:sz w:val="28"/>
          <w:szCs w:val="28"/>
        </w:rPr>
        <w:t>кулинарного искусства</w:t>
      </w:r>
      <w:r w:rsidRPr="00714A65">
        <w:rPr>
          <w:rFonts w:ascii="Times New Roman" w:eastAsia="Times New Roman" w:hAnsi="Times New Roman" w:cs="Times New Roman"/>
          <w:sz w:val="28"/>
          <w:szCs w:val="28"/>
        </w:rPr>
        <w:t xml:space="preserve">, обосновывается значение разработанного комплекса </w:t>
      </w:r>
      <w:r w:rsidR="00476A9B">
        <w:rPr>
          <w:rFonts w:ascii="Times New Roman" w:eastAsia="Times New Roman" w:hAnsi="Times New Roman" w:cs="Times New Roman"/>
          <w:sz w:val="28"/>
          <w:szCs w:val="28"/>
        </w:rPr>
        <w:t>услуг общественного питания</w:t>
      </w:r>
      <w:r w:rsidRPr="00714A65">
        <w:rPr>
          <w:rFonts w:ascii="Times New Roman" w:eastAsia="Times New Roman" w:hAnsi="Times New Roman" w:cs="Times New Roman"/>
          <w:sz w:val="28"/>
          <w:szCs w:val="28"/>
        </w:rPr>
        <w:t xml:space="preserve"> – как рекомендация для практического применения на предприятиях </w:t>
      </w:r>
      <w:r w:rsidR="00476A9B">
        <w:rPr>
          <w:rFonts w:ascii="Times New Roman" w:eastAsia="Times New Roman" w:hAnsi="Times New Roman" w:cs="Times New Roman"/>
          <w:sz w:val="28"/>
          <w:szCs w:val="28"/>
        </w:rPr>
        <w:t>общественного питания</w:t>
      </w:r>
      <w:r w:rsidRPr="00714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3DC" w:rsidRPr="00FE734F" w:rsidRDefault="006C6C2B" w:rsidP="005B43DC">
      <w:pPr>
        <w:shd w:val="clear" w:color="auto" w:fill="FEFEFE"/>
        <w:spacing w:after="0" w:line="360" w:lineRule="auto"/>
        <w:ind w:left="709" w:right="150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34F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5B43DC" w:rsidRPr="00FE734F">
        <w:rPr>
          <w:rFonts w:ascii="Times New Roman" w:eastAsia="Times New Roman" w:hAnsi="Times New Roman" w:cs="Times New Roman"/>
          <w:b/>
          <w:bCs/>
          <w:sz w:val="28"/>
          <w:szCs w:val="28"/>
        </w:rPr>
        <w:t>7. Основная часть:</w:t>
      </w:r>
    </w:p>
    <w:p w:rsidR="00FE734F" w:rsidRPr="00795887" w:rsidRDefault="005B43DC" w:rsidP="00795887">
      <w:pPr>
        <w:shd w:val="clear" w:color="auto" w:fill="FEFEFE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1. </w:t>
      </w:r>
      <w:r w:rsidRPr="00714A6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  <w:r w:rsidRPr="00714A65">
        <w:rPr>
          <w:rFonts w:ascii="Times New Roman" w:eastAsia="Times New Roman" w:hAnsi="Times New Roman" w:cs="Times New Roman"/>
          <w:sz w:val="28"/>
          <w:szCs w:val="28"/>
        </w:rPr>
        <w:t> включает в себя:</w:t>
      </w:r>
      <w:r w:rsidR="0079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34F">
        <w:rPr>
          <w:rFonts w:ascii="Times New Roman" w:eastAsia="Times New Roman" w:hAnsi="Times New Roman"/>
          <w:sz w:val="29"/>
        </w:rPr>
        <w:t>теоретическое освещение темы на основе</w:t>
      </w:r>
      <w:r w:rsidR="00FE734F">
        <w:rPr>
          <w:rFonts w:ascii="Times New Roman" w:eastAsia="Times New Roman" w:hAnsi="Times New Roman"/>
          <w:i/>
          <w:sz w:val="29"/>
        </w:rPr>
        <w:t xml:space="preserve"> </w:t>
      </w:r>
      <w:r w:rsidR="00FE734F">
        <w:rPr>
          <w:rFonts w:ascii="Times New Roman" w:eastAsia="Times New Roman" w:hAnsi="Times New Roman"/>
          <w:sz w:val="29"/>
        </w:rPr>
        <w:t>полученной информации, аспектов изучаемого объекта и предмета ВКР. В ней содержится обзор используемых источников информации, нормативной базы по теме ВКР.</w:t>
      </w:r>
    </w:p>
    <w:p w:rsidR="00FE734F" w:rsidRPr="00FE734F" w:rsidRDefault="00FE734F" w:rsidP="00795887">
      <w:pPr>
        <w:spacing w:after="0" w:line="360" w:lineRule="auto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Рассматриваемые вопросы:</w:t>
      </w:r>
    </w:p>
    <w:p w:rsidR="00FE734F" w:rsidRPr="00FE734F" w:rsidRDefault="00FE734F" w:rsidP="00795887">
      <w:pPr>
        <w:numPr>
          <w:ilvl w:val="0"/>
          <w:numId w:val="39"/>
        </w:numPr>
        <w:tabs>
          <w:tab w:val="left" w:pos="340"/>
        </w:tabs>
        <w:spacing w:after="0" w:line="360" w:lineRule="auto"/>
        <w:ind w:hanging="158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положение о структурном подразделении;</w:t>
      </w:r>
    </w:p>
    <w:p w:rsidR="00FE734F" w:rsidRPr="00FE734F" w:rsidRDefault="00FE734F" w:rsidP="00795887">
      <w:pPr>
        <w:numPr>
          <w:ilvl w:val="0"/>
          <w:numId w:val="39"/>
        </w:numPr>
        <w:tabs>
          <w:tab w:val="left" w:pos="346"/>
        </w:tabs>
        <w:spacing w:after="0" w:line="360" w:lineRule="auto"/>
        <w:ind w:firstLine="2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lastRenderedPageBreak/>
        <w:t>разработка актуального ассортимента кулинарной продукции в соответствии с типом, классом предприятия, видом обслуживания и другими критериями (оперативное планирование работы цеха - план-меню);</w:t>
      </w:r>
    </w:p>
    <w:p w:rsidR="00FE734F" w:rsidRPr="00FE734F" w:rsidRDefault="00FE734F" w:rsidP="00795887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учетно-отчетная документация на различные операции с сырьем, полуфабрикатами и готовой продукцией, используемая в производственной</w:t>
      </w:r>
      <w:r w:rsidRPr="00FE734F">
        <w:rPr>
          <w:rFonts w:ascii="Times New Roman" w:eastAsia="Times New Roman" w:hAnsi="Times New Roman"/>
          <w:sz w:val="29"/>
        </w:rPr>
        <w:t xml:space="preserve"> </w:t>
      </w:r>
      <w:r>
        <w:rPr>
          <w:rFonts w:ascii="Times New Roman" w:eastAsia="Times New Roman" w:hAnsi="Times New Roman"/>
          <w:sz w:val="29"/>
        </w:rPr>
        <w:t>деятельности: расчет сырья на заданный выпуск блюд, требование в кладовую, накладная на отпуск товара;</w:t>
      </w:r>
    </w:p>
    <w:p w:rsidR="00FE734F" w:rsidRPr="00FE734F" w:rsidRDefault="00FE734F" w:rsidP="00795887">
      <w:pPr>
        <w:numPr>
          <w:ilvl w:val="0"/>
          <w:numId w:val="40"/>
        </w:numPr>
        <w:tabs>
          <w:tab w:val="left" w:pos="340"/>
        </w:tabs>
        <w:spacing w:after="0" w:line="360" w:lineRule="auto"/>
        <w:ind w:hanging="158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расчет основных технологических характеристик цеха;</w:t>
      </w:r>
    </w:p>
    <w:p w:rsidR="00FE734F" w:rsidRPr="00FE734F" w:rsidRDefault="00FE734F" w:rsidP="00795887">
      <w:pPr>
        <w:numPr>
          <w:ilvl w:val="0"/>
          <w:numId w:val="40"/>
        </w:numPr>
        <w:tabs>
          <w:tab w:val="left" w:pos="436"/>
        </w:tabs>
        <w:spacing w:after="0" w:line="360" w:lineRule="auto"/>
        <w:ind w:firstLine="2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расчет количества производственных работников и составление графиков выхода на работу;</w:t>
      </w:r>
    </w:p>
    <w:p w:rsidR="00FE734F" w:rsidRPr="00FE734F" w:rsidRDefault="00FE734F" w:rsidP="00795887">
      <w:pPr>
        <w:numPr>
          <w:ilvl w:val="0"/>
          <w:numId w:val="40"/>
        </w:numPr>
        <w:tabs>
          <w:tab w:val="left" w:pos="340"/>
        </w:tabs>
        <w:spacing w:after="0" w:line="360" w:lineRule="auto"/>
        <w:ind w:hanging="1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расчеты основных технологических показателей структурного подразделения;</w:t>
      </w:r>
    </w:p>
    <w:p w:rsidR="00FE734F" w:rsidRPr="00FE734F" w:rsidRDefault="00FE734F" w:rsidP="00795887">
      <w:pPr>
        <w:numPr>
          <w:ilvl w:val="0"/>
          <w:numId w:val="40"/>
        </w:numPr>
        <w:tabs>
          <w:tab w:val="left" w:pos="340"/>
        </w:tabs>
        <w:spacing w:after="0" w:line="360" w:lineRule="auto"/>
        <w:ind w:right="40" w:hanging="33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финансово-хозяйственной деятельности структурного подразделения; Методический материал, необходимый для проведения расчетов, заполнения </w:t>
      </w:r>
      <w:r w:rsidRPr="00FE734F">
        <w:rPr>
          <w:rFonts w:ascii="Times New Roman" w:eastAsia="Times New Roman" w:hAnsi="Times New Roman"/>
          <w:sz w:val="29"/>
        </w:rPr>
        <w:t>таблиц и оформления документов, приведен в методических рекомендациях к курсовой работе по МДК.06.01 «Управление структурным подразделением организации». Курсовая работа по данному междисциплинарному курсу является составной частью дипломной работы.</w:t>
      </w:r>
    </w:p>
    <w:p w:rsidR="00795887" w:rsidRPr="00795887" w:rsidRDefault="00FE734F" w:rsidP="00795887">
      <w:pPr>
        <w:spacing w:after="0" w:line="360" w:lineRule="auto"/>
        <w:ind w:right="20" w:firstLine="4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проведении анализа финансово-хозяйственной деятельности структурного подразделения студенту необходимо произвести расчет основных экономических показателей и заполнить соответствующие таблицы:</w:t>
      </w:r>
    </w:p>
    <w:p w:rsidR="00FE734F" w:rsidRDefault="00FE734F" w:rsidP="00FE734F">
      <w:pPr>
        <w:spacing w:line="0" w:lineRule="atLeast"/>
        <w:ind w:left="180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Расчет себестоимости  сырья структурного подразделения: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380"/>
        <w:gridCol w:w="2400"/>
        <w:gridCol w:w="2380"/>
      </w:tblGrid>
      <w:tr w:rsidR="00147821" w:rsidRPr="00147821" w:rsidTr="00B2787E">
        <w:trPr>
          <w:trHeight w:val="275"/>
        </w:trPr>
        <w:tc>
          <w:tcPr>
            <w:tcW w:w="2420" w:type="dxa"/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95887" w:rsidRDefault="00795887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887" w:rsidRPr="00147821" w:rsidRDefault="00795887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47821" w:rsidRPr="00147821" w:rsidRDefault="00147821" w:rsidP="0079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Таблица…</w:t>
            </w:r>
          </w:p>
        </w:tc>
      </w:tr>
      <w:tr w:rsidR="00147821" w:rsidRPr="00147821" w:rsidTr="00B2787E">
        <w:trPr>
          <w:trHeight w:val="285"/>
        </w:trPr>
        <w:tc>
          <w:tcPr>
            <w:tcW w:w="2420" w:type="dxa"/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себестоимости сырья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55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25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Цена за 1 кг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сырья</w:t>
            </w:r>
          </w:p>
        </w:tc>
      </w:tr>
      <w:tr w:rsidR="00147821" w:rsidRPr="00147821" w:rsidTr="00B2787E">
        <w:trPr>
          <w:trHeight w:val="31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необходимых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продукта, руб.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</w:t>
            </w:r>
          </w:p>
        </w:tc>
      </w:tr>
      <w:tr w:rsidR="00147821" w:rsidRPr="00147821" w:rsidTr="00B2787E">
        <w:trPr>
          <w:trHeight w:val="31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продуктов, кг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</w:p>
        </w:tc>
      </w:tr>
      <w:tr w:rsidR="00147821" w:rsidRPr="00147821" w:rsidTr="00B2787E">
        <w:trPr>
          <w:trHeight w:val="31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программы, руб.</w:t>
            </w:r>
          </w:p>
        </w:tc>
      </w:tr>
      <w:tr w:rsidR="00147821" w:rsidRPr="00147821" w:rsidTr="00B2787E">
        <w:trPr>
          <w:trHeight w:val="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2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2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2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147821" w:rsidTr="00B2787E">
        <w:trPr>
          <w:trHeight w:val="25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ИТОГО: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147821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78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…</w:t>
            </w:r>
          </w:p>
        </w:tc>
      </w:tr>
    </w:tbl>
    <w:p w:rsidR="00147821" w:rsidRPr="00795887" w:rsidRDefault="00147821" w:rsidP="00795887">
      <w:pPr>
        <w:spacing w:line="0" w:lineRule="atLeast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lastRenderedPageBreak/>
        <w:t>Таким образом, себестоимость сырья составляет  СС =  … руб.</w:t>
      </w:r>
    </w:p>
    <w:p w:rsidR="00147821" w:rsidRDefault="00147821" w:rsidP="00147821">
      <w:pPr>
        <w:spacing w:line="272" w:lineRule="auto"/>
        <w:ind w:left="18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Дневной товарооборот структурного подразделения определяется в результате сложения цен всех реализованных блюд, напитков и изделий за день.</w:t>
      </w:r>
    </w:p>
    <w:p w:rsidR="00147821" w:rsidRPr="00147821" w:rsidRDefault="00147821" w:rsidP="00147821">
      <w:pPr>
        <w:numPr>
          <w:ilvl w:val="0"/>
          <w:numId w:val="41"/>
        </w:numPr>
        <w:tabs>
          <w:tab w:val="left" w:pos="4620"/>
        </w:tabs>
        <w:spacing w:after="0" w:line="229" w:lineRule="auto"/>
        <w:ind w:left="4620" w:hanging="262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= … руб.</w:t>
      </w:r>
    </w:p>
    <w:p w:rsidR="00147821" w:rsidRPr="00147821" w:rsidRDefault="00147821" w:rsidP="00147821">
      <w:pPr>
        <w:spacing w:line="255" w:lineRule="auto"/>
        <w:ind w:left="180" w:right="20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Планируемый валовой доход структурного подразделения определяется по формуле:</w:t>
      </w:r>
    </w:p>
    <w:p w:rsidR="00147821" w:rsidRPr="00147821" w:rsidRDefault="00147821" w:rsidP="00147821">
      <w:pPr>
        <w:tabs>
          <w:tab w:val="left" w:pos="5920"/>
        </w:tabs>
        <w:spacing w:line="0" w:lineRule="atLeast"/>
        <w:ind w:left="3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9"/>
        </w:rPr>
        <w:t>ВД=Т–СС,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(…)</w:t>
      </w:r>
    </w:p>
    <w:p w:rsidR="00147821" w:rsidRPr="00147821" w:rsidRDefault="00147821" w:rsidP="00147821">
      <w:pPr>
        <w:spacing w:line="255" w:lineRule="auto"/>
        <w:ind w:left="180" w:right="20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где: ВД – валовой доход, руб.; Т – дневной товарооборот, руб.; СС – себестоимость сырья, руб.</w:t>
      </w:r>
    </w:p>
    <w:p w:rsidR="00147821" w:rsidRDefault="00147821" w:rsidP="00147821">
      <w:pPr>
        <w:spacing w:line="255" w:lineRule="auto"/>
        <w:ind w:left="180" w:right="20" w:firstLine="916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Планируемая прибыль от реализации продукции собственного производства определяется по формуле:</w:t>
      </w:r>
    </w:p>
    <w:p w:rsidR="00147821" w:rsidRDefault="00147821" w:rsidP="00147821">
      <w:pPr>
        <w:tabs>
          <w:tab w:val="left" w:pos="5820"/>
        </w:tabs>
        <w:spacing w:line="0" w:lineRule="atLeast"/>
        <w:ind w:left="3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9"/>
        </w:rPr>
        <w:t>П=ВД–И,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(…)</w:t>
      </w:r>
    </w:p>
    <w:p w:rsidR="00147821" w:rsidRDefault="00147821" w:rsidP="00147821">
      <w:pPr>
        <w:spacing w:line="63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spacing w:line="244" w:lineRule="auto"/>
        <w:ind w:left="180" w:right="20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где: П – прибыль от реализации продукции собственного производства , руб.; ВД – валовой доход, руб.; И – издержки производства и обращения, руб.</w:t>
      </w:r>
    </w:p>
    <w:p w:rsidR="00147821" w:rsidRDefault="00147821" w:rsidP="00147821">
      <w:pPr>
        <w:spacing w:line="36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spacing w:line="0" w:lineRule="atLeast"/>
        <w:ind w:left="1100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Рентабельность продаж определяется по формуле:</w:t>
      </w:r>
    </w:p>
    <w:p w:rsidR="00147821" w:rsidRDefault="00147821" w:rsidP="00147821">
      <w:pPr>
        <w:spacing w:line="0" w:lineRule="atLeast"/>
        <w:ind w:left="1100"/>
        <w:rPr>
          <w:rFonts w:ascii="Times New Roman" w:eastAsia="Times New Roman" w:hAnsi="Times New Roman"/>
          <w:sz w:val="29"/>
        </w:rPr>
        <w:sectPr w:rsidR="00147821" w:rsidSect="00B2787E">
          <w:pgSz w:w="11920" w:h="16845"/>
          <w:pgMar w:top="1047" w:right="550" w:bottom="851" w:left="1440" w:header="0" w:footer="0" w:gutter="0"/>
          <w:cols w:space="0" w:equalWidth="0">
            <w:col w:w="9920"/>
          </w:cols>
          <w:docGrid w:linePitch="360"/>
        </w:sectPr>
      </w:pPr>
    </w:p>
    <w:p w:rsidR="00147821" w:rsidRDefault="00147821" w:rsidP="00147821">
      <w:pPr>
        <w:spacing w:line="200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spacing w:line="349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numPr>
          <w:ilvl w:val="0"/>
          <w:numId w:val="42"/>
        </w:numPr>
        <w:tabs>
          <w:tab w:val="left" w:pos="4020"/>
        </w:tabs>
        <w:spacing w:after="0" w:line="0" w:lineRule="atLeast"/>
        <w:ind w:left="4020" w:hanging="2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=</w:t>
      </w:r>
    </w:p>
    <w:p w:rsidR="00147821" w:rsidRDefault="00147821" w:rsidP="001478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147821" w:rsidRDefault="00147821" w:rsidP="00147821">
      <w:pPr>
        <w:spacing w:line="213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spacing w:line="0" w:lineRule="atLeast"/>
        <w:rPr>
          <w:rFonts w:ascii="Times New Roman" w:eastAsia="Times New Roman" w:hAnsi="Times New Roman"/>
          <w:i/>
          <w:sz w:val="27"/>
          <w:u w:val="single"/>
        </w:rPr>
      </w:pPr>
      <w:r>
        <w:rPr>
          <w:rFonts w:ascii="Times New Roman" w:eastAsia="Times New Roman" w:hAnsi="Times New Roman"/>
          <w:i/>
          <w:sz w:val="27"/>
          <w:u w:val="single"/>
        </w:rPr>
        <w:t>П</w:t>
      </w:r>
    </w:p>
    <w:p w:rsidR="00147821" w:rsidRDefault="00147821" w:rsidP="00147821">
      <w:pPr>
        <w:spacing w:line="14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T</w:t>
      </w:r>
    </w:p>
    <w:p w:rsidR="00147821" w:rsidRDefault="00147821" w:rsidP="001478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br w:type="column"/>
      </w:r>
    </w:p>
    <w:p w:rsidR="00147821" w:rsidRDefault="00147821" w:rsidP="00147821">
      <w:pPr>
        <w:spacing w:line="330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</w:t>
      </w:r>
      <w:r>
        <w:rPr>
          <w:rFonts w:ascii="Times New Roman" w:eastAsia="Times New Roman" w:hAnsi="Times New Roman"/>
          <w:sz w:val="28"/>
        </w:rPr>
        <w:t>100%</w:t>
      </w:r>
    </w:p>
    <w:p w:rsidR="00147821" w:rsidRDefault="00147821" w:rsidP="001478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147821" w:rsidRDefault="00147821" w:rsidP="00147821">
      <w:pPr>
        <w:spacing w:line="338" w:lineRule="exact"/>
        <w:rPr>
          <w:rFonts w:ascii="Times New Roman" w:eastAsia="Times New Roman" w:hAnsi="Times New Roman"/>
        </w:rPr>
      </w:pPr>
    </w:p>
    <w:p w:rsidR="00147821" w:rsidRDefault="00147821" w:rsidP="00147821">
      <w:pPr>
        <w:spacing w:line="0" w:lineRule="atLeast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,</w:t>
      </w:r>
    </w:p>
    <w:p w:rsidR="00147821" w:rsidRDefault="00147821" w:rsidP="0079588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9"/>
        </w:rPr>
        <w:br w:type="column"/>
      </w:r>
    </w:p>
    <w:p w:rsidR="00147821" w:rsidRDefault="00147821" w:rsidP="00147821">
      <w:pPr>
        <w:spacing w:line="0" w:lineRule="atLeast"/>
        <w:rPr>
          <w:rFonts w:ascii="Times New Roman" w:eastAsia="Times New Roman" w:hAnsi="Times New Roman"/>
          <w:sz w:val="28"/>
        </w:rPr>
        <w:sectPr w:rsidR="00147821">
          <w:type w:val="continuous"/>
          <w:pgSz w:w="11920" w:h="16845"/>
          <w:pgMar w:top="1047" w:right="550" w:bottom="436" w:left="1440" w:header="0" w:footer="0" w:gutter="0"/>
          <w:cols w:num="5" w:space="0" w:equalWidth="0">
            <w:col w:w="4180" w:space="140"/>
            <w:col w:w="200" w:space="80"/>
            <w:col w:w="760" w:space="40"/>
            <w:col w:w="80" w:space="380"/>
            <w:col w:w="40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(…)</w:t>
      </w:r>
    </w:p>
    <w:p w:rsidR="00147821" w:rsidRPr="00795887" w:rsidRDefault="00147821" w:rsidP="00795887">
      <w:pPr>
        <w:spacing w:line="254" w:lineRule="auto"/>
        <w:ind w:right="20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lastRenderedPageBreak/>
        <w:t>где: Р – рентабельность продаж, %; П – прибыль от реализации продукции собственного производства, руб.; Т – дневной товарооборот, руб.</w:t>
      </w:r>
    </w:p>
    <w:p w:rsidR="00147821" w:rsidRPr="00795887" w:rsidRDefault="00147821" w:rsidP="00795887">
      <w:pPr>
        <w:spacing w:line="236" w:lineRule="auto"/>
        <w:ind w:left="180" w:right="40" w:firstLine="75"/>
        <w:jc w:val="both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Оценка эффективности работы структурного подразделения (заполнить таблицу):</w:t>
      </w:r>
    </w:p>
    <w:p w:rsidR="00147821" w:rsidRPr="00795887" w:rsidRDefault="00147821" w:rsidP="00795887">
      <w:pPr>
        <w:spacing w:line="0" w:lineRule="atLeast"/>
        <w:ind w:right="70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Таблица…</w:t>
      </w:r>
    </w:p>
    <w:p w:rsidR="00147821" w:rsidRPr="00795887" w:rsidRDefault="00147821" w:rsidP="00795887">
      <w:pPr>
        <w:spacing w:line="0" w:lineRule="atLeast"/>
        <w:ind w:right="6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финансово-хозяйственной деятельности структурного подразделения</w:t>
      </w:r>
    </w:p>
    <w:p w:rsidR="00147821" w:rsidRPr="00795887" w:rsidRDefault="00147821" w:rsidP="00795887">
      <w:pPr>
        <w:spacing w:line="0" w:lineRule="atLeast"/>
        <w:ind w:right="-1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предприятия ООО «…»</w:t>
      </w:r>
    </w:p>
    <w:tbl>
      <w:tblPr>
        <w:tblW w:w="9034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152"/>
        <w:gridCol w:w="1701"/>
        <w:gridCol w:w="1701"/>
      </w:tblGrid>
      <w:tr w:rsidR="00147821" w:rsidRPr="00795887" w:rsidTr="00147821">
        <w:trPr>
          <w:trHeight w:val="27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день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 месяц</w:t>
            </w:r>
          </w:p>
        </w:tc>
      </w:tr>
      <w:tr w:rsidR="00147821" w:rsidRPr="00795887" w:rsidTr="00795887">
        <w:trPr>
          <w:trHeight w:val="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ind w:right="26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ind w:right="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ind w:right="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821" w:rsidRPr="00795887" w:rsidTr="00795887">
        <w:trPr>
          <w:trHeight w:val="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Товарооборот, руб.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Себестоимость, руб.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9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Валовой доход, руб.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991058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C26BE2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</w:pPr>
            <w:r w:rsidRPr="0099105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Издержки производства и обращения, руб.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C26BE2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C26BE2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7821" w:rsidRPr="00795887" w:rsidTr="00147821">
        <w:trPr>
          <w:trHeight w:val="29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991058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991058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991058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991058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991058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 w:rsidR="00147821" w:rsidRPr="0079588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1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87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821" w:rsidRPr="00795887" w:rsidTr="00147821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7821" w:rsidRPr="00795887" w:rsidRDefault="00147821" w:rsidP="001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7821" w:rsidRDefault="00147821" w:rsidP="00147821">
      <w:pPr>
        <w:spacing w:after="0" w:line="363" w:lineRule="exact"/>
        <w:rPr>
          <w:rFonts w:ascii="Times New Roman" w:eastAsia="Times New Roman" w:hAnsi="Times New Roman"/>
        </w:rPr>
      </w:pPr>
    </w:p>
    <w:p w:rsidR="00147821" w:rsidRPr="00795887" w:rsidRDefault="00147821" w:rsidP="007958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5887">
        <w:rPr>
          <w:rFonts w:ascii="Times New Roman" w:eastAsia="Times New Roman" w:hAnsi="Times New Roman"/>
          <w:sz w:val="28"/>
          <w:szCs w:val="28"/>
        </w:rPr>
        <w:t xml:space="preserve">При разработке </w:t>
      </w:r>
      <w:r w:rsidRPr="00795887">
        <w:rPr>
          <w:rFonts w:ascii="Times New Roman" w:eastAsia="Times New Roman" w:hAnsi="Times New Roman"/>
          <w:i/>
          <w:sz w:val="28"/>
          <w:szCs w:val="28"/>
        </w:rPr>
        <w:t>практической части</w:t>
      </w:r>
      <w:r w:rsidRPr="00795887">
        <w:rPr>
          <w:rFonts w:ascii="Times New Roman" w:eastAsia="Times New Roman" w:hAnsi="Times New Roman"/>
          <w:sz w:val="28"/>
          <w:szCs w:val="28"/>
        </w:rPr>
        <w:t xml:space="preserve"> на основе анализа практического материала, полученного во время преддипломной практики, студенты должны разработать, оформить и презентовать заданный вид кулинарной продукции (натуральный образец или фотографии, видеоматериалы), с учетом современных требований к технологии приготовления, подаче кулинарной продукции, заданного способа обслуживания, требований к сервировке стола. Разработать практические предложения в технологический процесс производства структурного подразделения предприятия с учетом инновационных изменений. В этом разделе должны быть представлены:</w:t>
      </w:r>
    </w:p>
    <w:p w:rsidR="00147821" w:rsidRPr="00795887" w:rsidRDefault="00147821" w:rsidP="00795887">
      <w:pPr>
        <w:numPr>
          <w:ilvl w:val="0"/>
          <w:numId w:val="43"/>
        </w:numPr>
        <w:tabs>
          <w:tab w:val="left" w:pos="361"/>
        </w:tabs>
        <w:spacing w:after="0" w:line="360" w:lineRule="auto"/>
        <w:ind w:left="180" w:right="2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795887">
        <w:rPr>
          <w:rFonts w:ascii="Times New Roman" w:eastAsia="Times New Roman" w:hAnsi="Times New Roman"/>
          <w:sz w:val="28"/>
          <w:szCs w:val="28"/>
        </w:rPr>
        <w:t>разработка рецептуры, технологии приготовления авторского блюда с учетом индивидуальных заданий;</w:t>
      </w:r>
    </w:p>
    <w:p w:rsidR="00147821" w:rsidRPr="00795887" w:rsidRDefault="00147821" w:rsidP="00795887">
      <w:pPr>
        <w:numPr>
          <w:ilvl w:val="0"/>
          <w:numId w:val="43"/>
        </w:numPr>
        <w:tabs>
          <w:tab w:val="left" w:pos="556"/>
        </w:tabs>
        <w:spacing w:after="0" w:line="360" w:lineRule="auto"/>
        <w:ind w:left="180" w:right="2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795887">
        <w:rPr>
          <w:rFonts w:ascii="Times New Roman" w:eastAsia="Times New Roman" w:hAnsi="Times New Roman"/>
          <w:sz w:val="28"/>
          <w:szCs w:val="28"/>
        </w:rPr>
        <w:t>разработка нормативно-технологической документации на авторскую продукцию (технико-технологическая карта, калькуляционная карта) в соответствии с индивидуальным заданием, фото разработанного продукта;</w:t>
      </w:r>
    </w:p>
    <w:p w:rsidR="00147821" w:rsidRPr="00795887" w:rsidRDefault="00147821" w:rsidP="00795887">
      <w:pPr>
        <w:numPr>
          <w:ilvl w:val="0"/>
          <w:numId w:val="43"/>
        </w:numPr>
        <w:tabs>
          <w:tab w:val="left" w:pos="376"/>
        </w:tabs>
        <w:spacing w:after="0" w:line="360" w:lineRule="auto"/>
        <w:ind w:left="180" w:right="2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795887">
        <w:rPr>
          <w:rFonts w:ascii="Times New Roman" w:eastAsia="Times New Roman" w:hAnsi="Times New Roman"/>
          <w:sz w:val="28"/>
          <w:szCs w:val="28"/>
        </w:rPr>
        <w:lastRenderedPageBreak/>
        <w:t>использование методов оценки качества и безопасности готовой кулинарной продукции;</w:t>
      </w:r>
    </w:p>
    <w:p w:rsidR="00147821" w:rsidRPr="00795887" w:rsidRDefault="00147821" w:rsidP="00991058">
      <w:pPr>
        <w:numPr>
          <w:ilvl w:val="0"/>
          <w:numId w:val="43"/>
        </w:numPr>
        <w:tabs>
          <w:tab w:val="left" w:pos="3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5887">
        <w:rPr>
          <w:rFonts w:ascii="Times New Roman" w:eastAsia="Times New Roman" w:hAnsi="Times New Roman"/>
          <w:sz w:val="28"/>
          <w:szCs w:val="28"/>
        </w:rPr>
        <w:t xml:space="preserve">разработка форм и методов обслуживания, соответствующих заданию. </w:t>
      </w:r>
      <w:r w:rsidR="00991058">
        <w:rPr>
          <w:rFonts w:ascii="Times New Roman" w:eastAsia="Times New Roman" w:hAnsi="Times New Roman"/>
          <w:sz w:val="28"/>
          <w:szCs w:val="28"/>
        </w:rPr>
        <w:tab/>
      </w:r>
      <w:r w:rsidR="00991058">
        <w:rPr>
          <w:rFonts w:ascii="Times New Roman" w:eastAsia="Times New Roman" w:hAnsi="Times New Roman"/>
          <w:sz w:val="28"/>
          <w:szCs w:val="28"/>
        </w:rPr>
        <w:tab/>
      </w:r>
      <w:r w:rsidR="00991058">
        <w:rPr>
          <w:rFonts w:ascii="Times New Roman" w:eastAsia="Times New Roman" w:hAnsi="Times New Roman"/>
          <w:sz w:val="28"/>
          <w:szCs w:val="28"/>
        </w:rPr>
        <w:tab/>
      </w:r>
      <w:r w:rsidRPr="00795887">
        <w:rPr>
          <w:rFonts w:ascii="Times New Roman" w:eastAsia="Times New Roman" w:hAnsi="Times New Roman"/>
          <w:sz w:val="28"/>
          <w:szCs w:val="28"/>
        </w:rPr>
        <w:t>Изложение содержания работы должно быть строго логичным. Особое внимание следует обратить на переход от одного раздела к другому. Содержание основной части должно соответствовать освоенным видам профессиональной деятельности, включенным в программу ГИА.</w:t>
      </w:r>
    </w:p>
    <w:p w:rsidR="005B43DC" w:rsidRPr="00795887" w:rsidRDefault="005B43DC" w:rsidP="00795887">
      <w:pPr>
        <w:shd w:val="clear" w:color="auto" w:fill="FEFEFE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887">
        <w:rPr>
          <w:rFonts w:ascii="Times New Roman" w:eastAsia="Times New Roman" w:hAnsi="Times New Roman" w:cs="Times New Roman"/>
          <w:sz w:val="28"/>
          <w:szCs w:val="28"/>
        </w:rPr>
        <w:t>Объем теоретической части должен составлять 12-13 листов печатного текста.</w:t>
      </w:r>
    </w:p>
    <w:p w:rsidR="005B43DC" w:rsidRPr="00593AE3" w:rsidRDefault="006C6C2B" w:rsidP="00795887">
      <w:pPr>
        <w:shd w:val="clear" w:color="auto" w:fill="FEFEFE"/>
        <w:tabs>
          <w:tab w:val="left" w:pos="567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AE3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5B43DC" w:rsidRPr="00593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5E0A50" w:rsidRPr="00593AE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="005B43DC" w:rsidRPr="00593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(1-2 листа компьютерного текста), </w:t>
      </w:r>
      <w:r w:rsidR="005B43DC" w:rsidRPr="00593AE3">
        <w:rPr>
          <w:rFonts w:ascii="Times New Roman" w:eastAsia="Times New Roman" w:hAnsi="Times New Roman" w:cs="Times New Roman"/>
          <w:sz w:val="28"/>
          <w:szCs w:val="28"/>
        </w:rPr>
        <w:t>которое должно содержать основные выводы в сжатой лаконичной форме, оценку достижения поставленных целей и задач, глубины решения тех вопросов и проблем, которые обнаруживались в процессе работы</w:t>
      </w:r>
      <w:r w:rsidR="00B452C6" w:rsidRPr="00593AE3">
        <w:rPr>
          <w:rFonts w:ascii="Times New Roman" w:eastAsia="Times New Roman" w:hAnsi="Times New Roman" w:cs="Times New Roman"/>
          <w:sz w:val="28"/>
          <w:szCs w:val="28"/>
        </w:rPr>
        <w:t xml:space="preserve">, фотографии выполненных работ </w:t>
      </w:r>
      <w:r w:rsidR="00B452C6" w:rsidRPr="00593AE3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</w:t>
      </w:r>
      <w:r w:rsidR="0069658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5B43DC" w:rsidRPr="00593AE3">
        <w:rPr>
          <w:rFonts w:ascii="Times New Roman" w:eastAsia="Times New Roman" w:hAnsi="Times New Roman" w:cs="Times New Roman"/>
          <w:sz w:val="28"/>
          <w:szCs w:val="28"/>
        </w:rPr>
        <w:t>. Здесь, в частности, даются рекомендации относительно возможностей использования материалов дипломной работы в практической деятельности студента</w:t>
      </w:r>
      <w:r w:rsidR="00B452C6" w:rsidRPr="00593A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43DC" w:rsidRPr="00714A65" w:rsidRDefault="006C6C2B" w:rsidP="005B43DC">
      <w:pPr>
        <w:shd w:val="clear" w:color="auto" w:fill="FEFEFE"/>
        <w:spacing w:after="0" w:line="360" w:lineRule="auto"/>
        <w:ind w:left="709" w:right="150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5B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5E0A50" w:rsidRPr="00714A6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</w:t>
      </w:r>
      <w:r w:rsidR="005E0A50">
        <w:rPr>
          <w:rFonts w:ascii="Times New Roman" w:eastAsia="Times New Roman" w:hAnsi="Times New Roman" w:cs="Times New Roman"/>
          <w:b/>
          <w:bCs/>
          <w:sz w:val="28"/>
          <w:szCs w:val="28"/>
        </w:rPr>
        <w:t>ТОЧНИКОВ И</w:t>
      </w:r>
      <w:r w:rsidR="005E0A50" w:rsidRPr="00714A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5B43DC" w:rsidRPr="00B452C6" w:rsidRDefault="005B43DC" w:rsidP="005B43DC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632842">
        <w:rPr>
          <w:color w:val="auto"/>
          <w:sz w:val="28"/>
          <w:szCs w:val="28"/>
        </w:rPr>
        <w:t xml:space="preserve">Список литературы должен включать в себя все источники, из которых произведено заимствование информации. Существует три способа группировки источников в библиографическом списке: </w:t>
      </w:r>
      <w:r w:rsidRPr="00632842">
        <w:rPr>
          <w:i/>
          <w:iCs/>
          <w:color w:val="auto"/>
          <w:sz w:val="28"/>
          <w:szCs w:val="28"/>
        </w:rPr>
        <w:t xml:space="preserve">алфавитный </w:t>
      </w:r>
      <w:r w:rsidRPr="00632842">
        <w:rPr>
          <w:color w:val="auto"/>
          <w:sz w:val="28"/>
          <w:szCs w:val="28"/>
        </w:rPr>
        <w:t>(наиболее часто применяемый), хронологический, систематический. При любом способе расположения источников в списке, он должен быть оформлен надлежащим образом и пронумерован цифрой с точкой</w:t>
      </w:r>
      <w:r w:rsidR="009D1DB4">
        <w:rPr>
          <w:color w:val="auto"/>
          <w:sz w:val="28"/>
          <w:szCs w:val="28"/>
        </w:rPr>
        <w:t xml:space="preserve"> </w:t>
      </w:r>
      <w:r w:rsidR="00593AE3" w:rsidRPr="00B452C6">
        <w:rPr>
          <w:rFonts w:eastAsia="Times New Roman"/>
          <w:i/>
          <w:sz w:val="28"/>
          <w:szCs w:val="28"/>
        </w:rPr>
        <w:t>см. Приложение 1</w:t>
      </w:r>
      <w:r w:rsidR="00696583">
        <w:rPr>
          <w:rFonts w:eastAsia="Times New Roman"/>
          <w:i/>
          <w:sz w:val="28"/>
          <w:szCs w:val="28"/>
        </w:rPr>
        <w:t>6</w:t>
      </w:r>
      <w:r w:rsidR="00593AE3">
        <w:rPr>
          <w:rFonts w:eastAsia="Times New Roman"/>
          <w:i/>
          <w:sz w:val="28"/>
          <w:szCs w:val="28"/>
        </w:rPr>
        <w:t>.</w:t>
      </w:r>
    </w:p>
    <w:p w:rsidR="00CB1D7C" w:rsidRDefault="006C6C2B" w:rsidP="00C97278">
      <w:pPr>
        <w:shd w:val="clear" w:color="auto" w:fill="FEFEFE"/>
        <w:spacing w:after="120"/>
        <w:ind w:right="1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5B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5E0A50" w:rsidRPr="00714A6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</w:t>
      </w:r>
      <w:r w:rsidR="005E0A5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9D1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(если необходимо) </w:t>
      </w:r>
    </w:p>
    <w:p w:rsidR="00CB1D7C" w:rsidRPr="00CB1D7C" w:rsidRDefault="00CB1D7C" w:rsidP="00CB1D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7C">
        <w:rPr>
          <w:rFonts w:ascii="Times New Roman" w:hAnsi="Times New Roman" w:cs="Times New Roman"/>
          <w:sz w:val="28"/>
          <w:szCs w:val="28"/>
        </w:rPr>
        <w:t xml:space="preserve">Материалы, не являющиеся частью дипломной работы, но способные усилить, дополнить или проиллюстрировать какие-либо его положения, можно разместить в приложении. Приложения должны быть обозначены в содержании. Каждое приложение должно иметь свой номер и название. По </w:t>
      </w:r>
      <w:r w:rsidRPr="00CB1D7C">
        <w:rPr>
          <w:rFonts w:ascii="Times New Roman" w:hAnsi="Times New Roman" w:cs="Times New Roman"/>
          <w:sz w:val="28"/>
          <w:szCs w:val="28"/>
        </w:rPr>
        <w:lastRenderedPageBreak/>
        <w:t>тексту дипломной работы следует делать ссылки на соответствующие приложения.</w:t>
      </w:r>
    </w:p>
    <w:p w:rsidR="005B43DC" w:rsidRDefault="00CB1D7C" w:rsidP="008A06A1">
      <w:pPr>
        <w:shd w:val="clear" w:color="auto" w:fill="FEFEFE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1D7C">
        <w:rPr>
          <w:rFonts w:ascii="Times New Roman" w:hAnsi="Times New Roman" w:cs="Times New Roman"/>
          <w:sz w:val="28"/>
          <w:szCs w:val="28"/>
        </w:rPr>
        <w:t>Страницы при</w:t>
      </w:r>
      <w:r w:rsidR="0038496B">
        <w:rPr>
          <w:rFonts w:ascii="Times New Roman" w:hAnsi="Times New Roman" w:cs="Times New Roman"/>
          <w:sz w:val="28"/>
          <w:szCs w:val="28"/>
        </w:rPr>
        <w:t>л</w:t>
      </w:r>
      <w:r w:rsidR="00470260">
        <w:rPr>
          <w:rFonts w:ascii="Times New Roman" w:hAnsi="Times New Roman" w:cs="Times New Roman"/>
          <w:sz w:val="28"/>
          <w:szCs w:val="28"/>
        </w:rPr>
        <w:t xml:space="preserve">ожений имеют общую с дипломной работой </w:t>
      </w:r>
      <w:r w:rsidRPr="00CB1D7C">
        <w:rPr>
          <w:rFonts w:ascii="Times New Roman" w:hAnsi="Times New Roman" w:cs="Times New Roman"/>
          <w:sz w:val="28"/>
          <w:szCs w:val="28"/>
        </w:rPr>
        <w:t>нумерацию. Необходимость общей нумерации страниц приложений определяется особенностями конкретных приложений. Каждое приложение должно начинаться с новой страницы.</w:t>
      </w:r>
    </w:p>
    <w:p w:rsidR="005B43DC" w:rsidRPr="003B34B5" w:rsidRDefault="006C6C2B" w:rsidP="00C97278">
      <w:pPr>
        <w:pStyle w:val="33"/>
        <w:keepNext/>
        <w:keepLines/>
        <w:shd w:val="clear" w:color="auto" w:fill="auto"/>
        <w:tabs>
          <w:tab w:val="left" w:pos="945"/>
        </w:tabs>
        <w:spacing w:before="240" w:after="120" w:line="360" w:lineRule="auto"/>
        <w:rPr>
          <w:b/>
          <w:sz w:val="28"/>
          <w:szCs w:val="28"/>
        </w:rPr>
      </w:pPr>
      <w:bookmarkStart w:id="10" w:name="bookmark17"/>
      <w:r>
        <w:rPr>
          <w:b/>
          <w:sz w:val="28"/>
          <w:szCs w:val="28"/>
        </w:rPr>
        <w:t>2.</w:t>
      </w:r>
      <w:r w:rsidR="00BC7408">
        <w:rPr>
          <w:b/>
          <w:sz w:val="28"/>
          <w:szCs w:val="28"/>
        </w:rPr>
        <w:t>3</w:t>
      </w:r>
      <w:r w:rsidR="00326A9A">
        <w:rPr>
          <w:b/>
          <w:sz w:val="28"/>
          <w:szCs w:val="28"/>
        </w:rPr>
        <w:t xml:space="preserve"> </w:t>
      </w:r>
      <w:r w:rsidR="00570BF4">
        <w:rPr>
          <w:b/>
          <w:sz w:val="28"/>
          <w:szCs w:val="28"/>
        </w:rPr>
        <w:t>Т</w:t>
      </w:r>
      <w:r w:rsidR="005B43DC" w:rsidRPr="003B34B5">
        <w:rPr>
          <w:b/>
          <w:sz w:val="28"/>
          <w:szCs w:val="28"/>
        </w:rPr>
        <w:t>ребования к оформлению дипломно</w:t>
      </w:r>
      <w:bookmarkEnd w:id="10"/>
      <w:r w:rsidR="00470260">
        <w:rPr>
          <w:b/>
          <w:sz w:val="28"/>
          <w:szCs w:val="28"/>
        </w:rPr>
        <w:t>й работы</w:t>
      </w:r>
    </w:p>
    <w:p w:rsidR="00570BF4" w:rsidRPr="00570BF4" w:rsidRDefault="00470260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 дипломной работы</w:t>
      </w:r>
      <w:r w:rsidR="00570BF4" w:rsidRPr="00570BF4">
        <w:rPr>
          <w:rFonts w:ascii="Times New Roman" w:hAnsi="Times New Roman" w:cs="Times New Roman"/>
          <w:bCs/>
          <w:sz w:val="28"/>
          <w:szCs w:val="28"/>
        </w:rPr>
        <w:t xml:space="preserve"> должен быть выполнен на листах формата А4 в режиме односторонней печати. </w:t>
      </w:r>
    </w:p>
    <w:p w:rsidR="00570BF4" w:rsidRPr="00570BF4" w:rsidRDefault="00570BF4" w:rsidP="00663C99">
      <w:pPr>
        <w:pStyle w:val="14"/>
        <w:tabs>
          <w:tab w:val="left" w:pos="851"/>
        </w:tabs>
        <w:spacing w:before="0"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sz w:val="28"/>
          <w:szCs w:val="28"/>
        </w:rPr>
        <w:tab/>
        <w:t xml:space="preserve">Содержание, расположение и размеры граф основной надписи, а также размеры рамок в текстовых документах должны оформляться </w:t>
      </w:r>
      <w:r w:rsidRPr="00570BF4">
        <w:rPr>
          <w:rFonts w:ascii="Times New Roman" w:hAnsi="Times New Roman" w:cs="Times New Roman"/>
          <w:b/>
          <w:sz w:val="28"/>
          <w:szCs w:val="28"/>
        </w:rPr>
        <w:t>строго</w:t>
      </w:r>
      <w:r w:rsidRPr="00570BF4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570BF4">
        <w:rPr>
          <w:rFonts w:ascii="Times New Roman" w:hAnsi="Times New Roman" w:cs="Times New Roman"/>
          <w:b/>
          <w:sz w:val="28"/>
          <w:szCs w:val="28"/>
        </w:rPr>
        <w:t>Методическими рекомендациями по оформлению различных видов письменных рабо</w:t>
      </w:r>
      <w:r w:rsidRPr="00570BF4">
        <w:rPr>
          <w:rFonts w:ascii="Times New Roman" w:hAnsi="Times New Roman" w:cs="Times New Roman"/>
          <w:sz w:val="28"/>
          <w:szCs w:val="28"/>
        </w:rPr>
        <w:t>т, разработанными методическим Советом КГА ПОУ «ДИТК» и утвержденными 02.11.2018 (Протокол № 3).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 xml:space="preserve">Работа должна быть сдана в печатном виде и электронном виде. Текст набирается на компьютере. Оптимальный объем </w:t>
      </w:r>
      <w:r w:rsidRPr="005C7E20">
        <w:rPr>
          <w:rFonts w:ascii="Times New Roman" w:hAnsi="Times New Roman" w:cs="Times New Roman"/>
          <w:bCs/>
          <w:sz w:val="28"/>
          <w:szCs w:val="28"/>
        </w:rPr>
        <w:t>работы – 30-50 страниц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. В этот объем входят список литературы и приложения. 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Текст печатается шрифтом TimesNewRoman, 14 размера, через полуторный интервала. Поля – 2 см сверху и снизу. 3- см слева, 1- см справа.</w:t>
      </w:r>
    </w:p>
    <w:p w:rsidR="00570BF4" w:rsidRPr="00570BF4" w:rsidRDefault="00470260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Титульный лист дипломной работы</w:t>
      </w:r>
      <w:r w:rsidR="00570BF4" w:rsidRPr="00570BF4">
        <w:rPr>
          <w:rFonts w:ascii="Times New Roman" w:hAnsi="Times New Roman" w:cs="Times New Roman"/>
          <w:bCs/>
          <w:sz w:val="28"/>
          <w:szCs w:val="28"/>
        </w:rPr>
        <w:t xml:space="preserve"> оформляется с учетом того, что на нем ставят свои подписи дипломник, руководитель, заместитель директора по учебно-производственной работе.</w:t>
      </w:r>
    </w:p>
    <w:p w:rsidR="00570BF4" w:rsidRPr="00570BF4" w:rsidRDefault="00470260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 дипломной работы</w:t>
      </w:r>
      <w:r w:rsidR="00570BF4" w:rsidRPr="00570BF4">
        <w:rPr>
          <w:rFonts w:ascii="Times New Roman" w:hAnsi="Times New Roman" w:cs="Times New Roman"/>
          <w:bCs/>
          <w:sz w:val="28"/>
          <w:szCs w:val="28"/>
        </w:rPr>
        <w:t xml:space="preserve"> следует разбивать на абзацы, начала которых пишут с красной строки. Абзацами выделяются примерно равные по объему, тесно связанные между собой и объединенные по смыслу части текста.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(СОДЕРЖАНИЕ, ВВЕДЕНИЕ, НАЗВАНИЯ ГЛАВ, ЗАКЛЮЧЕНИЕ, СПИСОК ИСПОЛЬЗОВАННОЙ ЛИТЕРАТУРЫ, ПРИЛОЖЕНИЕ(Я)). Они </w:t>
      </w:r>
      <w:r w:rsidRPr="00570B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печатаются прописными буквами, жирным шрифтом, без точки в конце, выравниваются по центру, переносы в словах не допускаются. 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– строчные. Между названием главы, названием параграфа и текстом оставляется одна пустая строка. Каждый параграф не надо начинать с новой страницы.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 xml:space="preserve">Все страницы должны быть пронумерованы, номер на титульном листе и задании не ставится, первой страницей, на которой ставится номер, является содержание (номер страницы 3), номер ставится вверху посередине листа. 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– второй параграф первой главы).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>Оформление и нумерация рисунков и таблиц.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Рисунки – это любые иллюстрации (графики, схемы, фото</w:t>
      </w:r>
      <w:r w:rsidR="00470260">
        <w:rPr>
          <w:rFonts w:ascii="Times New Roman" w:hAnsi="Times New Roman" w:cs="Times New Roman"/>
          <w:bCs/>
          <w:sz w:val="28"/>
          <w:szCs w:val="28"/>
        </w:rPr>
        <w:t xml:space="preserve">графии, диаграммы). В дипломной работе 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этом случае в тексте приводится ссылка на рисунок (например, </w:t>
      </w:r>
      <w:r w:rsidR="00FB1F0A">
        <w:rPr>
          <w:rFonts w:ascii="Times New Roman" w:hAnsi="Times New Roman" w:cs="Times New Roman"/>
          <w:bCs/>
          <w:i/>
          <w:sz w:val="28"/>
          <w:szCs w:val="28"/>
        </w:rPr>
        <w:t xml:space="preserve">рисунок </w:t>
      </w:r>
      <w:r w:rsidRPr="00570BF4">
        <w:rPr>
          <w:rFonts w:ascii="Times New Roman" w:hAnsi="Times New Roman" w:cs="Times New Roman"/>
          <w:bCs/>
          <w:i/>
          <w:sz w:val="28"/>
          <w:szCs w:val="28"/>
        </w:rPr>
        <w:t>2.1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 с.25). Номер и название рисунка пишутся под рисунком курсивом, (например, </w:t>
      </w:r>
      <w:r w:rsidR="00FB1F0A">
        <w:rPr>
          <w:rFonts w:ascii="Times New Roman" w:hAnsi="Times New Roman" w:cs="Times New Roman"/>
          <w:bCs/>
          <w:i/>
          <w:sz w:val="28"/>
          <w:szCs w:val="28"/>
        </w:rPr>
        <w:t>Рисунок</w:t>
      </w:r>
      <w:r w:rsidR="0047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70BF4">
        <w:rPr>
          <w:rFonts w:ascii="Times New Roman" w:hAnsi="Times New Roman" w:cs="Times New Roman"/>
          <w:bCs/>
          <w:i/>
          <w:sz w:val="28"/>
          <w:szCs w:val="28"/>
        </w:rPr>
        <w:t>2.1.</w:t>
      </w:r>
      <w:r w:rsidR="0047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70BF4">
        <w:rPr>
          <w:rFonts w:ascii="Times New Roman" w:hAnsi="Times New Roman" w:cs="Times New Roman"/>
          <w:bCs/>
          <w:i/>
          <w:sz w:val="28"/>
          <w:szCs w:val="28"/>
        </w:rPr>
        <w:t>Название</w:t>
      </w:r>
      <w:r w:rsidRPr="00570BF4">
        <w:rPr>
          <w:rFonts w:ascii="Times New Roman" w:hAnsi="Times New Roman" w:cs="Times New Roman"/>
          <w:bCs/>
          <w:sz w:val="28"/>
          <w:szCs w:val="28"/>
        </w:rPr>
        <w:t>). Номер рисунка зависит от номера главы: первая цифра номер главы, вторая – номер рисунка в этой главе.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Цифровой материал, как правило, следует оформлять в виде таблицы. Таблицу следует располагать непосредственно после текста, в котором она упоминается впервые, или на следующей страниц</w:t>
      </w:r>
      <w:r w:rsidR="00FB1F0A">
        <w:rPr>
          <w:rFonts w:ascii="Times New Roman" w:hAnsi="Times New Roman" w:cs="Times New Roman"/>
          <w:bCs/>
          <w:sz w:val="28"/>
          <w:szCs w:val="28"/>
        </w:rPr>
        <w:t>е. Таблица обозначается словом «Таблица»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, порядковым номером и должна иметь название. Таблицы нумеруются аналогично рисункам арабскими цифрами (например, Таблица </w:t>
      </w:r>
      <w:r w:rsidRPr="00570BF4">
        <w:rPr>
          <w:rFonts w:ascii="Times New Roman" w:hAnsi="Times New Roman" w:cs="Times New Roman"/>
          <w:bCs/>
          <w:sz w:val="28"/>
          <w:szCs w:val="28"/>
        </w:rPr>
        <w:lastRenderedPageBreak/>
        <w:t>1.2 (вторая таблица первой главы). Примеры ссыло</w:t>
      </w:r>
      <w:r w:rsidR="00663C99">
        <w:rPr>
          <w:rFonts w:ascii="Times New Roman" w:hAnsi="Times New Roman" w:cs="Times New Roman"/>
          <w:bCs/>
          <w:sz w:val="28"/>
          <w:szCs w:val="28"/>
        </w:rPr>
        <w:t xml:space="preserve">к на таблицы в тексте работы: </w:t>
      </w:r>
      <w:r w:rsidR="00FB1F0A" w:rsidRPr="00FB1F0A">
        <w:rPr>
          <w:rFonts w:ascii="Times New Roman" w:hAnsi="Times New Roman" w:cs="Times New Roman"/>
          <w:bCs/>
          <w:i/>
          <w:sz w:val="28"/>
          <w:szCs w:val="28"/>
        </w:rPr>
        <w:t>в таблице</w:t>
      </w:r>
      <w:r w:rsidRPr="00FB1F0A">
        <w:rPr>
          <w:rFonts w:ascii="Times New Roman" w:hAnsi="Times New Roman" w:cs="Times New Roman"/>
          <w:bCs/>
          <w:i/>
          <w:sz w:val="28"/>
          <w:szCs w:val="28"/>
        </w:rPr>
        <w:t xml:space="preserve"> 1.2</w:t>
      </w:r>
      <w:r w:rsidR="00FB1F0A">
        <w:rPr>
          <w:rFonts w:ascii="Times New Roman" w:hAnsi="Times New Roman" w:cs="Times New Roman"/>
          <w:bCs/>
          <w:sz w:val="28"/>
          <w:szCs w:val="28"/>
        </w:rPr>
        <w:t>, . (таблица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 1.2).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В таблице допустимо использовать более мелкие размеры шрифта (например, 12) и меньший междустрочный интервал.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>Оформление списка литературы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F4">
        <w:rPr>
          <w:rFonts w:ascii="Times New Roman" w:hAnsi="Times New Roman" w:cs="Times New Roman"/>
          <w:sz w:val="28"/>
          <w:szCs w:val="28"/>
        </w:rPr>
        <w:t>Список литературы оформляется в соответствии с ГОСТ 7.1—2003.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должен содержать только те источники, которые автор использовал для подготовки дипломной работы. 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Библиографическое описание книг составляют, как правило, на языке текста издания. Оно состоит из: сведений об авторе(ах), заглавия книги, указания места издания, названия издательства, года издания, количества страниц в книге. При наличии 3-х и более авторов допускается указывать фамилию и инициалы только первого из них и слова «и др.». Пример библиографического описания книг: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Глазунова Н.И. Государственное управление. – М.: Издательство «Муниципальный мир», 201</w:t>
      </w:r>
      <w:r w:rsidR="004A50F9">
        <w:rPr>
          <w:rFonts w:ascii="Times New Roman" w:hAnsi="Times New Roman" w:cs="Times New Roman"/>
          <w:bCs/>
          <w:sz w:val="28"/>
          <w:szCs w:val="28"/>
        </w:rPr>
        <w:t>7</w:t>
      </w:r>
      <w:r w:rsidRPr="00570BF4">
        <w:rPr>
          <w:rFonts w:ascii="Times New Roman" w:hAnsi="Times New Roman" w:cs="Times New Roman"/>
          <w:bCs/>
          <w:sz w:val="28"/>
          <w:szCs w:val="28"/>
        </w:rPr>
        <w:t>. 458 с.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При описании статьи, опубликованной в периодическом издании или сборнике, необходимо приводить кроме названия работы наименование и номер журнала, сборника и т.д. В отличие от описания книг вместо общего числа страниц журнала или сборника указываются через дефис номера первой и последней страниц работы.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Пример библиографического описания статьи из сборника: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Байнова М.С. Местное самоуправление в контексте развития русского государства // Проблемы местно</w:t>
      </w:r>
      <w:r w:rsidR="004A50F9">
        <w:rPr>
          <w:rFonts w:ascii="Times New Roman" w:hAnsi="Times New Roman" w:cs="Times New Roman"/>
          <w:bCs/>
          <w:sz w:val="28"/>
          <w:szCs w:val="28"/>
        </w:rPr>
        <w:t>го самоуправления № 2 (10), 2016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. С. 62-68. 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следует располагать в алфавитном порядке.  Список источников лучше группировать: законы и нормативные акты, книги одного, двух и более авторов, статьи в периодических изданиях и сборниках, интернет-источники (официальные названия сайтов, а не http-адрес). 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>Оформление ссылок: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lastRenderedPageBreak/>
        <w:t>В тексте работы рекомендуется использовать подстрочные ссылки со сквозной нумерацией. На кажд</w:t>
      </w:r>
      <w:r w:rsidR="003C6E17">
        <w:rPr>
          <w:rFonts w:ascii="Times New Roman" w:hAnsi="Times New Roman" w:cs="Times New Roman"/>
          <w:bCs/>
          <w:sz w:val="28"/>
          <w:szCs w:val="28"/>
        </w:rPr>
        <w:t xml:space="preserve">ый источник в тексте дипломной работы 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должна быть хотя бы одна ссылка, которая состоит из номера ссылки (нумерация дается постранично, на одной странице – не более 5 ссылок) и библиографического описания источника с указанием той страницы источника, на которой помещен используемый материал. В том случае, если на одной странице несколько раз подряд дается ссылка на один и тот же источник, то библиографическое описание источника заменяется указанием «Там же». 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Пример ссылки, если используется прямая цитата из этого источника: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 xml:space="preserve">В.Н.Иванов, В.И.Патрушев Социальные технологии. 2-е изд-е, исправленное и дополненное. – М., «Муниципальный мир», 2010, с. 273. 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2 Там же, с. 21.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Пример ссылки, если используется недословное приведение выдержки из источника: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См.: В.Н.Иванов, В.И.Патрушев Социальные технологии. 2-е изд-е, исправленное и дополненное. – М., «Муниципальный мир», 2010, с. 273.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>Оформление «Приложения»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В приложение следует помещать материалы, которые раскрывают положения</w:t>
      </w:r>
      <w:r w:rsidR="003C6E17">
        <w:rPr>
          <w:rFonts w:ascii="Times New Roman" w:hAnsi="Times New Roman" w:cs="Times New Roman"/>
          <w:bCs/>
          <w:sz w:val="28"/>
          <w:szCs w:val="28"/>
        </w:rPr>
        <w:t xml:space="preserve"> дипломной работы</w:t>
      </w:r>
      <w:r w:rsidRPr="00570BF4">
        <w:rPr>
          <w:rFonts w:ascii="Times New Roman" w:hAnsi="Times New Roman" w:cs="Times New Roman"/>
          <w:bCs/>
          <w:sz w:val="28"/>
          <w:szCs w:val="28"/>
        </w:rPr>
        <w:t>: выдержки из устава, документы организации, программу исследования, анкеты и другие методики, большие таблицы и схемы. Каждое приложение следует начинать с нового листа. В правом верхнем углу должно быть напечатано слово «Приложение», после которого ставится точка, а затем название приложения. Приложения нумеруют последовательно арабскими цифрами (без знака №), например: Приложение 1.</w:t>
      </w:r>
    </w:p>
    <w:p w:rsidR="00570BF4" w:rsidRPr="00570BF4" w:rsidRDefault="00570BF4" w:rsidP="00570B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Cs/>
          <w:sz w:val="28"/>
          <w:szCs w:val="28"/>
        </w:rPr>
        <w:t>Перед всеми приложениями в центре сверху листа печатается слово «ПРИЛОЖЕНИЯ».</w:t>
      </w:r>
    </w:p>
    <w:p w:rsidR="00570BF4" w:rsidRPr="00570BF4" w:rsidRDefault="00570BF4" w:rsidP="00FB1F0A">
      <w:pPr>
        <w:pStyle w:val="2"/>
        <w:spacing w:before="240" w:after="120"/>
        <w:jc w:val="both"/>
        <w:rPr>
          <w:szCs w:val="28"/>
        </w:rPr>
      </w:pPr>
      <w:bookmarkStart w:id="11" w:name="_Toc29403252"/>
      <w:r w:rsidRPr="00570BF4">
        <w:rPr>
          <w:szCs w:val="28"/>
        </w:rPr>
        <w:lastRenderedPageBreak/>
        <w:t>2.4. Критерии оценки дипломно</w:t>
      </w:r>
      <w:bookmarkEnd w:id="11"/>
      <w:r w:rsidR="003C6E17">
        <w:rPr>
          <w:szCs w:val="28"/>
        </w:rPr>
        <w:t>й работы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>Оценка «ОТЛИЧНО»</w:t>
      </w:r>
      <w:r w:rsidRPr="00570BF4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если: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содержание работы соответствует выбранной специальности и теме работы;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работа актуальна, выполнена самостоятельно, имеет творческий характер,  отличается определенной новизной;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дан обстоятельный анализ степени теоретического  исследования  проблемы, различных подходов к ее решению;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 xml:space="preserve">показано знание нормативной базы, учтены последние изменения в законодательстве и нормативных документах по данной проблеме; 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проблема раскрыта глубоко и всесторонне, материал изложен логично;</w:t>
      </w:r>
    </w:p>
    <w:p w:rsidR="004063CE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теоретические положения органи</w:t>
      </w:r>
      <w:r w:rsidR="004063CE" w:rsidRPr="004063CE">
        <w:rPr>
          <w:rFonts w:ascii="Times New Roman" w:hAnsi="Times New Roman" w:cs="Times New Roman"/>
          <w:bCs/>
          <w:sz w:val="28"/>
          <w:szCs w:val="28"/>
        </w:rPr>
        <w:t xml:space="preserve">чно сопряжены с управленческой </w:t>
      </w:r>
      <w:r w:rsidRPr="004063CE">
        <w:rPr>
          <w:rFonts w:ascii="Times New Roman" w:hAnsi="Times New Roman" w:cs="Times New Roman"/>
          <w:bCs/>
          <w:sz w:val="28"/>
          <w:szCs w:val="28"/>
        </w:rPr>
        <w:t xml:space="preserve">практикой;  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даны  представляющие интерес  практические  рекомендации,  вытекающие  из анализа проблемы;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 xml:space="preserve">в работе широко используются материалы исследования, проведенного автором самостоятельно или в составе группы  (в отдельных случаях допускается опора на вторичный анализ имеющихся данных); 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широко представлена библиография по теме работы;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 xml:space="preserve">приложения к работе иллюстрируют достижения автора и подкрепляют его выводы;   </w:t>
      </w:r>
    </w:p>
    <w:p w:rsidR="00570BF4" w:rsidRPr="004063CE" w:rsidRDefault="00570BF4" w:rsidP="004063CE">
      <w:pPr>
        <w:pStyle w:val="ab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CE">
        <w:rPr>
          <w:rFonts w:ascii="Times New Roman" w:hAnsi="Times New Roman" w:cs="Times New Roman"/>
          <w:bCs/>
          <w:sz w:val="28"/>
          <w:szCs w:val="28"/>
        </w:rPr>
        <w:t>по своему содержанию и форме работа соответствует всем предъявленным требованиям.</w:t>
      </w:r>
    </w:p>
    <w:p w:rsidR="008352F9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>Оценка  «ХОРОШО»: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тема соответствует специальности;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  работы  в  целом соответствует дипломному заданию;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работа актуальна, написана самостоятельно;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дан анализ степени теоретического исследования проблемы;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основные положения работы раскрыты на достаточном теоретическом и методологическом уровне;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 xml:space="preserve">теоретические положения сопряжены с управленческой практикой; 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представлены количественные показатели, характеризующие проблемную ситуацию;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практические    рекомендации обоснованы;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приложения грамотно составлены и прослеживаетс</w:t>
      </w:r>
      <w:r w:rsidR="003C6E17">
        <w:rPr>
          <w:rFonts w:ascii="Times New Roman" w:hAnsi="Times New Roman" w:cs="Times New Roman"/>
          <w:bCs/>
          <w:sz w:val="28"/>
          <w:szCs w:val="28"/>
        </w:rPr>
        <w:t>я связь с положениями дипломной работы</w:t>
      </w:r>
      <w:r w:rsidRPr="008352F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70BF4" w:rsidRPr="008352F9" w:rsidRDefault="00570BF4" w:rsidP="008352F9">
      <w:pPr>
        <w:pStyle w:val="ab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составлена библиография по теме работы.</w:t>
      </w:r>
    </w:p>
    <w:p w:rsidR="00570BF4" w:rsidRPr="00570BF4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 xml:space="preserve"> Оценка «УДОВЛЕТВОРИТЕЛЬНО»: </w:t>
      </w:r>
    </w:p>
    <w:p w:rsidR="00570BF4" w:rsidRPr="008352F9" w:rsidRDefault="00570BF4" w:rsidP="008352F9">
      <w:pPr>
        <w:pStyle w:val="ab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работа соответствует специальности;</w:t>
      </w:r>
    </w:p>
    <w:p w:rsidR="00570BF4" w:rsidRPr="008352F9" w:rsidRDefault="00570BF4" w:rsidP="008352F9">
      <w:pPr>
        <w:pStyle w:val="ab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имеет место определенное несоответствие  содержания работы заявленной теме;</w:t>
      </w:r>
    </w:p>
    <w:p w:rsidR="00570BF4" w:rsidRPr="008352F9" w:rsidRDefault="00570BF4" w:rsidP="008352F9">
      <w:pPr>
        <w:pStyle w:val="ab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 xml:space="preserve">исследуемая проблема в </w:t>
      </w:r>
      <w:r w:rsidR="004A50F9">
        <w:rPr>
          <w:rFonts w:ascii="Times New Roman" w:hAnsi="Times New Roman" w:cs="Times New Roman"/>
          <w:bCs/>
          <w:sz w:val="28"/>
          <w:szCs w:val="28"/>
        </w:rPr>
        <w:t>основном раскрыта,</w:t>
      </w:r>
      <w:r w:rsidRPr="008352F9">
        <w:rPr>
          <w:rFonts w:ascii="Times New Roman" w:hAnsi="Times New Roman" w:cs="Times New Roman"/>
          <w:bCs/>
          <w:sz w:val="28"/>
          <w:szCs w:val="28"/>
        </w:rPr>
        <w:t xml:space="preserve"> но не  отличается  новизной,  теоретической  глубиной и аргументированностью;</w:t>
      </w:r>
    </w:p>
    <w:p w:rsidR="00570BF4" w:rsidRPr="008352F9" w:rsidRDefault="00570BF4" w:rsidP="008352F9">
      <w:pPr>
        <w:pStyle w:val="ab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нарушена логика изложения материала, задачи раскрыты не полностью;</w:t>
      </w:r>
    </w:p>
    <w:p w:rsidR="00570BF4" w:rsidRPr="008352F9" w:rsidRDefault="004A50F9" w:rsidP="008352F9">
      <w:pPr>
        <w:pStyle w:val="ab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70BF4" w:rsidRPr="008352F9">
        <w:rPr>
          <w:rFonts w:ascii="Times New Roman" w:hAnsi="Times New Roman" w:cs="Times New Roman"/>
          <w:bCs/>
          <w:sz w:val="28"/>
          <w:szCs w:val="28"/>
        </w:rPr>
        <w:t xml:space="preserve"> раб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оте не полностью  использованы необходимые </w:t>
      </w:r>
      <w:r w:rsidR="00570BF4" w:rsidRPr="008352F9">
        <w:rPr>
          <w:rFonts w:ascii="Times New Roman" w:hAnsi="Times New Roman" w:cs="Times New Roman"/>
          <w:bCs/>
          <w:sz w:val="28"/>
          <w:szCs w:val="28"/>
        </w:rPr>
        <w:t>для раскрытия темы научная литература, нормативные документы, а также материалы исследований;</w:t>
      </w:r>
    </w:p>
    <w:p w:rsidR="00570BF4" w:rsidRPr="008352F9" w:rsidRDefault="00570BF4" w:rsidP="008352F9">
      <w:pPr>
        <w:pStyle w:val="ab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теоретические  положения  слабо  увязаны  с управленческой практикой, практические рекомендации носят формальный бездоказательный характер;</w:t>
      </w:r>
    </w:p>
    <w:p w:rsidR="00570BF4" w:rsidRPr="008352F9" w:rsidRDefault="00570BF4" w:rsidP="008352F9">
      <w:pPr>
        <w:pStyle w:val="ab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 xml:space="preserve">содержание приложений не  освещает решения поставленных задач. </w:t>
      </w:r>
    </w:p>
    <w:p w:rsidR="008352F9" w:rsidRDefault="00570BF4" w:rsidP="00570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BF4">
        <w:rPr>
          <w:rFonts w:ascii="Times New Roman" w:hAnsi="Times New Roman" w:cs="Times New Roman"/>
          <w:b/>
          <w:bCs/>
          <w:sz w:val="28"/>
          <w:szCs w:val="28"/>
        </w:rPr>
        <w:t xml:space="preserve"> Оценка «НЕУДОВЛЕТВОРИТЕЛЬНО»:</w:t>
      </w:r>
    </w:p>
    <w:p w:rsidR="00570BF4" w:rsidRPr="008352F9" w:rsidRDefault="00570BF4" w:rsidP="008352F9">
      <w:pPr>
        <w:pStyle w:val="ab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тема работы не соответствует специальности;</w:t>
      </w:r>
    </w:p>
    <w:p w:rsidR="00570BF4" w:rsidRPr="008352F9" w:rsidRDefault="00570BF4" w:rsidP="008352F9">
      <w:pPr>
        <w:pStyle w:val="ab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содержание работы не соответствует теме;</w:t>
      </w:r>
    </w:p>
    <w:p w:rsidR="00570BF4" w:rsidRPr="008352F9" w:rsidRDefault="00570BF4" w:rsidP="008352F9">
      <w:pPr>
        <w:pStyle w:val="ab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lastRenderedPageBreak/>
        <w:t>работа содержит существенные теоретико-методологические ошибки и поверхностную аргументацию основных положений;</w:t>
      </w:r>
    </w:p>
    <w:p w:rsidR="00570BF4" w:rsidRPr="008352F9" w:rsidRDefault="003C6E17" w:rsidP="008352F9">
      <w:pPr>
        <w:pStyle w:val="ab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дипломная работа </w:t>
      </w:r>
      <w:r w:rsidR="00570BF4" w:rsidRPr="008352F9">
        <w:rPr>
          <w:rFonts w:ascii="Times New Roman" w:hAnsi="Times New Roman" w:cs="Times New Roman"/>
          <w:bCs/>
          <w:sz w:val="28"/>
          <w:szCs w:val="28"/>
        </w:rPr>
        <w:t>носит умозрительный и (или) компилятивный характер;</w:t>
      </w:r>
    </w:p>
    <w:p w:rsidR="00570BF4" w:rsidRPr="008352F9" w:rsidRDefault="00570BF4" w:rsidP="008352F9">
      <w:pPr>
        <w:pStyle w:val="ab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2F9">
        <w:rPr>
          <w:rFonts w:ascii="Times New Roman" w:hAnsi="Times New Roman" w:cs="Times New Roman"/>
          <w:bCs/>
          <w:sz w:val="28"/>
          <w:szCs w:val="28"/>
        </w:rPr>
        <w:t>предложения автора четко не сформулированы.</w:t>
      </w:r>
    </w:p>
    <w:p w:rsidR="0002275B" w:rsidRDefault="0002275B" w:rsidP="008A06A1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09" w:rsidRDefault="001A1409" w:rsidP="008A06A1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1A1409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3694" w:rsidRPr="004E15FB" w:rsidRDefault="00073694" w:rsidP="000736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F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C950C2" w:rsidRPr="00E62A8B" w:rsidRDefault="00C950C2" w:rsidP="000736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96583" w:rsidRPr="006C35C0" w:rsidRDefault="00696583" w:rsidP="0069658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5C0">
        <w:rPr>
          <w:rFonts w:ascii="Times New Roman" w:eastAsia="Times New Roman" w:hAnsi="Times New Roman" w:cs="Times New Roman"/>
          <w:i/>
          <w:sz w:val="28"/>
          <w:szCs w:val="28"/>
        </w:rPr>
        <w:t>Пример:</w:t>
      </w:r>
    </w:p>
    <w:p w:rsidR="00696583" w:rsidRPr="006C35C0" w:rsidRDefault="00696583" w:rsidP="0069658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Pr="00845392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</w:p>
    <w:p w:rsidR="00696583" w:rsidRPr="00845392" w:rsidRDefault="00696583" w:rsidP="006965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696583" w:rsidRPr="00845392" w:rsidRDefault="00696583" w:rsidP="006965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696583" w:rsidRPr="00845392" w:rsidRDefault="00696583" w:rsidP="006965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696583" w:rsidRDefault="00696583" w:rsidP="0069658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583" w:rsidRDefault="00696583" w:rsidP="00696583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696583" w:rsidRDefault="00696583" w:rsidP="00696583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696583" w:rsidRPr="000B1888" w:rsidRDefault="00696583" w:rsidP="00696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Обучающейся: </w:t>
      </w:r>
      <w:r w:rsidR="008E4F6A">
        <w:rPr>
          <w:rFonts w:ascii="Times New Roman" w:hAnsi="Times New Roman" w:cs="Times New Roman"/>
          <w:sz w:val="28"/>
          <w:szCs w:val="28"/>
          <w:u w:val="single"/>
        </w:rPr>
        <w:t>Данилова Светлана Сергеевна</w:t>
      </w:r>
    </w:p>
    <w:p w:rsidR="00696583" w:rsidRPr="007508A5" w:rsidRDefault="00696583" w:rsidP="006965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Группа</w:t>
      </w:r>
      <w:r w:rsidRPr="007508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4F6A">
        <w:rPr>
          <w:rFonts w:ascii="Times New Roman" w:hAnsi="Times New Roman" w:cs="Times New Roman"/>
          <w:sz w:val="28"/>
          <w:szCs w:val="28"/>
          <w:u w:val="single"/>
        </w:rPr>
        <w:t>426</w:t>
      </w:r>
    </w:p>
    <w:p w:rsidR="00696583" w:rsidRPr="007508A5" w:rsidRDefault="00696583" w:rsidP="006965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508A5">
        <w:rPr>
          <w:rFonts w:ascii="Times New Roman" w:hAnsi="Times New Roman" w:cs="Times New Roman"/>
          <w:sz w:val="28"/>
          <w:szCs w:val="28"/>
        </w:rPr>
        <w:t xml:space="preserve">: </w:t>
      </w:r>
      <w:r w:rsidR="008E4F6A">
        <w:rPr>
          <w:rFonts w:ascii="Times New Roman" w:hAnsi="Times New Roman" w:cs="Times New Roman"/>
          <w:sz w:val="28"/>
          <w:szCs w:val="28"/>
        </w:rPr>
        <w:t>19.02.10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6A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</w:p>
    <w:p w:rsidR="00696583" w:rsidRPr="007508A5" w:rsidRDefault="00696583" w:rsidP="006965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Тема  Выпускной квалификационной работы:</w:t>
      </w:r>
      <w:r w:rsidR="008E4F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Разработка ассортимента холодной кулинарной  продукции предприятия быстрого обслуживания на 25 мест.</w:t>
      </w:r>
    </w:p>
    <w:p w:rsidR="00696583" w:rsidRDefault="00696583" w:rsidP="00696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Руководитель ВКР:</w:t>
      </w:r>
      <w:r w:rsidR="008E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A">
        <w:rPr>
          <w:rFonts w:ascii="Times New Roman" w:hAnsi="Times New Roman" w:cs="Times New Roman"/>
          <w:sz w:val="28"/>
          <w:szCs w:val="28"/>
          <w:u w:val="single"/>
        </w:rPr>
        <w:t>Кобылкевич Елена Юрьевна</w:t>
      </w:r>
    </w:p>
    <w:p w:rsidR="00696583" w:rsidRDefault="00696583" w:rsidP="00696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Выпускная квалификационная работа (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B1888">
        <w:rPr>
          <w:rFonts w:ascii="Times New Roman" w:hAnsi="Times New Roman" w:cs="Times New Roman"/>
          <w:sz w:val="28"/>
          <w:szCs w:val="28"/>
        </w:rPr>
        <w:t xml:space="preserve">) 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КГА ПОУ «ДИТК» </w:t>
      </w:r>
      <w:r w:rsidR="008E4F6A">
        <w:rPr>
          <w:rFonts w:ascii="Times New Roman" w:hAnsi="Times New Roman" w:cs="Times New Roman"/>
          <w:sz w:val="28"/>
          <w:szCs w:val="28"/>
          <w:u w:val="single"/>
        </w:rPr>
        <w:t xml:space="preserve">Даниловой Светланы Сергеевны </w:t>
      </w:r>
      <w:r w:rsidRPr="007F7FB4">
        <w:rPr>
          <w:rFonts w:ascii="Times New Roman" w:hAnsi="Times New Roman" w:cs="Times New Roman"/>
          <w:sz w:val="28"/>
          <w:szCs w:val="28"/>
        </w:rPr>
        <w:t>напи</w:t>
      </w:r>
      <w:r w:rsidR="008E4F6A">
        <w:rPr>
          <w:rFonts w:ascii="Times New Roman" w:hAnsi="Times New Roman" w:cs="Times New Roman"/>
          <w:sz w:val="28"/>
          <w:szCs w:val="28"/>
        </w:rPr>
        <w:t xml:space="preserve">сана на весьма актуальную тему </w:t>
      </w:r>
      <w:r w:rsidRPr="007F7FB4">
        <w:rPr>
          <w:rFonts w:ascii="Times New Roman" w:hAnsi="Times New Roman" w:cs="Times New Roman"/>
          <w:sz w:val="28"/>
          <w:szCs w:val="28"/>
        </w:rPr>
        <w:t>«</w:t>
      </w:r>
      <w:r w:rsidR="008E4F6A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Разработка ассортимента холодной кулинарной  продукции предприятия быстрого обслуживания на 25 мест</w:t>
      </w:r>
      <w:r w:rsidRPr="007F7FB4">
        <w:rPr>
          <w:rFonts w:ascii="Times New Roman" w:hAnsi="Times New Roman" w:cs="Times New Roman"/>
          <w:sz w:val="28"/>
          <w:szCs w:val="28"/>
        </w:rPr>
        <w:t xml:space="preserve">», так как услуги </w:t>
      </w:r>
      <w:r w:rsidR="008E4F6A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7F7FB4">
        <w:rPr>
          <w:rFonts w:ascii="Times New Roman" w:hAnsi="Times New Roman" w:cs="Times New Roman"/>
          <w:sz w:val="28"/>
          <w:szCs w:val="28"/>
        </w:rPr>
        <w:t>,</w:t>
      </w:r>
      <w:r w:rsidR="008E4F6A">
        <w:rPr>
          <w:rFonts w:ascii="Times New Roman" w:hAnsi="Times New Roman" w:cs="Times New Roman"/>
          <w:sz w:val="28"/>
          <w:szCs w:val="28"/>
        </w:rPr>
        <w:t xml:space="preserve"> являются важным элементом и одним из  высокодоходных видов </w:t>
      </w:r>
      <w:r w:rsidRPr="007F7FB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4F6A" w:rsidRDefault="00360CCC" w:rsidP="008E4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Теоретическая значимость работы заключается в возможности использования полученных результатов при изучении </w:t>
      </w:r>
      <w:r w:rsidR="008E4F6A">
        <w:rPr>
          <w:rFonts w:ascii="Times New Roman" w:hAnsi="Times New Roman" w:cs="Times New Roman"/>
          <w:sz w:val="28"/>
          <w:szCs w:val="28"/>
          <w:shd w:val="clear" w:color="auto" w:fill="FFFFFF"/>
        </w:rPr>
        <w:t>МДК.02.01 Технология приготовления сложной холодной кулинарной продукции; МДК.03.01 Технология приготовления сложной горячей кулинарной продукции; МДК.04.01 Технология приготовления сложных хлебобулочных, мучных кондитерских изделий; МДК.05.01 Технология приготовления сложных холодных и горячих десертов; МДК.06.01 Управление структурным подразделением организации</w:t>
      </w:r>
      <w:r w:rsidR="009D1D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50F9" w:rsidRPr="00204367" w:rsidRDefault="00AB667F" w:rsidP="00204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367">
        <w:rPr>
          <w:rFonts w:ascii="Times New Roman" w:eastAsia="Times New Roman" w:hAnsi="Times New Roman"/>
          <w:sz w:val="28"/>
          <w:szCs w:val="28"/>
        </w:rPr>
        <w:t>Представлена характеристика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367">
        <w:rPr>
          <w:rFonts w:ascii="Times New Roman" w:eastAsia="Times New Roman" w:hAnsi="Times New Roman"/>
          <w:sz w:val="28"/>
          <w:szCs w:val="28"/>
        </w:rPr>
        <w:t>предприятия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 xml:space="preserve"> обществен</w:t>
      </w:r>
      <w:r w:rsidRPr="00204367">
        <w:rPr>
          <w:rFonts w:ascii="Times New Roman" w:eastAsia="Times New Roman" w:hAnsi="Times New Roman"/>
          <w:sz w:val="28"/>
          <w:szCs w:val="28"/>
        </w:rPr>
        <w:t>ного питания и организация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 xml:space="preserve"> работы цеха в соответствии с темой диплома,</w:t>
      </w:r>
      <w:r w:rsidRPr="00204367">
        <w:rPr>
          <w:rFonts w:ascii="Times New Roman" w:eastAsia="Times New Roman" w:hAnsi="Times New Roman"/>
          <w:sz w:val="28"/>
          <w:szCs w:val="28"/>
        </w:rPr>
        <w:t xml:space="preserve"> </w:t>
      </w:r>
      <w:r w:rsidR="00204367" w:rsidRPr="00204367">
        <w:rPr>
          <w:rFonts w:ascii="Times New Roman" w:eastAsia="Times New Roman" w:hAnsi="Times New Roman"/>
          <w:sz w:val="28"/>
          <w:szCs w:val="28"/>
        </w:rPr>
        <w:t>произведено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 xml:space="preserve"> оперативное планирование работы цеха,</w:t>
      </w:r>
      <w:r w:rsidR="00204367" w:rsidRPr="00204367">
        <w:rPr>
          <w:rFonts w:ascii="Times New Roman" w:eastAsia="Times New Roman" w:hAnsi="Times New Roman"/>
          <w:sz w:val="28"/>
          <w:szCs w:val="28"/>
        </w:rPr>
        <w:t xml:space="preserve"> проанализирована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 xml:space="preserve"> финансово - хозяйственную деятельность работы цеха,</w:t>
      </w:r>
      <w:r w:rsidR="00204367" w:rsidRPr="00204367">
        <w:rPr>
          <w:rFonts w:ascii="Times New Roman" w:eastAsia="Times New Roman" w:hAnsi="Times New Roman"/>
          <w:sz w:val="28"/>
          <w:szCs w:val="28"/>
        </w:rPr>
        <w:t xml:space="preserve"> разработаны фирменные блюда и оформлены на них</w:t>
      </w:r>
      <w:r w:rsidR="00204367">
        <w:rPr>
          <w:rFonts w:ascii="Times New Roman" w:eastAsia="Times New Roman" w:hAnsi="Times New Roman"/>
          <w:sz w:val="28"/>
          <w:szCs w:val="28"/>
        </w:rPr>
        <w:t xml:space="preserve"> учё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>тно-</w:t>
      </w:r>
      <w:r w:rsidR="00204367">
        <w:rPr>
          <w:rFonts w:ascii="Times New Roman" w:eastAsia="Times New Roman" w:hAnsi="Times New Roman"/>
          <w:sz w:val="28"/>
          <w:szCs w:val="28"/>
        </w:rPr>
        <w:t>отчётн</w:t>
      </w:r>
      <w:r w:rsidR="00204367" w:rsidRPr="00204367">
        <w:rPr>
          <w:rFonts w:ascii="Times New Roman" w:eastAsia="Times New Roman" w:hAnsi="Times New Roman"/>
          <w:sz w:val="28"/>
          <w:szCs w:val="28"/>
        </w:rPr>
        <w:t>а</w:t>
      </w:r>
      <w:r w:rsidR="00204367">
        <w:rPr>
          <w:rFonts w:ascii="Times New Roman" w:eastAsia="Times New Roman" w:hAnsi="Times New Roman"/>
          <w:sz w:val="28"/>
          <w:szCs w:val="28"/>
        </w:rPr>
        <w:t>я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 xml:space="preserve"> доку</w:t>
      </w:r>
      <w:r w:rsidR="00204367" w:rsidRPr="00204367">
        <w:rPr>
          <w:rFonts w:ascii="Times New Roman" w:eastAsia="Times New Roman" w:hAnsi="Times New Roman"/>
          <w:sz w:val="28"/>
          <w:szCs w:val="28"/>
        </w:rPr>
        <w:t>ментация</w:t>
      </w:r>
      <w:r w:rsidR="004A50F9" w:rsidRPr="00204367">
        <w:rPr>
          <w:rFonts w:ascii="Times New Roman" w:eastAsia="Times New Roman" w:hAnsi="Times New Roman"/>
          <w:sz w:val="28"/>
          <w:szCs w:val="28"/>
        </w:rPr>
        <w:t>.</w:t>
      </w:r>
    </w:p>
    <w:p w:rsidR="00696583" w:rsidRPr="00204367" w:rsidRDefault="00696583" w:rsidP="00696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67"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работа (ВКР) логически целостна, с</w:t>
      </w:r>
      <w:r w:rsidR="004A50F9" w:rsidRPr="00204367">
        <w:rPr>
          <w:rFonts w:ascii="Times New Roman" w:hAnsi="Times New Roman" w:cs="Times New Roman"/>
          <w:sz w:val="28"/>
          <w:szCs w:val="28"/>
        </w:rPr>
        <w:t>одержания работы соответствует</w:t>
      </w:r>
      <w:r w:rsidRPr="00204367">
        <w:rPr>
          <w:rFonts w:ascii="Times New Roman" w:hAnsi="Times New Roman" w:cs="Times New Roman"/>
          <w:sz w:val="28"/>
          <w:szCs w:val="28"/>
        </w:rPr>
        <w:t xml:space="preserve"> </w:t>
      </w:r>
      <w:r w:rsidR="007F7FB4" w:rsidRPr="00204367">
        <w:rPr>
          <w:rFonts w:ascii="Times New Roman" w:hAnsi="Times New Roman" w:cs="Times New Roman"/>
          <w:sz w:val="28"/>
          <w:szCs w:val="28"/>
        </w:rPr>
        <w:t>выбранной тематики</w:t>
      </w:r>
      <w:r w:rsidRPr="00204367">
        <w:rPr>
          <w:rFonts w:ascii="Times New Roman" w:hAnsi="Times New Roman" w:cs="Times New Roman"/>
          <w:sz w:val="28"/>
          <w:szCs w:val="28"/>
        </w:rPr>
        <w:t>.</w:t>
      </w:r>
    </w:p>
    <w:p w:rsidR="007F7FB4" w:rsidRPr="00204367" w:rsidRDefault="00696583" w:rsidP="00696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67">
        <w:rPr>
          <w:rFonts w:ascii="Times New Roman" w:hAnsi="Times New Roman" w:cs="Times New Roman"/>
          <w:sz w:val="28"/>
          <w:szCs w:val="28"/>
        </w:rPr>
        <w:t xml:space="preserve">Автор в своей работе показал фактическое обладание общими и </w:t>
      </w:r>
      <w:r w:rsidR="007F7FB4" w:rsidRPr="00204367">
        <w:rPr>
          <w:rFonts w:ascii="Times New Roman" w:hAnsi="Times New Roman" w:cs="Times New Roman"/>
          <w:sz w:val="28"/>
          <w:szCs w:val="28"/>
        </w:rPr>
        <w:t>профессиональными компетенциями, а именно:</w:t>
      </w:r>
    </w:p>
    <w:p w:rsidR="007F7FB4" w:rsidRPr="00204367" w:rsidRDefault="007F7FB4" w:rsidP="007F7FB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367">
        <w:rPr>
          <w:rFonts w:ascii="Times New Roman" w:hAnsi="Times New Roman" w:cs="Times New Roman"/>
          <w:sz w:val="28"/>
          <w:szCs w:val="28"/>
        </w:rPr>
        <w:t>осознал</w:t>
      </w:r>
      <w:r w:rsidR="004A50F9" w:rsidRPr="00204367">
        <w:rPr>
          <w:rFonts w:ascii="Times New Roman" w:hAnsi="Times New Roman" w:cs="Times New Roman"/>
          <w:sz w:val="28"/>
          <w:szCs w:val="28"/>
        </w:rPr>
        <w:t xml:space="preserve"> </w:t>
      </w:r>
      <w:r w:rsidR="00696583" w:rsidRPr="00204367">
        <w:rPr>
          <w:rFonts w:ascii="Times New Roman" w:hAnsi="Times New Roman" w:cs="Times New Roman"/>
          <w:sz w:val="28"/>
          <w:szCs w:val="28"/>
        </w:rPr>
        <w:t>сущность и социальную значимость своей будущей специальности</w:t>
      </w:r>
      <w:r w:rsidRPr="00204367">
        <w:rPr>
          <w:rFonts w:ascii="Times New Roman" w:hAnsi="Times New Roman" w:cs="Times New Roman"/>
          <w:sz w:val="28"/>
          <w:szCs w:val="28"/>
        </w:rPr>
        <w:t>;</w:t>
      </w:r>
    </w:p>
    <w:p w:rsidR="007F7FB4" w:rsidRPr="00204367" w:rsidRDefault="00696583" w:rsidP="007F7FB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367">
        <w:rPr>
          <w:rFonts w:ascii="Times New Roman" w:hAnsi="Times New Roman" w:cs="Times New Roman"/>
          <w:sz w:val="28"/>
          <w:szCs w:val="28"/>
        </w:rPr>
        <w:t>уме</w:t>
      </w:r>
      <w:r w:rsidR="007F7FB4" w:rsidRPr="00204367">
        <w:rPr>
          <w:rFonts w:ascii="Times New Roman" w:hAnsi="Times New Roman" w:cs="Times New Roman"/>
          <w:sz w:val="28"/>
          <w:szCs w:val="28"/>
        </w:rPr>
        <w:t>ло</w:t>
      </w:r>
      <w:r w:rsidRPr="0020436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F7FB4" w:rsidRPr="00204367">
        <w:rPr>
          <w:rFonts w:ascii="Times New Roman" w:hAnsi="Times New Roman" w:cs="Times New Roman"/>
          <w:sz w:val="28"/>
          <w:szCs w:val="28"/>
        </w:rPr>
        <w:t>ет</w:t>
      </w:r>
      <w:r w:rsidR="004A50F9" w:rsidRPr="00204367">
        <w:rPr>
          <w:rFonts w:ascii="Times New Roman" w:hAnsi="Times New Roman" w:cs="Times New Roman"/>
          <w:sz w:val="28"/>
          <w:szCs w:val="28"/>
        </w:rPr>
        <w:t xml:space="preserve"> </w:t>
      </w:r>
      <w:r w:rsidR="007F7FB4" w:rsidRPr="00204367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4A50F9" w:rsidRPr="00204367">
        <w:rPr>
          <w:rFonts w:ascii="Times New Roman" w:hAnsi="Times New Roman" w:cs="Times New Roman"/>
          <w:sz w:val="28"/>
          <w:szCs w:val="28"/>
        </w:rPr>
        <w:t xml:space="preserve">и использует информацию, </w:t>
      </w:r>
      <w:r w:rsidR="007F7FB4" w:rsidRPr="00204367">
        <w:rPr>
          <w:rFonts w:ascii="Times New Roman" w:hAnsi="Times New Roman" w:cs="Times New Roman"/>
          <w:sz w:val="28"/>
          <w:szCs w:val="28"/>
        </w:rPr>
        <w:t>необходимую</w:t>
      </w:r>
      <w:r w:rsidR="004A50F9" w:rsidRPr="00204367">
        <w:rPr>
          <w:rFonts w:ascii="Times New Roman" w:hAnsi="Times New Roman" w:cs="Times New Roman"/>
          <w:sz w:val="28"/>
          <w:szCs w:val="28"/>
        </w:rPr>
        <w:t xml:space="preserve"> для эффективного</w:t>
      </w:r>
      <w:r w:rsidRPr="00204367">
        <w:rPr>
          <w:rFonts w:ascii="Times New Roman" w:hAnsi="Times New Roman" w:cs="Times New Roman"/>
          <w:sz w:val="28"/>
          <w:szCs w:val="28"/>
        </w:rPr>
        <w:t xml:space="preserve"> выпо</w:t>
      </w:r>
      <w:r w:rsidR="004A50F9" w:rsidRPr="00204367">
        <w:rPr>
          <w:rFonts w:ascii="Times New Roman" w:hAnsi="Times New Roman" w:cs="Times New Roman"/>
          <w:sz w:val="28"/>
          <w:szCs w:val="28"/>
        </w:rPr>
        <w:t>лнения профессиональных</w:t>
      </w:r>
      <w:r w:rsidR="007F7FB4" w:rsidRPr="00204367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7F7FB4" w:rsidRPr="00204367" w:rsidRDefault="00696583" w:rsidP="007F7FB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367">
        <w:rPr>
          <w:rFonts w:ascii="Times New Roman" w:hAnsi="Times New Roman" w:cs="Times New Roman"/>
          <w:sz w:val="28"/>
          <w:szCs w:val="28"/>
        </w:rPr>
        <w:t>использ</w:t>
      </w:r>
      <w:r w:rsidR="007F7FB4" w:rsidRPr="00204367">
        <w:rPr>
          <w:rFonts w:ascii="Times New Roman" w:hAnsi="Times New Roman" w:cs="Times New Roman"/>
          <w:sz w:val="28"/>
          <w:szCs w:val="28"/>
        </w:rPr>
        <w:t>ует</w:t>
      </w:r>
      <w:r w:rsidRPr="0020436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</w:t>
      </w:r>
      <w:r w:rsidR="007F7FB4" w:rsidRPr="00204367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7F7FB4" w:rsidRPr="00204367" w:rsidRDefault="00696583" w:rsidP="007F7FB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367">
        <w:rPr>
          <w:rFonts w:ascii="Times New Roman" w:hAnsi="Times New Roman" w:cs="Times New Roman"/>
          <w:sz w:val="28"/>
          <w:szCs w:val="28"/>
        </w:rPr>
        <w:t>поним</w:t>
      </w:r>
      <w:r w:rsidR="004A50F9" w:rsidRPr="00204367">
        <w:rPr>
          <w:rFonts w:ascii="Times New Roman" w:hAnsi="Times New Roman" w:cs="Times New Roman"/>
          <w:sz w:val="28"/>
          <w:szCs w:val="28"/>
        </w:rPr>
        <w:t>ает роль и значение организации и выполнения</w:t>
      </w:r>
      <w:r w:rsidRPr="00204367">
        <w:rPr>
          <w:rFonts w:ascii="Times New Roman" w:hAnsi="Times New Roman" w:cs="Times New Roman"/>
          <w:sz w:val="28"/>
          <w:szCs w:val="28"/>
        </w:rPr>
        <w:t xml:space="preserve"> работ по предоставлени</w:t>
      </w:r>
      <w:r w:rsidR="004A50F9" w:rsidRPr="00204367">
        <w:rPr>
          <w:rFonts w:ascii="Times New Roman" w:hAnsi="Times New Roman" w:cs="Times New Roman"/>
          <w:sz w:val="28"/>
          <w:szCs w:val="28"/>
        </w:rPr>
        <w:t>ю</w:t>
      </w:r>
      <w:r w:rsidRPr="00204367">
        <w:rPr>
          <w:rFonts w:ascii="Times New Roman" w:hAnsi="Times New Roman" w:cs="Times New Roman"/>
          <w:sz w:val="28"/>
          <w:szCs w:val="28"/>
        </w:rPr>
        <w:t xml:space="preserve"> сферы услуг</w:t>
      </w:r>
      <w:r w:rsidR="004A50F9" w:rsidRPr="00204367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F7FB4" w:rsidRPr="00204367">
        <w:rPr>
          <w:rFonts w:ascii="Times New Roman" w:hAnsi="Times New Roman" w:cs="Times New Roman"/>
          <w:sz w:val="28"/>
          <w:szCs w:val="28"/>
        </w:rPr>
        <w:t>;</w:t>
      </w:r>
    </w:p>
    <w:p w:rsidR="00696583" w:rsidRPr="00204367" w:rsidRDefault="00696583" w:rsidP="007F7FB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367">
        <w:rPr>
          <w:rFonts w:ascii="Times New Roman" w:hAnsi="Times New Roman" w:cs="Times New Roman"/>
          <w:sz w:val="28"/>
          <w:szCs w:val="28"/>
        </w:rPr>
        <w:t xml:space="preserve">умеет выявлять спрос на </w:t>
      </w:r>
      <w:r w:rsidR="004A50F9" w:rsidRPr="00204367">
        <w:rPr>
          <w:rFonts w:ascii="Times New Roman" w:hAnsi="Times New Roman" w:cs="Times New Roman"/>
          <w:sz w:val="28"/>
          <w:szCs w:val="28"/>
        </w:rPr>
        <w:t>услуги предприятий общественного питания</w:t>
      </w:r>
      <w:r w:rsidRPr="00204367">
        <w:rPr>
          <w:rFonts w:ascii="Times New Roman" w:hAnsi="Times New Roman" w:cs="Times New Roman"/>
          <w:sz w:val="28"/>
          <w:szCs w:val="28"/>
        </w:rPr>
        <w:t>.</w:t>
      </w:r>
    </w:p>
    <w:p w:rsidR="00696583" w:rsidRDefault="004A50F9" w:rsidP="00696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="009D1DB4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696583" w:rsidRPr="000B1888">
        <w:rPr>
          <w:rFonts w:ascii="Times New Roman" w:hAnsi="Times New Roman" w:cs="Times New Roman"/>
          <w:sz w:val="28"/>
          <w:szCs w:val="28"/>
        </w:rPr>
        <w:t>обучающе</w:t>
      </w:r>
      <w:r w:rsidR="00696583">
        <w:rPr>
          <w:rFonts w:ascii="Times New Roman" w:hAnsi="Times New Roman" w:cs="Times New Roman"/>
          <w:sz w:val="28"/>
          <w:szCs w:val="28"/>
        </w:rPr>
        <w:t>й</w:t>
      </w:r>
      <w:r w:rsidR="00696583" w:rsidRPr="000B1888">
        <w:rPr>
          <w:rFonts w:ascii="Times New Roman" w:hAnsi="Times New Roman" w:cs="Times New Roman"/>
          <w:sz w:val="28"/>
          <w:szCs w:val="28"/>
        </w:rPr>
        <w:t>ся</w:t>
      </w:r>
      <w:r w:rsidR="009D1DB4">
        <w:rPr>
          <w:rFonts w:ascii="Times New Roman" w:hAnsi="Times New Roman" w:cs="Times New Roman"/>
          <w:sz w:val="28"/>
          <w:szCs w:val="28"/>
        </w:rPr>
        <w:t xml:space="preserve"> </w:t>
      </w:r>
      <w:r w:rsidR="009D1DB4">
        <w:rPr>
          <w:rFonts w:ascii="Times New Roman" w:hAnsi="Times New Roman" w:cs="Times New Roman"/>
          <w:sz w:val="28"/>
          <w:szCs w:val="28"/>
          <w:u w:val="single"/>
        </w:rPr>
        <w:t>Даниловой Светланы Сергеевны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B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696583" w:rsidRPr="000B1888">
        <w:rPr>
          <w:rFonts w:ascii="Times New Roman" w:hAnsi="Times New Roman" w:cs="Times New Roman"/>
          <w:sz w:val="28"/>
          <w:szCs w:val="28"/>
        </w:rPr>
        <w:t>«</w:t>
      </w:r>
      <w:r w:rsidR="009D1DB4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Разработка ассортимента холодной кулинарной  продукции предприятия быстрого обслуживания на 25 мест</w:t>
      </w:r>
      <w:r w:rsidR="00696583" w:rsidRPr="000B1888">
        <w:rPr>
          <w:rFonts w:ascii="Times New Roman" w:hAnsi="Times New Roman" w:cs="Times New Roman"/>
          <w:sz w:val="28"/>
          <w:szCs w:val="28"/>
        </w:rPr>
        <w:t xml:space="preserve">»  </w:t>
      </w:r>
      <w:r w:rsidR="00696583" w:rsidRPr="007F7FB4">
        <w:rPr>
          <w:rFonts w:ascii="Times New Roman" w:hAnsi="Times New Roman" w:cs="Times New Roman"/>
          <w:sz w:val="28"/>
          <w:szCs w:val="28"/>
        </w:rPr>
        <w:t>полнос</w:t>
      </w:r>
      <w:r w:rsidR="009D1DB4">
        <w:rPr>
          <w:rFonts w:ascii="Times New Roman" w:hAnsi="Times New Roman" w:cs="Times New Roman"/>
          <w:sz w:val="28"/>
          <w:szCs w:val="28"/>
        </w:rPr>
        <w:t>тью соответствует</w:t>
      </w:r>
      <w:r w:rsidR="0087160D" w:rsidRPr="007F7FB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D1DB4">
        <w:rPr>
          <w:rFonts w:ascii="Times New Roman" w:hAnsi="Times New Roman" w:cs="Times New Roman"/>
          <w:sz w:val="28"/>
          <w:szCs w:val="28"/>
        </w:rPr>
        <w:t xml:space="preserve"> к выпускным</w:t>
      </w:r>
      <w:r w:rsidR="00696583" w:rsidRPr="007F7FB4">
        <w:rPr>
          <w:rFonts w:ascii="Times New Roman" w:hAnsi="Times New Roman" w:cs="Times New Roman"/>
          <w:sz w:val="28"/>
          <w:szCs w:val="28"/>
        </w:rPr>
        <w:t xml:space="preserve"> квалификационным</w:t>
      </w:r>
      <w:r w:rsidR="009D1DB4">
        <w:rPr>
          <w:rFonts w:ascii="Times New Roman" w:hAnsi="Times New Roman" w:cs="Times New Roman"/>
          <w:sz w:val="28"/>
          <w:szCs w:val="28"/>
        </w:rPr>
        <w:t xml:space="preserve">  работам, может быть рекомендована к защите и</w:t>
      </w:r>
      <w:r w:rsidR="00696583" w:rsidRPr="000B1888">
        <w:rPr>
          <w:rFonts w:ascii="Times New Roman" w:hAnsi="Times New Roman" w:cs="Times New Roman"/>
          <w:sz w:val="28"/>
          <w:szCs w:val="28"/>
        </w:rPr>
        <w:t xml:space="preserve"> заслуживает положительной оценки.</w:t>
      </w:r>
    </w:p>
    <w:p w:rsidR="00696583" w:rsidRDefault="00696583" w:rsidP="00696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Рекомендуе</w:t>
      </w:r>
      <w:r w:rsidR="009D1DB4">
        <w:rPr>
          <w:rFonts w:ascii="Times New Roman" w:hAnsi="Times New Roman" w:cs="Times New Roman"/>
          <w:sz w:val="28"/>
          <w:szCs w:val="28"/>
        </w:rPr>
        <w:t xml:space="preserve">мая  руководителем </w:t>
      </w:r>
      <w:r w:rsidR="00451765">
        <w:rPr>
          <w:rFonts w:ascii="Times New Roman" w:hAnsi="Times New Roman" w:cs="Times New Roman"/>
          <w:sz w:val="28"/>
          <w:szCs w:val="28"/>
        </w:rPr>
        <w:t xml:space="preserve">ВКР оценка </w:t>
      </w:r>
      <w:r w:rsidRPr="000B1888">
        <w:rPr>
          <w:rFonts w:ascii="Times New Roman" w:hAnsi="Times New Roman" w:cs="Times New Roman"/>
          <w:sz w:val="28"/>
          <w:szCs w:val="28"/>
        </w:rPr>
        <w:t>-</w:t>
      </w:r>
      <w:r w:rsidR="009D1DB4">
        <w:rPr>
          <w:rFonts w:ascii="Times New Roman" w:hAnsi="Times New Roman" w:cs="Times New Roman"/>
          <w:sz w:val="28"/>
          <w:szCs w:val="28"/>
        </w:rPr>
        <w:t xml:space="preserve"> </w:t>
      </w:r>
      <w:r w:rsidR="004A50F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D01B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A50F9">
        <w:rPr>
          <w:rFonts w:ascii="Times New Roman" w:hAnsi="Times New Roman" w:cs="Times New Roman"/>
          <w:sz w:val="28"/>
          <w:szCs w:val="28"/>
          <w:u w:val="single"/>
        </w:rPr>
        <w:t>отлично</w:t>
      </w:r>
      <w:r w:rsidRPr="008D01B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B1888">
        <w:rPr>
          <w:rFonts w:ascii="Times New Roman" w:hAnsi="Times New Roman" w:cs="Times New Roman"/>
          <w:sz w:val="28"/>
          <w:szCs w:val="28"/>
        </w:rPr>
        <w:t>.</w:t>
      </w:r>
    </w:p>
    <w:p w:rsidR="00696583" w:rsidRDefault="00696583" w:rsidP="00696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</w:t>
      </w:r>
      <w:r w:rsidRPr="00696583">
        <w:rPr>
          <w:rFonts w:ascii="Times New Roman" w:hAnsi="Times New Roman" w:cs="Times New Roman"/>
          <w:sz w:val="28"/>
          <w:szCs w:val="28"/>
        </w:rPr>
        <w:t>___» ___________</w:t>
      </w:r>
      <w:r w:rsidRPr="0069658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9D1DB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96583">
        <w:rPr>
          <w:rFonts w:ascii="Times New Roman" w:hAnsi="Times New Roman" w:cs="Times New Roman"/>
          <w:sz w:val="28"/>
          <w:szCs w:val="28"/>
        </w:rPr>
        <w:t>г.</w:t>
      </w:r>
    </w:p>
    <w:p w:rsidR="00696583" w:rsidRDefault="00696583" w:rsidP="00696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583" w:rsidRPr="000B1888" w:rsidRDefault="00696583" w:rsidP="00696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ВКР_________________/</w:t>
      </w:r>
      <w:r w:rsidR="009D1DB4">
        <w:rPr>
          <w:rFonts w:ascii="Times New Roman" w:hAnsi="Times New Roman" w:cs="Times New Roman"/>
          <w:sz w:val="28"/>
          <w:szCs w:val="28"/>
          <w:u w:val="single"/>
        </w:rPr>
        <w:t>Е.Ю. Кобылкевич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96583" w:rsidRPr="00981FA9" w:rsidRDefault="00696583" w:rsidP="00696583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(подпись)             </w:t>
      </w:r>
    </w:p>
    <w:p w:rsidR="00696583" w:rsidRDefault="00696583" w:rsidP="0069658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29" w:rsidRDefault="00671729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1729" w:rsidRDefault="00671729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1729" w:rsidRDefault="00671729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1729" w:rsidRDefault="00671729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1729" w:rsidRDefault="00671729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1729" w:rsidRDefault="00671729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1729" w:rsidRDefault="00671729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04367" w:rsidRDefault="00204367" w:rsidP="0067172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204367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1729" w:rsidRDefault="00671729" w:rsidP="0020436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17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71729" w:rsidRDefault="00671729" w:rsidP="0067172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5C0">
        <w:rPr>
          <w:rFonts w:ascii="Times New Roman" w:eastAsia="Times New Roman" w:hAnsi="Times New Roman" w:cs="Times New Roman"/>
          <w:i/>
          <w:sz w:val="28"/>
          <w:szCs w:val="28"/>
        </w:rPr>
        <w:t>Пример:</w:t>
      </w:r>
    </w:p>
    <w:p w:rsidR="00671729" w:rsidRDefault="00671729" w:rsidP="006717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Pr="00845392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</w:p>
    <w:p w:rsidR="00671729" w:rsidRPr="006C35C0" w:rsidRDefault="00671729" w:rsidP="0067172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729" w:rsidRPr="00845392" w:rsidRDefault="00671729" w:rsidP="006717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671729" w:rsidRPr="00845392" w:rsidRDefault="00671729" w:rsidP="006717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671729" w:rsidRPr="00845392" w:rsidRDefault="00671729" w:rsidP="006717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671729" w:rsidRDefault="00671729" w:rsidP="00671729">
      <w:pPr>
        <w:pStyle w:val="ab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1729" w:rsidRDefault="00671729" w:rsidP="00671729">
      <w:pPr>
        <w:pStyle w:val="ab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1729" w:rsidRPr="00C47CD7" w:rsidRDefault="00671729" w:rsidP="00671729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D7">
        <w:rPr>
          <w:rFonts w:ascii="Times New Roman" w:hAnsi="Times New Roman" w:cs="Times New Roman"/>
          <w:b/>
          <w:sz w:val="28"/>
          <w:szCs w:val="28"/>
        </w:rPr>
        <w:t>РЕЦЕНЗИ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71729" w:rsidRDefault="00671729" w:rsidP="00671729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671729" w:rsidRPr="000B1888" w:rsidRDefault="00671729" w:rsidP="0067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Обучающейся:</w:t>
      </w:r>
      <w:r w:rsidR="00AA1BC9">
        <w:rPr>
          <w:rFonts w:ascii="Times New Roman" w:hAnsi="Times New Roman" w:cs="Times New Roman"/>
          <w:sz w:val="28"/>
          <w:szCs w:val="28"/>
          <w:u w:val="single"/>
        </w:rPr>
        <w:t xml:space="preserve"> Даниловой Светланы Сергеевны</w:t>
      </w:r>
    </w:p>
    <w:p w:rsidR="00671729" w:rsidRPr="004872A8" w:rsidRDefault="00671729" w:rsidP="006717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Группа:</w:t>
      </w:r>
      <w:r w:rsidR="00AA1BC9">
        <w:rPr>
          <w:rFonts w:ascii="Times New Roman" w:hAnsi="Times New Roman" w:cs="Times New Roman"/>
          <w:sz w:val="28"/>
          <w:szCs w:val="28"/>
          <w:u w:val="single"/>
        </w:rPr>
        <w:t xml:space="preserve"> 426</w:t>
      </w:r>
    </w:p>
    <w:p w:rsidR="00671729" w:rsidRDefault="00671729" w:rsidP="006717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1BC9">
        <w:rPr>
          <w:rFonts w:ascii="Times New Roman" w:hAnsi="Times New Roman" w:cs="Times New Roman"/>
          <w:sz w:val="28"/>
          <w:szCs w:val="28"/>
          <w:u w:val="single"/>
        </w:rPr>
        <w:t>19.02.10</w:t>
      </w:r>
      <w:r w:rsidRPr="004872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1BC9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</w:p>
    <w:p w:rsidR="00671729" w:rsidRPr="004872A8" w:rsidRDefault="001F4147" w:rsidP="006717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71729" w:rsidRPr="000B1888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работы:</w:t>
      </w:r>
      <w:r w:rsidR="00AA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BC9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Разработка ассортимента холодной кулинарной  продукции предприятия быстрого обслуживания на 25 мест.</w:t>
      </w:r>
    </w:p>
    <w:p w:rsidR="00671729" w:rsidRPr="004872A8" w:rsidRDefault="00671729" w:rsidP="006717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1BC9">
        <w:rPr>
          <w:rFonts w:ascii="Times New Roman" w:hAnsi="Times New Roman" w:cs="Times New Roman"/>
          <w:sz w:val="28"/>
          <w:szCs w:val="28"/>
          <w:u w:val="single"/>
        </w:rPr>
        <w:t>Кобылкевич Елена Юрьевна</w:t>
      </w:r>
    </w:p>
    <w:p w:rsidR="00671729" w:rsidRDefault="00671729" w:rsidP="0067172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</w:t>
      </w:r>
      <w:r w:rsidR="004D3914">
        <w:rPr>
          <w:rFonts w:ascii="Times New Roman" w:hAnsi="Times New Roman" w:cs="Times New Roman"/>
          <w:sz w:val="28"/>
          <w:szCs w:val="28"/>
        </w:rPr>
        <w:t>пускной квалификационной работы,</w:t>
      </w:r>
      <w:r w:rsidR="00AA1BC9">
        <w:rPr>
          <w:rFonts w:ascii="Times New Roman" w:hAnsi="Times New Roman" w:cs="Times New Roman"/>
          <w:sz w:val="28"/>
          <w:szCs w:val="28"/>
        </w:rPr>
        <w:t xml:space="preserve"> </w:t>
      </w:r>
      <w:r w:rsidR="00AA1BC9">
        <w:rPr>
          <w:rFonts w:ascii="Times New Roman" w:hAnsi="Times New Roman" w:cs="Times New Roman"/>
          <w:sz w:val="28"/>
          <w:szCs w:val="28"/>
          <w:u w:val="single"/>
        </w:rPr>
        <w:t>Даниловой Светланы Сергеевны</w:t>
      </w:r>
      <w:r w:rsidR="00AA1BC9">
        <w:rPr>
          <w:rFonts w:ascii="Times New Roman" w:hAnsi="Times New Roman" w:cs="Times New Roman"/>
          <w:sz w:val="28"/>
          <w:szCs w:val="28"/>
        </w:rPr>
        <w:t xml:space="preserve"> весьма актуальна, т.к. </w:t>
      </w:r>
      <w:r w:rsidRPr="000B188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1BC9">
        <w:rPr>
          <w:rFonts w:ascii="Times New Roman" w:hAnsi="Times New Roman" w:cs="Times New Roman"/>
          <w:sz w:val="28"/>
          <w:szCs w:val="28"/>
        </w:rPr>
        <w:t>предприятий быстрого обслуживания являются важным</w:t>
      </w:r>
      <w:r w:rsidRPr="000B1888">
        <w:rPr>
          <w:rFonts w:ascii="Times New Roman" w:hAnsi="Times New Roman" w:cs="Times New Roman"/>
          <w:sz w:val="28"/>
          <w:szCs w:val="28"/>
        </w:rPr>
        <w:t xml:space="preserve"> элементом</w:t>
      </w:r>
      <w:r w:rsidR="00AA1BC9">
        <w:rPr>
          <w:rFonts w:ascii="Times New Roman" w:hAnsi="Times New Roman" w:cs="Times New Roman"/>
          <w:sz w:val="28"/>
          <w:szCs w:val="28"/>
        </w:rPr>
        <w:t xml:space="preserve"> и одним</w:t>
      </w:r>
      <w:r w:rsidRPr="000B1888">
        <w:rPr>
          <w:rFonts w:ascii="Times New Roman" w:hAnsi="Times New Roman" w:cs="Times New Roman"/>
          <w:sz w:val="28"/>
          <w:szCs w:val="28"/>
        </w:rPr>
        <w:t xml:space="preserve"> из высокодоходных видов экономической деятельности </w:t>
      </w:r>
      <w:r w:rsidR="008E4F6A">
        <w:rPr>
          <w:rFonts w:ascii="Times New Roman" w:hAnsi="Times New Roman" w:cs="Times New Roman"/>
          <w:sz w:val="28"/>
          <w:szCs w:val="28"/>
        </w:rPr>
        <w:t>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729" w:rsidRDefault="00671729" w:rsidP="0067172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Во введении автор сформулировал цель и определил задачи, которые предстоит решить в работе.</w:t>
      </w:r>
    </w:p>
    <w:p w:rsidR="00671729" w:rsidRPr="00976713" w:rsidRDefault="00671729" w:rsidP="0067172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13">
        <w:rPr>
          <w:rFonts w:ascii="Times New Roman" w:hAnsi="Times New Roman" w:cs="Times New Roman"/>
          <w:sz w:val="28"/>
          <w:szCs w:val="28"/>
        </w:rPr>
        <w:t xml:space="preserve">В первой главе автор предлагает теоретическое обоснование проблемы: </w:t>
      </w:r>
      <w:r w:rsidR="00AE73AE" w:rsidRPr="00976713">
        <w:rPr>
          <w:rFonts w:ascii="Times New Roman" w:hAnsi="Times New Roman" w:cs="Times New Roman"/>
          <w:sz w:val="28"/>
          <w:szCs w:val="28"/>
        </w:rPr>
        <w:t>организации снабжения предприятия общественного питания, размещения оборудования в цеху и характеристики предприятия.</w:t>
      </w:r>
    </w:p>
    <w:p w:rsidR="00671729" w:rsidRPr="00976713" w:rsidRDefault="00AE73AE" w:rsidP="0067172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13">
        <w:rPr>
          <w:rFonts w:ascii="Times New Roman" w:hAnsi="Times New Roman" w:cs="Times New Roman"/>
          <w:sz w:val="28"/>
          <w:szCs w:val="28"/>
        </w:rPr>
        <w:t>Вторая глава посвящена принципам разработки ассортимента, технологическому процессу приготовления блюд; проведению бракеража; отпуску и хранению готовых блюд, а также перспективам расширения ассортимента блюд.</w:t>
      </w:r>
    </w:p>
    <w:p w:rsidR="00AE73AE" w:rsidRPr="00976713" w:rsidRDefault="00AE73AE" w:rsidP="0067172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13">
        <w:rPr>
          <w:rFonts w:ascii="Times New Roman" w:hAnsi="Times New Roman" w:cs="Times New Roman"/>
          <w:sz w:val="28"/>
          <w:szCs w:val="28"/>
        </w:rPr>
        <w:t>В третьей главе представлена экономическая часть с разработкой плана-меню; технико-технологических карт</w:t>
      </w:r>
      <w:r w:rsidR="00976713" w:rsidRPr="00976713">
        <w:rPr>
          <w:rFonts w:ascii="Times New Roman" w:hAnsi="Times New Roman" w:cs="Times New Roman"/>
          <w:sz w:val="28"/>
          <w:szCs w:val="28"/>
        </w:rPr>
        <w:t xml:space="preserve">; калькуляции блюд; определение количества потребителей и количества блюд и </w:t>
      </w:r>
      <w:r w:rsidR="00736E72" w:rsidRPr="00976713">
        <w:rPr>
          <w:rFonts w:ascii="Times New Roman" w:hAnsi="Times New Roman" w:cs="Times New Roman"/>
          <w:sz w:val="28"/>
          <w:szCs w:val="28"/>
        </w:rPr>
        <w:t>напитков,</w:t>
      </w:r>
      <w:r w:rsidR="00976713" w:rsidRPr="00976713">
        <w:rPr>
          <w:rFonts w:ascii="Times New Roman" w:hAnsi="Times New Roman" w:cs="Times New Roman"/>
          <w:sz w:val="28"/>
          <w:szCs w:val="28"/>
        </w:rPr>
        <w:t xml:space="preserve"> подлежащих изготовлению и реализации.</w:t>
      </w:r>
    </w:p>
    <w:p w:rsidR="004D3914" w:rsidRPr="00736E72" w:rsidRDefault="00671729" w:rsidP="004D3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72">
        <w:rPr>
          <w:rFonts w:ascii="Times New Roman" w:hAnsi="Times New Roman" w:cs="Times New Roman"/>
          <w:sz w:val="28"/>
          <w:szCs w:val="28"/>
        </w:rPr>
        <w:t xml:space="preserve">В ходе работы над выпускной квалификационной работой автор </w:t>
      </w:r>
      <w:r w:rsidR="004D3914" w:rsidRPr="00736E72">
        <w:rPr>
          <w:rFonts w:ascii="Times New Roman" w:hAnsi="Times New Roman" w:cs="Times New Roman"/>
          <w:sz w:val="28"/>
          <w:szCs w:val="28"/>
        </w:rPr>
        <w:t>показал фактическое обладание общими и профессиональными компетенциями, а именно:</w:t>
      </w:r>
    </w:p>
    <w:p w:rsidR="004D3914" w:rsidRPr="00736E72" w:rsidRDefault="004D3914" w:rsidP="004D391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E72">
        <w:rPr>
          <w:rFonts w:ascii="Times New Roman" w:hAnsi="Times New Roman" w:cs="Times New Roman"/>
          <w:sz w:val="28"/>
          <w:szCs w:val="28"/>
        </w:rPr>
        <w:lastRenderedPageBreak/>
        <w:t>осознал  сущность и социальную значимость своей будущей специальности;</w:t>
      </w:r>
    </w:p>
    <w:p w:rsidR="004D3914" w:rsidRPr="00736E72" w:rsidRDefault="004D3914" w:rsidP="004D391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E72">
        <w:rPr>
          <w:rFonts w:ascii="Times New Roman" w:hAnsi="Times New Roman" w:cs="Times New Roman"/>
          <w:sz w:val="28"/>
          <w:szCs w:val="28"/>
        </w:rPr>
        <w:t xml:space="preserve">умело </w:t>
      </w:r>
      <w:r w:rsidR="00736E72" w:rsidRPr="00736E72">
        <w:rPr>
          <w:rFonts w:ascii="Times New Roman" w:hAnsi="Times New Roman" w:cs="Times New Roman"/>
          <w:sz w:val="28"/>
          <w:szCs w:val="28"/>
        </w:rPr>
        <w:t>осуществляет поиск и использует</w:t>
      </w:r>
      <w:r w:rsidRPr="00736E72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736E72" w:rsidRPr="00736E72">
        <w:rPr>
          <w:rFonts w:ascii="Times New Roman" w:hAnsi="Times New Roman" w:cs="Times New Roman"/>
          <w:sz w:val="28"/>
          <w:szCs w:val="28"/>
        </w:rPr>
        <w:t xml:space="preserve">ацию, необходимую  для </w:t>
      </w:r>
      <w:r w:rsidRPr="00736E72">
        <w:rPr>
          <w:rFonts w:ascii="Times New Roman" w:hAnsi="Times New Roman" w:cs="Times New Roman"/>
          <w:sz w:val="28"/>
          <w:szCs w:val="28"/>
        </w:rPr>
        <w:t>эффективного</w:t>
      </w:r>
      <w:r w:rsidR="00736E72" w:rsidRPr="00736E72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</w:t>
      </w:r>
      <w:r w:rsidRPr="00736E72">
        <w:rPr>
          <w:rFonts w:ascii="Times New Roman" w:hAnsi="Times New Roman" w:cs="Times New Roman"/>
          <w:sz w:val="28"/>
          <w:szCs w:val="28"/>
        </w:rPr>
        <w:t>задач;</w:t>
      </w:r>
    </w:p>
    <w:p w:rsidR="004D3914" w:rsidRPr="00736E72" w:rsidRDefault="004D3914" w:rsidP="004D391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E72">
        <w:rPr>
          <w:rFonts w:ascii="Times New Roman" w:hAnsi="Times New Roman" w:cs="Times New Roman"/>
          <w:sz w:val="28"/>
          <w:szCs w:val="28"/>
        </w:rPr>
        <w:t>использует информационно-коммуникационные технологии в профессиональной деятельности;</w:t>
      </w:r>
    </w:p>
    <w:p w:rsidR="004D3914" w:rsidRPr="00736E72" w:rsidRDefault="004D3914" w:rsidP="004D3914">
      <w:pPr>
        <w:pStyle w:val="ab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E72">
        <w:rPr>
          <w:rFonts w:ascii="Times New Roman" w:hAnsi="Times New Roman" w:cs="Times New Roman"/>
          <w:sz w:val="28"/>
          <w:szCs w:val="28"/>
        </w:rPr>
        <w:t>поним</w:t>
      </w:r>
      <w:r w:rsidR="00736E72" w:rsidRPr="00736E72">
        <w:rPr>
          <w:rFonts w:ascii="Times New Roman" w:hAnsi="Times New Roman" w:cs="Times New Roman"/>
          <w:sz w:val="28"/>
          <w:szCs w:val="28"/>
        </w:rPr>
        <w:t xml:space="preserve">ает роль и значение организации и выполнения работ по предоставлению </w:t>
      </w:r>
      <w:r w:rsidRPr="00736E72">
        <w:rPr>
          <w:rFonts w:ascii="Times New Roman" w:hAnsi="Times New Roman" w:cs="Times New Roman"/>
          <w:sz w:val="28"/>
          <w:szCs w:val="28"/>
        </w:rPr>
        <w:t>сферы услуг</w:t>
      </w:r>
      <w:r w:rsidR="00736E72" w:rsidRPr="00736E72">
        <w:rPr>
          <w:rFonts w:ascii="Times New Roman" w:hAnsi="Times New Roman" w:cs="Times New Roman"/>
          <w:sz w:val="28"/>
          <w:szCs w:val="28"/>
        </w:rPr>
        <w:t xml:space="preserve"> общественного питания.</w:t>
      </w:r>
    </w:p>
    <w:p w:rsidR="00671729" w:rsidRDefault="00671729" w:rsidP="0067172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Материал в работе изложен грамотно, логично, хорошо структурирован.</w:t>
      </w:r>
    </w:p>
    <w:p w:rsidR="00671729" w:rsidRDefault="00671729" w:rsidP="0067172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 xml:space="preserve">В целом работа соответствует всем требованиям, предъявляемым к </w:t>
      </w:r>
      <w:r w:rsidRPr="003543AB">
        <w:rPr>
          <w:rFonts w:ascii="Times New Roman" w:hAnsi="Times New Roman" w:cs="Times New Roman"/>
          <w:sz w:val="28"/>
          <w:szCs w:val="28"/>
        </w:rPr>
        <w:t>Выпускным квалификационным работам,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оценки «</w:t>
      </w:r>
      <w:r w:rsidR="00736E72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888">
        <w:rPr>
          <w:rFonts w:ascii="Times New Roman" w:hAnsi="Times New Roman" w:cs="Times New Roman"/>
          <w:sz w:val="28"/>
          <w:szCs w:val="28"/>
        </w:rPr>
        <w:t xml:space="preserve">, рекомендуется к защите, а ее автор </w:t>
      </w:r>
      <w:r w:rsidR="008E4F6A">
        <w:rPr>
          <w:rFonts w:ascii="Times New Roman" w:hAnsi="Times New Roman" w:cs="Times New Roman"/>
          <w:sz w:val="28"/>
          <w:szCs w:val="28"/>
          <w:u w:val="single"/>
        </w:rPr>
        <w:t>Данилова Светлана Сергеевна</w:t>
      </w:r>
      <w:r w:rsidRPr="000B1888">
        <w:rPr>
          <w:rFonts w:ascii="Times New Roman" w:hAnsi="Times New Roman" w:cs="Times New Roman"/>
          <w:sz w:val="28"/>
          <w:szCs w:val="28"/>
        </w:rPr>
        <w:t xml:space="preserve"> заслуживает присвоения квалификации  «</w:t>
      </w:r>
      <w:r w:rsidR="008E4F6A" w:rsidRPr="008E4F6A">
        <w:rPr>
          <w:rFonts w:ascii="Times New Roman" w:hAnsi="Times New Roman" w:cs="Times New Roman"/>
          <w:sz w:val="28"/>
          <w:szCs w:val="28"/>
          <w:u w:val="single"/>
        </w:rPr>
        <w:t>техник-</w:t>
      </w:r>
      <w:r w:rsidR="007F531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294469">
        <w:rPr>
          <w:rFonts w:ascii="Times New Roman" w:hAnsi="Times New Roman" w:cs="Times New Roman"/>
          <w:sz w:val="28"/>
          <w:szCs w:val="28"/>
          <w:u w:val="single"/>
        </w:rPr>
        <w:t>ехнолог</w:t>
      </w:r>
      <w:r w:rsidRPr="000B1888">
        <w:rPr>
          <w:rFonts w:ascii="Times New Roman" w:hAnsi="Times New Roman" w:cs="Times New Roman"/>
          <w:sz w:val="28"/>
          <w:szCs w:val="28"/>
        </w:rPr>
        <w:t>» по избранной специальности «</w:t>
      </w:r>
      <w:r w:rsidR="008E4F6A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 w:rsidRPr="000B1888">
        <w:rPr>
          <w:rFonts w:ascii="Times New Roman" w:hAnsi="Times New Roman" w:cs="Times New Roman"/>
          <w:sz w:val="28"/>
          <w:szCs w:val="28"/>
        </w:rPr>
        <w:t>».</w:t>
      </w:r>
    </w:p>
    <w:p w:rsidR="00671729" w:rsidRDefault="00671729" w:rsidP="0067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729" w:rsidRPr="00981FA9" w:rsidRDefault="00671729" w:rsidP="0067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FA9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71729">
        <w:rPr>
          <w:rFonts w:ascii="Times New Roman" w:hAnsi="Times New Roman" w:cs="Times New Roman"/>
          <w:sz w:val="28"/>
          <w:szCs w:val="28"/>
        </w:rPr>
        <w:t>«___» _____________</w:t>
      </w:r>
      <w:r w:rsidRPr="0067172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E4F6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717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729" w:rsidRDefault="00671729" w:rsidP="0067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729" w:rsidRPr="00981FA9" w:rsidRDefault="00671729" w:rsidP="0067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FA9">
        <w:rPr>
          <w:rFonts w:ascii="Times New Roman" w:hAnsi="Times New Roman" w:cs="Times New Roman"/>
          <w:sz w:val="28"/>
          <w:szCs w:val="28"/>
        </w:rPr>
        <w:t>М.П.</w:t>
      </w:r>
    </w:p>
    <w:p w:rsidR="00671729" w:rsidRDefault="00671729" w:rsidP="00671729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729" w:rsidRPr="001F4147" w:rsidRDefault="00671729" w:rsidP="00671729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F4147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1F4147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="00204367" w:rsidRPr="001F4147">
        <w:rPr>
          <w:rFonts w:ascii="Times New Roman" w:hAnsi="Times New Roman" w:cs="Times New Roman"/>
          <w:sz w:val="28"/>
          <w:szCs w:val="28"/>
          <w:u w:val="single"/>
        </w:rPr>
        <w:t>кафе «Пироги</w:t>
      </w:r>
      <w:r w:rsidRPr="001F4147">
        <w:rPr>
          <w:rFonts w:ascii="Times New Roman" w:hAnsi="Times New Roman" w:cs="Times New Roman"/>
          <w:sz w:val="28"/>
          <w:szCs w:val="28"/>
          <w:u w:val="single"/>
        </w:rPr>
        <w:t>» Курман Марина Владимировна</w:t>
      </w:r>
    </w:p>
    <w:p w:rsidR="00671729" w:rsidRDefault="00671729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1729" w:rsidRDefault="00671729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1729" w:rsidRDefault="00671729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4E8" w:rsidRDefault="000324E8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6E72" w:rsidRDefault="00736E72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736E72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4E8" w:rsidRDefault="000324E8" w:rsidP="00736E72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24E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</w:p>
    <w:p w:rsidR="00EC1544" w:rsidRDefault="00EC1544" w:rsidP="00EC1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Пример оформления технико-технологической карты на блюдо </w:t>
      </w:r>
      <w:r w:rsidRPr="00F473B0">
        <w:rPr>
          <w:rFonts w:ascii="Times New Roman" w:hAnsi="Times New Roman" w:cs="Times New Roman"/>
          <w:i/>
          <w:noProof/>
          <w:sz w:val="28"/>
          <w:szCs w:val="28"/>
        </w:rPr>
        <w:t>в фомате А</w:t>
      </w:r>
      <w:r>
        <w:rPr>
          <w:rFonts w:ascii="Times New Roman" w:hAnsi="Times New Roman" w:cs="Times New Roman"/>
          <w:i/>
          <w:noProof/>
          <w:sz w:val="28"/>
          <w:szCs w:val="28"/>
        </w:rPr>
        <w:t>4</w:t>
      </w:r>
      <w:r w:rsidRPr="00F473B0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EC1544" w:rsidRDefault="00EC1544" w:rsidP="00EC1544">
      <w:pPr>
        <w:shd w:val="clear" w:color="auto" w:fill="FFFFFF"/>
        <w:spacing w:after="254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C1544" w:rsidRPr="00EC1544" w:rsidRDefault="00EC1544" w:rsidP="00EC1544">
      <w:pPr>
        <w:shd w:val="clear" w:color="auto" w:fill="FFFFFF"/>
        <w:spacing w:after="254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ТЕХНИКО-ТЕХНОЛОГИЧЕСКАЯ КАРТА №1</w:t>
      </w:r>
    </w:p>
    <w:p w:rsidR="00EC1544" w:rsidRPr="00EC1544" w:rsidRDefault="00EC1544" w:rsidP="00EC1544">
      <w:pPr>
        <w:pStyle w:val="ab"/>
        <w:numPr>
          <w:ilvl w:val="1"/>
          <w:numId w:val="44"/>
        </w:numPr>
        <w:shd w:val="clear" w:color="auto" w:fill="FFFFFF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>Область применения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 xml:space="preserve">Настоящая технико-технологическая карта распространяется на блюдо </w:t>
      </w:r>
      <w:r w:rsidRPr="00EC1544">
        <w:rPr>
          <w:rFonts w:ascii="Times New Roman" w:eastAsia="Times New Roman" w:hAnsi="Times New Roman" w:cs="Times New Roman"/>
          <w:sz w:val="24"/>
          <w:szCs w:val="24"/>
          <w:u w:val="single"/>
        </w:rPr>
        <w:t>Свиная корейка с облепиховым соусом</w:t>
      </w:r>
      <w:r w:rsidRPr="00EC1544">
        <w:rPr>
          <w:rFonts w:ascii="Times New Roman" w:eastAsia="Times New Roman" w:hAnsi="Times New Roman" w:cs="Times New Roman"/>
          <w:sz w:val="24"/>
          <w:szCs w:val="24"/>
        </w:rPr>
        <w:t xml:space="preserve">, порция вырабатываемое объектом общественного питания </w:t>
      </w:r>
      <w:r w:rsidRPr="00EC1544">
        <w:rPr>
          <w:rFonts w:ascii="Times New Roman" w:eastAsia="Times New Roman" w:hAnsi="Times New Roman" w:cs="Times New Roman"/>
          <w:sz w:val="24"/>
          <w:szCs w:val="24"/>
          <w:u w:val="single"/>
        </w:rPr>
        <w:t>в лаборатории кулинарного и кондитерского цеха КГА ПОУ «ДИТК»</w:t>
      </w:r>
    </w:p>
    <w:p w:rsidR="00EC1544" w:rsidRPr="00EC1544" w:rsidRDefault="00EC1544" w:rsidP="00EC1544">
      <w:pPr>
        <w:numPr>
          <w:ilvl w:val="0"/>
          <w:numId w:val="45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>Требования к сырью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C1544" w:rsidRPr="00EC1544" w:rsidRDefault="00EC1544" w:rsidP="00EC1544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>Рецептура</w:t>
      </w:r>
    </w:p>
    <w:p w:rsidR="00EC1544" w:rsidRPr="00EC1544" w:rsidRDefault="00EC1544" w:rsidP="00EC154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Рецептура блюда: </w:t>
      </w:r>
      <w:r w:rsidRPr="00EC15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Свиная корейка с облепиховым соусом</w:t>
      </w:r>
    </w:p>
    <w:tbl>
      <w:tblPr>
        <w:tblStyle w:val="af1"/>
        <w:tblW w:w="0" w:type="auto"/>
        <w:tblLook w:val="04A0"/>
      </w:tblPr>
      <w:tblGrid>
        <w:gridCol w:w="3190"/>
        <w:gridCol w:w="3190"/>
        <w:gridCol w:w="3191"/>
      </w:tblGrid>
      <w:tr w:rsidR="00EC1544" w:rsidRPr="00EC1544" w:rsidTr="005A6037">
        <w:trPr>
          <w:trHeight w:val="305"/>
        </w:trPr>
        <w:tc>
          <w:tcPr>
            <w:tcW w:w="3190" w:type="dxa"/>
            <w:vMerge w:val="restart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сырья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на 1 порцию, гр.</w:t>
            </w:r>
          </w:p>
        </w:tc>
      </w:tr>
      <w:tr w:rsidR="00EC1544" w:rsidRPr="00EC1544" w:rsidTr="005A6037">
        <w:trPr>
          <w:trHeight w:val="524"/>
        </w:trPr>
        <w:tc>
          <w:tcPr>
            <w:tcW w:w="3190" w:type="dxa"/>
            <w:vMerge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EC1544" w:rsidRPr="00EC1544" w:rsidTr="005A6037"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Свинина корейка </w:t>
            </w:r>
          </w:p>
        </w:tc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306,80</w:t>
            </w:r>
          </w:p>
        </w:tc>
        <w:tc>
          <w:tcPr>
            <w:tcW w:w="3191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EC1544" w:rsidRPr="00EC1544" w:rsidTr="005A6037"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 рафинированное</w:t>
            </w:r>
          </w:p>
        </w:tc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3191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C1544" w:rsidRPr="00EC1544" w:rsidTr="005A6037"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поваренная экстра</w:t>
            </w:r>
          </w:p>
        </w:tc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191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C1544" w:rsidRPr="00EC1544" w:rsidTr="005A6037"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черный горошек</w:t>
            </w:r>
          </w:p>
        </w:tc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3191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C1544" w:rsidRPr="00EC1544" w:rsidTr="005A6037"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облепиховый</w:t>
            </w:r>
          </w:p>
        </w:tc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91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C1544" w:rsidRPr="00EC1544" w:rsidTr="005A6037"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блюда </w:t>
            </w:r>
          </w:p>
        </w:tc>
        <w:tc>
          <w:tcPr>
            <w:tcW w:w="3190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EC1544" w:rsidRPr="00EC1544" w:rsidRDefault="00EC1544" w:rsidP="005A603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250/25</w:t>
            </w:r>
          </w:p>
        </w:tc>
      </w:tr>
    </w:tbl>
    <w:p w:rsidR="00EC1544" w:rsidRPr="00EC1544" w:rsidRDefault="00EC1544" w:rsidP="00EC1544">
      <w:pPr>
        <w:pStyle w:val="ab"/>
        <w:numPr>
          <w:ilvl w:val="0"/>
          <w:numId w:val="46"/>
        </w:numPr>
        <w:shd w:val="clear" w:color="auto" w:fill="FFFFFF"/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Технологический процесс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Свинину обрабатывают, зачищают и нарезают на порционные куски по 260гр. Солят, перчат, смазывают растительным маслом и обжаривают до готовности на с обеих сторон (при необходимости довести до готовности в конвекционной печи (не пересушить). При подаче, мясо укладываем на подогретую тарелку, рядом соус облепиховый. Свинину можно украшать веточками тимьяна.</w:t>
      </w:r>
    </w:p>
    <w:p w:rsidR="00EC1544" w:rsidRPr="00EC1544" w:rsidRDefault="00EC1544" w:rsidP="00EC1544">
      <w:pPr>
        <w:numPr>
          <w:ilvl w:val="0"/>
          <w:numId w:val="47"/>
        </w:numPr>
        <w:shd w:val="clear" w:color="auto" w:fill="FFFFFF"/>
        <w:spacing w:after="0"/>
        <w:ind w:left="3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>Требования к оформлению, реализации и хранению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r w:rsidR="001F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44">
        <w:rPr>
          <w:rFonts w:ascii="Times New Roman" w:eastAsia="Times New Roman" w:hAnsi="Times New Roman" w:cs="Times New Roman"/>
          <w:sz w:val="24"/>
          <w:szCs w:val="24"/>
        </w:rPr>
        <w:t>2.3.2.1324-03, СанПин</w:t>
      </w:r>
      <w:r w:rsidR="001F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44">
        <w:rPr>
          <w:rFonts w:ascii="Times New Roman" w:eastAsia="Times New Roman" w:hAnsi="Times New Roman" w:cs="Times New Roman"/>
          <w:sz w:val="24"/>
          <w:szCs w:val="24"/>
        </w:rPr>
        <w:t>2.3.6.1079-01</w:t>
      </w:r>
    </w:p>
    <w:p w:rsidR="00EC1544" w:rsidRPr="00EC1544" w:rsidRDefault="00EC1544" w:rsidP="00EC1544">
      <w:pPr>
        <w:numPr>
          <w:ilvl w:val="0"/>
          <w:numId w:val="48"/>
        </w:numPr>
        <w:shd w:val="clear" w:color="auto" w:fill="FFFFFF"/>
        <w:spacing w:after="0" w:line="360" w:lineRule="auto"/>
        <w:ind w:left="3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>Показатели качества и безопасности</w:t>
      </w:r>
    </w:p>
    <w:p w:rsidR="00EC1544" w:rsidRPr="00EC1544" w:rsidRDefault="00EC1544" w:rsidP="00EC15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6.1 Органолептические показатели качества: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 xml:space="preserve">Внешний вид – </w:t>
      </w:r>
      <w:r w:rsidRPr="00EC1544">
        <w:rPr>
          <w:rFonts w:ascii="Times New Roman" w:hAnsi="Times New Roman" w:cs="Times New Roman"/>
          <w:sz w:val="24"/>
          <w:szCs w:val="24"/>
          <w:shd w:val="clear" w:color="auto" w:fill="FFFFFF"/>
        </w:rPr>
        <w:t>мясо имеет на поверхности поджаристую корочку.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Цвет -</w:t>
      </w:r>
      <w:r w:rsidR="001F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44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разрезе от светло-серого до коричневого.</w:t>
      </w:r>
    </w:p>
    <w:p w:rsidR="00EC1544" w:rsidRPr="00EC1544" w:rsidRDefault="00EC1544" w:rsidP="00EC1544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Вкус -</w:t>
      </w:r>
      <w:r w:rsidR="001F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44">
        <w:rPr>
          <w:rFonts w:ascii="Times New Roman" w:hAnsi="Times New Roman" w:cs="Times New Roman"/>
          <w:sz w:val="24"/>
          <w:szCs w:val="24"/>
        </w:rPr>
        <w:t>в меру соленый, без постороннего.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Запах - </w:t>
      </w:r>
      <w:r w:rsidRPr="00EC1544">
        <w:rPr>
          <w:rFonts w:ascii="Times New Roman" w:hAnsi="Times New Roman" w:cs="Times New Roman"/>
          <w:sz w:val="24"/>
          <w:szCs w:val="24"/>
          <w:shd w:val="clear" w:color="auto" w:fill="FFFFFF"/>
        </w:rPr>
        <w:t>обле</w:t>
      </w:r>
      <w:r w:rsidR="001F4147">
        <w:rPr>
          <w:rFonts w:ascii="Times New Roman" w:hAnsi="Times New Roman" w:cs="Times New Roman"/>
          <w:sz w:val="24"/>
          <w:szCs w:val="24"/>
          <w:shd w:val="clear" w:color="auto" w:fill="FFFFFF"/>
        </w:rPr>
        <w:t>пихи и жарен</w:t>
      </w:r>
      <w:r w:rsidRPr="00EC1544">
        <w:rPr>
          <w:rFonts w:ascii="Times New Roman" w:hAnsi="Times New Roman" w:cs="Times New Roman"/>
          <w:sz w:val="24"/>
          <w:szCs w:val="24"/>
          <w:shd w:val="clear" w:color="auto" w:fill="FFFFFF"/>
        </w:rPr>
        <w:t>ого мяса.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hAnsi="Times New Roman" w:cs="Times New Roman"/>
          <w:sz w:val="24"/>
          <w:szCs w:val="24"/>
          <w:shd w:val="clear" w:color="auto" w:fill="FFFFFF"/>
        </w:rPr>
        <w:t>Консистенция - мягкая.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6.2 Микробиологические и физико-химические показатели: </w:t>
      </w:r>
    </w:p>
    <w:p w:rsidR="00EC1544" w:rsidRPr="00EC1544" w:rsidRDefault="00EC1544" w:rsidP="00EC15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sz w:val="24"/>
          <w:szCs w:val="24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“О безопасности пищевой продукции”</w:t>
      </w:r>
      <w:r w:rsidR="001F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44">
        <w:rPr>
          <w:rFonts w:ascii="Times New Roman" w:eastAsia="Times New Roman" w:hAnsi="Times New Roman" w:cs="Times New Roman"/>
          <w:sz w:val="24"/>
          <w:szCs w:val="24"/>
        </w:rPr>
        <w:t>(ТР ТС 021/2011)</w:t>
      </w:r>
      <w:r w:rsidR="001F41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544" w:rsidRPr="00EC1544" w:rsidRDefault="00EC1544" w:rsidP="00EC1544">
      <w:pPr>
        <w:numPr>
          <w:ilvl w:val="0"/>
          <w:numId w:val="49"/>
        </w:numPr>
        <w:shd w:val="clear" w:color="auto" w:fill="FFFFFF"/>
        <w:spacing w:after="0" w:line="360" w:lineRule="auto"/>
        <w:ind w:left="3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1544">
        <w:rPr>
          <w:rFonts w:ascii="Times New Roman" w:eastAsia="Times New Roman" w:hAnsi="Times New Roman" w:cs="Times New Roman"/>
          <w:bCs/>
          <w:sz w:val="24"/>
          <w:szCs w:val="24"/>
        </w:rPr>
        <w:t>Пищевая и энергетическая ценность</w:t>
      </w:r>
    </w:p>
    <w:tbl>
      <w:tblPr>
        <w:tblStyle w:val="af1"/>
        <w:tblW w:w="0" w:type="auto"/>
        <w:tblLook w:val="04A0"/>
      </w:tblPr>
      <w:tblGrid>
        <w:gridCol w:w="2301"/>
        <w:gridCol w:w="2301"/>
        <w:gridCol w:w="2312"/>
        <w:gridCol w:w="2407"/>
      </w:tblGrid>
      <w:tr w:rsidR="00EC1544" w:rsidRPr="00EC1544" w:rsidTr="005A6037">
        <w:trPr>
          <w:trHeight w:val="455"/>
        </w:trPr>
        <w:tc>
          <w:tcPr>
            <w:tcW w:w="9321" w:type="dxa"/>
            <w:gridSpan w:val="4"/>
            <w:tcBorders>
              <w:right w:val="single" w:sz="4" w:space="0" w:color="auto"/>
            </w:tcBorders>
          </w:tcPr>
          <w:p w:rsidR="00EC1544" w:rsidRPr="00EC1544" w:rsidRDefault="00EC1544" w:rsidP="00EC15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Блюдо «Свиная корейка с облепиховым соусом»</w:t>
            </w:r>
          </w:p>
        </w:tc>
      </w:tr>
      <w:tr w:rsidR="00EC1544" w:rsidRPr="00EC1544" w:rsidTr="00EC1544">
        <w:trPr>
          <w:trHeight w:val="467"/>
        </w:trPr>
        <w:tc>
          <w:tcPr>
            <w:tcW w:w="2301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Белки, гр.</w:t>
            </w:r>
          </w:p>
        </w:tc>
        <w:tc>
          <w:tcPr>
            <w:tcW w:w="2301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Жиры, гр.</w:t>
            </w:r>
          </w:p>
        </w:tc>
        <w:tc>
          <w:tcPr>
            <w:tcW w:w="2312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гр.</w:t>
            </w:r>
          </w:p>
        </w:tc>
        <w:tc>
          <w:tcPr>
            <w:tcW w:w="2407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Калорийность, ккал</w:t>
            </w:r>
          </w:p>
        </w:tc>
      </w:tr>
      <w:tr w:rsidR="00EC1544" w:rsidRPr="00EC1544" w:rsidTr="001F4147">
        <w:trPr>
          <w:trHeight w:val="337"/>
        </w:trPr>
        <w:tc>
          <w:tcPr>
            <w:tcW w:w="2301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301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2312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407" w:type="dxa"/>
          </w:tcPr>
          <w:p w:rsidR="00EC1544" w:rsidRPr="00EC1544" w:rsidRDefault="00EC1544" w:rsidP="00EC1544">
            <w:pPr>
              <w:spacing w:after="3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44">
              <w:rPr>
                <w:rFonts w:ascii="Times New Roman" w:eastAsia="Times New Roman" w:hAnsi="Times New Roman" w:cs="Times New Roman"/>
                <w:sz w:val="24"/>
                <w:szCs w:val="24"/>
              </w:rPr>
              <w:t>346,6</w:t>
            </w:r>
          </w:p>
        </w:tc>
      </w:tr>
    </w:tbl>
    <w:p w:rsidR="00EC1544" w:rsidRDefault="00EC1544" w:rsidP="00EC1544">
      <w:pPr>
        <w:shd w:val="clear" w:color="auto" w:fill="FFFFFF"/>
        <w:spacing w:after="33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1544" w:rsidRPr="00D21A87" w:rsidRDefault="00EC1544" w:rsidP="00EC1544">
      <w:pPr>
        <w:shd w:val="clear" w:color="auto" w:fill="FFFFFF"/>
        <w:spacing w:after="33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1544" w:rsidRDefault="00EC1544" w:rsidP="00EC1544">
      <w:pPr>
        <w:shd w:val="clear" w:color="auto" w:fill="FFFFFF"/>
        <w:spacing w:after="339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C1544" w:rsidRDefault="00EC1544" w:rsidP="00EC1544">
      <w:pPr>
        <w:shd w:val="clear" w:color="auto" w:fill="FFFFFF"/>
        <w:spacing w:after="339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EC1544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4E8" w:rsidRPr="00EA7DF5" w:rsidRDefault="000324E8" w:rsidP="00EC1544">
      <w:pPr>
        <w:pStyle w:val="3"/>
        <w:spacing w:before="0" w:after="24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7F8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</w:p>
    <w:p w:rsidR="000324E8" w:rsidRPr="00A552D7" w:rsidRDefault="000324E8" w:rsidP="0003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D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электронных презентаций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количество слайдов должно быть не более 15-20 (включая титульный лист, цели и задачи и заключение);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каждый слайд должен быть снабжен заголовком;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 xml:space="preserve">размер шрифта для заголовков должен быть не менее 24, для информации – не менее 20; нельзя смешивать различные типы шрифтов в одной презентации; размер шрифта заголовка слайда должен быть не менее чем в 1,5 раза больше размера шрифта основного текста; для выделения информации следует использовать жирный шрифт, курсив или подчёркивание; 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набор слайдов должен содержать титульный слайд, цели и задачи дипломной работы, заключение;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первый слайд должен содержать название образовательного учреждения,  название дипломной работы,  фамилию, инициалы студента;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 xml:space="preserve">содержание остальных слайдов должно соответствовать порядку изложения материала в докладе; 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все слайды одной презентации должны</w:t>
      </w:r>
      <w:r w:rsidR="00AA1BC9">
        <w:rPr>
          <w:rFonts w:ascii="Times New Roman" w:hAnsi="Times New Roman" w:cs="Times New Roman"/>
          <w:sz w:val="28"/>
          <w:szCs w:val="28"/>
        </w:rPr>
        <w:t xml:space="preserve"> быть выполнены в единообразном</w:t>
      </w:r>
      <w:r w:rsidRPr="00E94C58">
        <w:rPr>
          <w:rFonts w:ascii="Times New Roman" w:hAnsi="Times New Roman" w:cs="Times New Roman"/>
          <w:sz w:val="28"/>
          <w:szCs w:val="28"/>
        </w:rPr>
        <w:t xml:space="preserve"> на</w:t>
      </w:r>
      <w:r w:rsidR="00AA1BC9">
        <w:rPr>
          <w:rFonts w:ascii="Times New Roman" w:hAnsi="Times New Roman" w:cs="Times New Roman"/>
          <w:sz w:val="28"/>
          <w:szCs w:val="28"/>
        </w:rPr>
        <w:t>боре цветов;</w:t>
      </w:r>
      <w:r w:rsidRPr="00E94C58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</w:t>
      </w:r>
      <w:r w:rsidR="00AA1BC9">
        <w:rPr>
          <w:rFonts w:ascii="Times New Roman" w:hAnsi="Times New Roman" w:cs="Times New Roman"/>
          <w:sz w:val="28"/>
          <w:szCs w:val="28"/>
        </w:rPr>
        <w:t>излишне пестрой цветовой гаммы;</w:t>
      </w:r>
      <w:r w:rsidRPr="00E94C58">
        <w:rPr>
          <w:rFonts w:ascii="Times New Roman" w:hAnsi="Times New Roman" w:cs="Times New Roman"/>
          <w:sz w:val="28"/>
          <w:szCs w:val="28"/>
        </w:rPr>
        <w:t xml:space="preserve"> на одном слайде рекомендуется использовать не более трёх цветов: один - для фона, один - для заголовков, один - для текста; для фона и текста необходимо выбирать контрастные цвета; необходимо соблюдать единый стиль оформления, избегать стилей, которые отвлекают внимание от самой презентации;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 xml:space="preserve">надписи иллюстраций размещаются под рисунком; 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по возможности текстовые форматы представления данных должны замещаться графиками, диаграммами и таблицами, количество текста на слайде должно быть минимизировано;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вспомогательная информация не должна преобладать над основной;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следует использовать возможности компьютерной анимации для представления информации на слайде; анимационные эффек</w:t>
      </w:r>
      <w:r w:rsidR="00AA1BC9">
        <w:rPr>
          <w:rFonts w:ascii="Times New Roman" w:hAnsi="Times New Roman" w:cs="Times New Roman"/>
          <w:sz w:val="28"/>
          <w:szCs w:val="28"/>
        </w:rPr>
        <w:t>ты не должны отвлекать внимание</w:t>
      </w:r>
      <w:r w:rsidRPr="00E94C58">
        <w:rPr>
          <w:rFonts w:ascii="Times New Roman" w:hAnsi="Times New Roman" w:cs="Times New Roman"/>
          <w:sz w:val="28"/>
          <w:szCs w:val="28"/>
        </w:rPr>
        <w:t xml:space="preserve"> от содержания на слайде;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 xml:space="preserve">в содержании информации следует использовать короткие слова и предложения, минимизировать количество предлогов, наречий, прилагательных; заголовки должны привлекать внимание аудитории; 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 xml:space="preserve">предпочтительно горизонтальное расположение информации, наиболее важный материал должен располагаться в центре экрана; 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не следует заполнять один слайд слишком большим объёмом информации (не более трёх фактов, выводов, определений), наибольшая эффективность достигается тогда, когда ключевые пункты отображаются по одному на каждом отдельном слайде;</w:t>
      </w:r>
    </w:p>
    <w:p w:rsidR="000324E8" w:rsidRPr="00E94C58" w:rsidRDefault="000324E8" w:rsidP="000324E8">
      <w:pPr>
        <w:pStyle w:val="ab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для обеспечения разнообразия следует использовать различные виды слайдов: с текстом, с таблицами, с диаграммами.</w:t>
      </w: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F8D" w:rsidRDefault="00367F8D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A1BC9" w:rsidRDefault="00AA1BC9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AA1BC9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7F8D" w:rsidRPr="00B24442" w:rsidRDefault="00367F8D" w:rsidP="00AA1B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7F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50C2" w:rsidRPr="00C950C2" w:rsidRDefault="00C950C2" w:rsidP="00C950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0C2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C950C2" w:rsidRPr="00845392" w:rsidRDefault="00C950C2" w:rsidP="00C950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</w:t>
      </w:r>
      <w:r w:rsidRPr="0084539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</w:p>
    <w:p w:rsidR="00C950C2" w:rsidRPr="00A82174" w:rsidRDefault="00C950C2" w:rsidP="00C950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950C2" w:rsidRPr="00845392" w:rsidRDefault="00C950C2" w:rsidP="00C950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C950C2" w:rsidRPr="00845392" w:rsidRDefault="00C950C2" w:rsidP="00C950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C950C2" w:rsidRPr="00845392" w:rsidRDefault="00C950C2" w:rsidP="00C950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C950C2" w:rsidRDefault="00C950C2" w:rsidP="00C950C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950C2" w:rsidRDefault="00C950C2" w:rsidP="00C950C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950C2" w:rsidRDefault="00C950C2" w:rsidP="00C950C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C950C2" w:rsidRDefault="00C950C2" w:rsidP="00C950C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AA1BC9" w:rsidRDefault="00C950C2" w:rsidP="007F5310">
      <w:pPr>
        <w:pStyle w:val="Default"/>
        <w:jc w:val="right"/>
        <w:rPr>
          <w:color w:val="auto"/>
        </w:rPr>
      </w:pPr>
      <w:r w:rsidRPr="00EE370B">
        <w:rPr>
          <w:rFonts w:eastAsia="Calibri"/>
          <w:spacing w:val="5"/>
        </w:rPr>
        <w:t xml:space="preserve">Специальность </w:t>
      </w:r>
      <w:r w:rsidR="00AA1BC9">
        <w:rPr>
          <w:rFonts w:eastAsia="Calibri"/>
          <w:spacing w:val="5"/>
        </w:rPr>
        <w:t>19.02.10</w:t>
      </w:r>
      <w:r w:rsidR="007F5310">
        <w:rPr>
          <w:rFonts w:eastAsia="Calibri"/>
          <w:spacing w:val="5"/>
        </w:rPr>
        <w:t xml:space="preserve"> </w:t>
      </w:r>
      <w:r w:rsidRPr="00EF0CB1">
        <w:rPr>
          <w:rFonts w:eastAsia="Times New Roman"/>
        </w:rPr>
        <w:t>«</w:t>
      </w:r>
      <w:r w:rsidR="00AA1BC9">
        <w:rPr>
          <w:color w:val="auto"/>
        </w:rPr>
        <w:t xml:space="preserve">Технология продукции </w:t>
      </w:r>
    </w:p>
    <w:p w:rsidR="00C950C2" w:rsidRPr="00D9064F" w:rsidRDefault="00AA1BC9" w:rsidP="007F5310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>общественного питания</w:t>
      </w:r>
      <w:r w:rsidR="00C950C2" w:rsidRPr="00EF0CB1">
        <w:rPr>
          <w:color w:val="auto"/>
        </w:rPr>
        <w:t>»</w:t>
      </w:r>
    </w:p>
    <w:p w:rsidR="00C950C2" w:rsidRPr="00EE370B" w:rsidRDefault="00C950C2" w:rsidP="00C950C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C950C2" w:rsidRPr="00EE370B" w:rsidRDefault="00C950C2" w:rsidP="00C950C2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EE3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Работа допущена к защите:</w:t>
      </w:r>
    </w:p>
    <w:p w:rsidR="00C950C2" w:rsidRDefault="00C950C2" w:rsidP="00C950C2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Зам. директора по УПР</w:t>
      </w:r>
    </w:p>
    <w:p w:rsidR="00C950C2" w:rsidRPr="00EE370B" w:rsidRDefault="00C950C2" w:rsidP="00C950C2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____________ /В.В. Ульянова/</w:t>
      </w:r>
    </w:p>
    <w:p w:rsidR="00C950C2" w:rsidRPr="00EE370B" w:rsidRDefault="00C950C2" w:rsidP="00C950C2">
      <w:pPr>
        <w:shd w:val="clear" w:color="auto" w:fill="FFFFFF"/>
        <w:tabs>
          <w:tab w:val="left" w:leader="underscore" w:pos="4392"/>
        </w:tabs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</w:pP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(подпись)</w:t>
      </w:r>
    </w:p>
    <w:p w:rsidR="00C950C2" w:rsidRDefault="00C950C2" w:rsidP="00C950C2">
      <w:pPr>
        <w:shd w:val="clear" w:color="auto" w:fill="FFFFFF"/>
        <w:tabs>
          <w:tab w:val="left" w:pos="4936"/>
        </w:tabs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«___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» _______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 20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2</w:t>
      </w:r>
      <w:r w:rsidR="00AA1BC9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1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</w:p>
    <w:p w:rsidR="00C950C2" w:rsidRDefault="00C950C2" w:rsidP="00C950C2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C950C2" w:rsidRDefault="00C950C2" w:rsidP="00C950C2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C950C2" w:rsidRDefault="00C950C2" w:rsidP="00C950C2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C950C2" w:rsidRDefault="00C950C2" w:rsidP="00C950C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</w:p>
    <w:p w:rsidR="00C950C2" w:rsidRDefault="00C950C2" w:rsidP="00C950C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</w:p>
    <w:p w:rsidR="00C950C2" w:rsidRPr="00C950C2" w:rsidRDefault="00C950C2" w:rsidP="00C950C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  <w:t>ВЫПУСКНАЯ КВАЛИФИКАЦИОННАЯ РАБОТА</w:t>
      </w:r>
    </w:p>
    <w:p w:rsidR="00C950C2" w:rsidRDefault="00C950C2" w:rsidP="00C950C2">
      <w:pPr>
        <w:spacing w:after="0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</w:p>
    <w:p w:rsidR="00C950C2" w:rsidRPr="00EF0CB1" w:rsidRDefault="00C950C2" w:rsidP="00C950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370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На тему</w:t>
      </w:r>
      <w:r w:rsidRPr="00EF0CB1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: </w:t>
      </w:r>
      <w:r w:rsidR="00AB229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Разработка ассортимента холодной кулинарной  продукции предприятия быстрого обслуживания на 25 мест</w:t>
      </w:r>
    </w:p>
    <w:p w:rsidR="00C950C2" w:rsidRPr="00EE370B" w:rsidRDefault="00C950C2" w:rsidP="00C950C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0C2" w:rsidRPr="00EE370B" w:rsidRDefault="00C950C2" w:rsidP="00C950C2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C950C2" w:rsidRPr="00EE370B" w:rsidRDefault="00C950C2" w:rsidP="00E80AE7">
      <w:pPr>
        <w:shd w:val="clear" w:color="auto" w:fill="FFFFFF"/>
        <w:tabs>
          <w:tab w:val="left" w:leader="underscore" w:pos="6091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Студентки </w:t>
      </w:r>
      <w:r w:rsidR="00AA1BC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</w:rPr>
        <w:t xml:space="preserve">4 </w:t>
      </w:r>
      <w:r w:rsidRPr="00EE37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курса</w:t>
      </w:r>
    </w:p>
    <w:p w:rsidR="00C950C2" w:rsidRPr="00EF0CB1" w:rsidRDefault="00AA1BC9" w:rsidP="00E80AE7">
      <w:pPr>
        <w:pStyle w:val="Default"/>
        <w:tabs>
          <w:tab w:val="left" w:pos="4536"/>
        </w:tabs>
        <w:ind w:left="4678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Даниловой Светланы</w:t>
      </w:r>
      <w:r w:rsidR="00AB2293">
        <w:rPr>
          <w:color w:val="auto"/>
          <w:sz w:val="28"/>
          <w:szCs w:val="28"/>
          <w:u w:val="single"/>
        </w:rPr>
        <w:t xml:space="preserve"> Сергеевны</w:t>
      </w:r>
    </w:p>
    <w:p w:rsidR="00C950C2" w:rsidRPr="00EE370B" w:rsidRDefault="00C950C2" w:rsidP="00C950C2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0C2" w:rsidRPr="00C950C2" w:rsidRDefault="00C950C2" w:rsidP="00AA1BC9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u w:val="single"/>
        </w:rPr>
      </w:pPr>
      <w:r w:rsidRPr="00EE370B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="00AA1B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AA1BC9" w:rsidRPr="00AA1BC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Кобылкевич Елена Юрьевна</w:t>
      </w:r>
    </w:p>
    <w:p w:rsidR="00C950C2" w:rsidRPr="00EE370B" w:rsidRDefault="00C950C2" w:rsidP="00C950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950C2" w:rsidTr="00F90949">
        <w:tc>
          <w:tcPr>
            <w:tcW w:w="2943" w:type="dxa"/>
            <w:vAlign w:val="center"/>
          </w:tcPr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Дата защиты</w:t>
            </w:r>
          </w:p>
        </w:tc>
        <w:tc>
          <w:tcPr>
            <w:tcW w:w="6628" w:type="dxa"/>
            <w:vAlign w:val="center"/>
          </w:tcPr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C950C2" w:rsidTr="00F90949">
        <w:tc>
          <w:tcPr>
            <w:tcW w:w="2943" w:type="dxa"/>
            <w:vAlign w:val="center"/>
          </w:tcPr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C950C2" w:rsidRPr="00EE370B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Оценка после защиты</w:t>
            </w:r>
          </w:p>
        </w:tc>
        <w:tc>
          <w:tcPr>
            <w:tcW w:w="6628" w:type="dxa"/>
            <w:vAlign w:val="center"/>
          </w:tcPr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C950C2" w:rsidTr="00F90949">
        <w:tc>
          <w:tcPr>
            <w:tcW w:w="2943" w:type="dxa"/>
            <w:vAlign w:val="center"/>
          </w:tcPr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C950C2" w:rsidRPr="00EE370B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Протокол заседаний</w:t>
            </w:r>
          </w:p>
        </w:tc>
        <w:tc>
          <w:tcPr>
            <w:tcW w:w="6628" w:type="dxa"/>
            <w:vAlign w:val="center"/>
          </w:tcPr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C950C2" w:rsidRDefault="00C950C2" w:rsidP="00F90949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</w:tbl>
    <w:p w:rsidR="00C950C2" w:rsidRDefault="00C950C2" w:rsidP="00C950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950C2" w:rsidRDefault="00C950C2" w:rsidP="00C950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950C2" w:rsidRDefault="00C950C2" w:rsidP="00C950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950C2" w:rsidRPr="00EE370B" w:rsidRDefault="00C950C2" w:rsidP="00C950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7B7BBF" w:rsidRPr="00C950C2" w:rsidRDefault="00C950C2" w:rsidP="00C950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Дальнегорск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2</w:t>
      </w:r>
      <w:r w:rsidR="00AA1BC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г.</w:t>
      </w:r>
    </w:p>
    <w:p w:rsidR="00AA1BC9" w:rsidRDefault="00AA1BC9" w:rsidP="002F30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AA1BC9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2" w:name="_Toc29403254"/>
    </w:p>
    <w:p w:rsidR="002F3021" w:rsidRDefault="002F3021" w:rsidP="002F30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</w:t>
      </w:r>
      <w:r w:rsidR="00367F8D">
        <w:rPr>
          <w:rFonts w:ascii="Times New Roman" w:hAnsi="Times New Roman" w:cs="Times New Roman"/>
          <w:sz w:val="28"/>
          <w:szCs w:val="28"/>
        </w:rPr>
        <w:t>6</w:t>
      </w:r>
    </w:p>
    <w:p w:rsidR="002F3021" w:rsidRPr="002F3021" w:rsidRDefault="002F3021" w:rsidP="002F30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0C2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2F3021" w:rsidRPr="009106F3" w:rsidRDefault="002F3021" w:rsidP="007F531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>Зам. директора по УПР</w:t>
      </w:r>
    </w:p>
    <w:p w:rsidR="002F3021" w:rsidRPr="00147340" w:rsidRDefault="002F3021" w:rsidP="002F30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47340">
        <w:rPr>
          <w:rFonts w:ascii="Times New Roman" w:hAnsi="Times New Roman" w:cs="Times New Roman"/>
          <w:sz w:val="28"/>
          <w:szCs w:val="28"/>
          <w:u w:val="single"/>
        </w:rPr>
        <w:t>Ульянова Виктория Владимировна</w:t>
      </w:r>
    </w:p>
    <w:p w:rsidR="002F3021" w:rsidRDefault="002F3021" w:rsidP="002F30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5DB0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т студентки </w:t>
      </w:r>
      <w:r w:rsidR="00115DB0">
        <w:rPr>
          <w:rFonts w:ascii="Times New Roman" w:hAnsi="Times New Roman" w:cs="Times New Roman"/>
          <w:sz w:val="28"/>
          <w:szCs w:val="28"/>
          <w:u w:val="single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2F3021" w:rsidRPr="002F3021" w:rsidRDefault="00115DB0" w:rsidP="007F531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Даниловой Светланы</w:t>
      </w:r>
      <w:r w:rsidR="00AB2293">
        <w:rPr>
          <w:rFonts w:ascii="Times New Roman" w:hAnsi="Times New Roman" w:cs="Times New Roman"/>
          <w:sz w:val="28"/>
          <w:szCs w:val="28"/>
          <w:u w:val="single"/>
        </w:rPr>
        <w:t xml:space="preserve"> Сергеевны</w:t>
      </w:r>
    </w:p>
    <w:p w:rsidR="002F3021" w:rsidRDefault="002F3021" w:rsidP="002F3021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021" w:rsidRDefault="002F3021" w:rsidP="002F3021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021" w:rsidRPr="009106F3" w:rsidRDefault="002F3021" w:rsidP="002F3021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6F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F3021" w:rsidRPr="009106F3" w:rsidRDefault="002F3021" w:rsidP="002F302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021" w:rsidRPr="009106F3" w:rsidRDefault="002F3021" w:rsidP="00C059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Прошу разрешить мне выполнение выпускной квалификационной работы на тему</w:t>
      </w:r>
      <w:r w:rsidR="00115D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B229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Разработка ассортимента холодной кулинарной продукции предприятия быстрого обслуживания на 25 мест.</w:t>
      </w:r>
    </w:p>
    <w:p w:rsidR="002F3021" w:rsidRPr="00137E3E" w:rsidRDefault="002F3021" w:rsidP="00C059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В качестве руководителя прошу утвердить </w:t>
      </w:r>
      <w:r w:rsidR="00115D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Кобылкевич Елену Юрьевну</w:t>
      </w:r>
      <w:r w:rsidR="00137E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– преподавателя профессионального цикла</w:t>
      </w:r>
      <w:r w:rsidR="00E80A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137E3E" w:rsidRDefault="00137E3E" w:rsidP="00C059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E3E" w:rsidRDefault="00137E3E" w:rsidP="00255C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021" w:rsidRPr="009106F3" w:rsidRDefault="002F3021" w:rsidP="00255C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Calibri" w:hAnsi="Times New Roman" w:cs="Times New Roman"/>
          <w:sz w:val="28"/>
          <w:szCs w:val="28"/>
        </w:rPr>
        <w:t>студента _________________</w:t>
      </w:r>
    </w:p>
    <w:p w:rsidR="002F3021" w:rsidRDefault="00137E3E" w:rsidP="00255C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«__» __________202</w:t>
      </w:r>
      <w:r w:rsidR="00115DB0">
        <w:rPr>
          <w:rFonts w:ascii="Times New Roman" w:eastAsia="Calibri" w:hAnsi="Times New Roman" w:cs="Times New Roman"/>
          <w:sz w:val="28"/>
          <w:szCs w:val="28"/>
        </w:rPr>
        <w:t>1</w:t>
      </w:r>
      <w:r w:rsidR="002F3021">
        <w:rPr>
          <w:rFonts w:ascii="Times New Roman" w:eastAsia="Calibri" w:hAnsi="Times New Roman" w:cs="Times New Roman"/>
          <w:sz w:val="28"/>
          <w:szCs w:val="28"/>
        </w:rPr>
        <w:t>г.</w:t>
      </w:r>
      <w:r w:rsidR="002F3021" w:rsidRPr="009106F3">
        <w:rPr>
          <w:rFonts w:ascii="Times New Roman" w:eastAsia="Calibri" w:hAnsi="Times New Roman" w:cs="Times New Roman"/>
          <w:sz w:val="28"/>
          <w:szCs w:val="28"/>
        </w:rPr>
        <w:tab/>
      </w:r>
    </w:p>
    <w:p w:rsidR="002F3021" w:rsidRDefault="002F3021" w:rsidP="00255C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021" w:rsidRDefault="002F3021" w:rsidP="00255C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021" w:rsidRDefault="002F3021" w:rsidP="00255C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021" w:rsidRPr="009106F3" w:rsidRDefault="002F3021" w:rsidP="00255C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Согласие руководителя и консультанта вы</w:t>
      </w:r>
      <w:r>
        <w:rPr>
          <w:rFonts w:ascii="Times New Roman" w:eastAsia="Calibri" w:hAnsi="Times New Roman" w:cs="Times New Roman"/>
          <w:sz w:val="28"/>
          <w:szCs w:val="28"/>
        </w:rPr>
        <w:t>пускной квалификационной работы</w:t>
      </w:r>
    </w:p>
    <w:p w:rsidR="002F3021" w:rsidRDefault="002F3021" w:rsidP="00255C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E3E" w:rsidRPr="009106F3" w:rsidRDefault="00137E3E" w:rsidP="00255C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137E3E" w:rsidRPr="009106F3" w:rsidRDefault="00137E3E" w:rsidP="00255C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руководителя 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675D2" w:rsidRDefault="002F3021" w:rsidP="007675D2">
      <w:pPr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106F3">
        <w:rPr>
          <w:rFonts w:ascii="Calibri" w:eastAsia="Calibri" w:hAnsi="Calibri" w:cs="Times New Roman"/>
          <w:sz w:val="24"/>
        </w:rPr>
        <w:br w:type="page"/>
      </w:r>
    </w:p>
    <w:p w:rsidR="007675D2" w:rsidRDefault="007675D2" w:rsidP="007675D2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75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67F8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BD18F6" w:rsidRPr="007675D2" w:rsidRDefault="00BD18F6" w:rsidP="00BD18F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50C2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7675D2" w:rsidRPr="00845392" w:rsidRDefault="007675D2" w:rsidP="007675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</w:t>
      </w:r>
      <w:r w:rsidRPr="0084539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</w:p>
    <w:p w:rsidR="007675D2" w:rsidRPr="00A82174" w:rsidRDefault="007675D2" w:rsidP="007675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75D2" w:rsidRPr="00845392" w:rsidRDefault="007675D2" w:rsidP="007675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7675D2" w:rsidRPr="00845392" w:rsidRDefault="007675D2" w:rsidP="007675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7675D2" w:rsidRPr="00845392" w:rsidRDefault="007675D2" w:rsidP="007675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7675D2" w:rsidRPr="00590C38" w:rsidRDefault="007675D2" w:rsidP="007675D2">
      <w:pPr>
        <w:spacing w:after="0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7675D2" w:rsidRPr="00C97278" w:rsidTr="00F90949">
        <w:tc>
          <w:tcPr>
            <w:tcW w:w="4785" w:type="dxa"/>
            <w:hideMark/>
          </w:tcPr>
          <w:p w:rsidR="007675D2" w:rsidRPr="00C97278" w:rsidRDefault="007675D2" w:rsidP="00F9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675D2" w:rsidRPr="00C97278" w:rsidRDefault="007675D2" w:rsidP="00F9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  <w:p w:rsidR="007675D2" w:rsidRPr="001F4147" w:rsidRDefault="007675D2" w:rsidP="00F9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/</w:t>
            </w:r>
            <w:r w:rsidR="001F4147">
              <w:rPr>
                <w:rFonts w:ascii="Times New Roman" w:eastAsia="Times New Roman" w:hAnsi="Times New Roman" w:cs="Times New Roman"/>
                <w:sz w:val="24"/>
                <w:szCs w:val="24"/>
              </w:rPr>
              <w:t>М.В. Курман</w:t>
            </w:r>
            <w:r w:rsidRPr="001F41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675D2" w:rsidRPr="00C97278" w:rsidRDefault="007675D2" w:rsidP="0011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 20</w:t>
            </w:r>
            <w:r w:rsidR="00BD18F6"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6" w:type="dxa"/>
            <w:hideMark/>
          </w:tcPr>
          <w:p w:rsidR="007675D2" w:rsidRPr="00C97278" w:rsidRDefault="007675D2" w:rsidP="00F90949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Утверждаю</w:t>
            </w:r>
          </w:p>
          <w:p w:rsidR="007675D2" w:rsidRPr="00C97278" w:rsidRDefault="007675D2" w:rsidP="00F90949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Зам. директора по УПР</w:t>
            </w:r>
          </w:p>
          <w:p w:rsidR="007675D2" w:rsidRPr="00C97278" w:rsidRDefault="007675D2" w:rsidP="00F90949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___________/В.В. Ульянова/</w:t>
            </w:r>
          </w:p>
          <w:p w:rsidR="007675D2" w:rsidRPr="00C97278" w:rsidRDefault="007675D2" w:rsidP="00115DB0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«____»_____________ 20</w:t>
            </w:r>
            <w:r w:rsidR="00BD18F6"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972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675D2" w:rsidRDefault="007675D2" w:rsidP="007675D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675D2" w:rsidRPr="00C97278" w:rsidRDefault="007675D2" w:rsidP="007675D2">
      <w:pPr>
        <w:pStyle w:val="Default"/>
        <w:jc w:val="center"/>
        <w:rPr>
          <w:color w:val="auto"/>
        </w:rPr>
      </w:pPr>
      <w:r w:rsidRPr="00C97278">
        <w:rPr>
          <w:b/>
          <w:bCs/>
          <w:color w:val="auto"/>
        </w:rPr>
        <w:t>Задание на выпускную квалификационную работу</w:t>
      </w:r>
    </w:p>
    <w:p w:rsidR="007675D2" w:rsidRPr="00C97278" w:rsidRDefault="007675D2" w:rsidP="007675D2">
      <w:pPr>
        <w:pStyle w:val="Default"/>
        <w:jc w:val="center"/>
        <w:rPr>
          <w:color w:val="auto"/>
        </w:rPr>
      </w:pPr>
      <w:r w:rsidRPr="00C97278">
        <w:rPr>
          <w:color w:val="auto"/>
        </w:rPr>
        <w:t xml:space="preserve">Студентке </w:t>
      </w:r>
      <w:r w:rsidR="00115DB0">
        <w:rPr>
          <w:color w:val="auto"/>
          <w:u w:val="single"/>
        </w:rPr>
        <w:t>4</w:t>
      </w:r>
      <w:r w:rsidRPr="00C97278">
        <w:rPr>
          <w:color w:val="auto"/>
        </w:rPr>
        <w:t xml:space="preserve"> курса </w:t>
      </w:r>
      <w:r w:rsidR="00115DB0">
        <w:rPr>
          <w:color w:val="auto"/>
          <w:u w:val="single"/>
        </w:rPr>
        <w:t>426</w:t>
      </w:r>
      <w:r w:rsidRPr="00C97278">
        <w:rPr>
          <w:color w:val="auto"/>
        </w:rPr>
        <w:t xml:space="preserve"> группы, специальности «</w:t>
      </w:r>
      <w:r w:rsidR="00115DB0">
        <w:rPr>
          <w:color w:val="auto"/>
        </w:rPr>
        <w:t>Технология продукции общественного питания»</w:t>
      </w:r>
    </w:p>
    <w:p w:rsidR="007675D2" w:rsidRPr="00C97278" w:rsidRDefault="00AB2293" w:rsidP="007675D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Данилова Светлана Сергеевна</w:t>
      </w:r>
    </w:p>
    <w:p w:rsidR="007675D2" w:rsidRPr="00C97278" w:rsidRDefault="007675D2" w:rsidP="007675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7278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работы: </w:t>
      </w:r>
      <w:r w:rsidR="00AB2293" w:rsidRPr="00AB2293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Разработка ассортимента холодной кулинарной  продукции предприятия быстрого обслуживания на 25 мест.</w:t>
      </w:r>
    </w:p>
    <w:p w:rsidR="007675D2" w:rsidRPr="00C97278" w:rsidRDefault="007675D2" w:rsidP="007675D2">
      <w:pPr>
        <w:pStyle w:val="Default"/>
        <w:rPr>
          <w:color w:val="auto"/>
          <w:u w:val="single"/>
        </w:rPr>
      </w:pPr>
      <w:r w:rsidRPr="00C97278">
        <w:rPr>
          <w:color w:val="auto"/>
        </w:rPr>
        <w:t xml:space="preserve">Исходные данные: </w:t>
      </w:r>
      <w:r w:rsidRPr="00C97278">
        <w:rPr>
          <w:u w:val="single"/>
        </w:rPr>
        <w:t>учебная литература, периодические издания, Интернет-ресурсы, отчетная документация организации (с базы практики).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</w:rPr>
      </w:pPr>
      <w:r w:rsidRPr="00C97278">
        <w:rPr>
          <w:i/>
          <w:iCs/>
          <w:color w:val="auto"/>
        </w:rPr>
        <w:t xml:space="preserve"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</w:t>
      </w:r>
      <w:r w:rsidRPr="00AB2293">
        <w:rPr>
          <w:i/>
          <w:iCs/>
          <w:color w:val="auto"/>
        </w:rPr>
        <w:t>и</w:t>
      </w:r>
      <w:r w:rsidRPr="00C97278">
        <w:rPr>
          <w:i/>
          <w:iCs/>
          <w:color w:val="auto"/>
        </w:rPr>
        <w:t xml:space="preserve">зделие, входящее в ВКР и подлежащее изготовлению выпускником. </w:t>
      </w:r>
    </w:p>
    <w:p w:rsidR="007675D2" w:rsidRPr="00C97278" w:rsidRDefault="007675D2" w:rsidP="007675D2">
      <w:pPr>
        <w:pStyle w:val="Default"/>
        <w:ind w:firstLine="709"/>
        <w:jc w:val="both"/>
        <w:rPr>
          <w:rFonts w:eastAsia="Times New Roman"/>
          <w:u w:val="single"/>
        </w:rPr>
      </w:pPr>
      <w:r w:rsidRPr="00C97278">
        <w:rPr>
          <w:color w:val="auto"/>
        </w:rPr>
        <w:t xml:space="preserve">1. </w:t>
      </w:r>
      <w:r w:rsidRPr="00C97278">
        <w:rPr>
          <w:color w:val="auto"/>
          <w:u w:val="single"/>
        </w:rPr>
        <w:t xml:space="preserve">Разработать </w:t>
      </w:r>
      <w:r w:rsidR="00AB2293">
        <w:rPr>
          <w:color w:val="auto"/>
          <w:u w:val="single"/>
        </w:rPr>
        <w:t>технико-технологические и калькуляционные карты блюд</w:t>
      </w:r>
      <w:r w:rsidRPr="00C97278">
        <w:rPr>
          <w:rFonts w:eastAsia="Times New Roman"/>
          <w:u w:val="single"/>
        </w:rPr>
        <w:t>;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  <w:u w:val="single"/>
          <w:shd w:val="clear" w:color="auto" w:fill="FFFFFF"/>
        </w:rPr>
      </w:pPr>
      <w:r w:rsidRPr="00C97278">
        <w:rPr>
          <w:color w:val="auto"/>
        </w:rPr>
        <w:t xml:space="preserve">2. </w:t>
      </w:r>
      <w:r w:rsidRPr="00C97278">
        <w:rPr>
          <w:color w:val="auto"/>
          <w:u w:val="single"/>
          <w:shd w:val="clear" w:color="auto" w:fill="FFFFFF"/>
        </w:rPr>
        <w:t xml:space="preserve">Описать технологическую последовательность </w:t>
      </w:r>
      <w:r w:rsidR="00AB2293">
        <w:rPr>
          <w:color w:val="auto"/>
          <w:u w:val="single"/>
          <w:shd w:val="clear" w:color="auto" w:fill="FFFFFF"/>
        </w:rPr>
        <w:t>приготовления блюд</w:t>
      </w:r>
      <w:r w:rsidRPr="00C97278">
        <w:rPr>
          <w:color w:val="auto"/>
          <w:u w:val="single"/>
          <w:shd w:val="clear" w:color="auto" w:fill="FFFFFF"/>
        </w:rPr>
        <w:t xml:space="preserve"> с учётом современных технологий;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C97278">
        <w:rPr>
          <w:color w:val="auto"/>
          <w:shd w:val="clear" w:color="auto" w:fill="FFFFFF"/>
        </w:rPr>
        <w:t xml:space="preserve">3. </w:t>
      </w:r>
      <w:r w:rsidRPr="00C97278">
        <w:rPr>
          <w:color w:val="auto"/>
          <w:u w:val="single"/>
          <w:shd w:val="clear" w:color="auto" w:fill="FFFFFF"/>
        </w:rPr>
        <w:t xml:space="preserve">Описать способы </w:t>
      </w:r>
      <w:r w:rsidR="00AB2293">
        <w:rPr>
          <w:color w:val="auto"/>
          <w:u w:val="single"/>
          <w:shd w:val="clear" w:color="auto" w:fill="FFFFFF"/>
        </w:rPr>
        <w:t>оформления и сроки реализации блюд</w:t>
      </w:r>
      <w:r w:rsidRPr="00C97278">
        <w:rPr>
          <w:color w:val="auto"/>
          <w:u w:val="single"/>
          <w:shd w:val="clear" w:color="auto" w:fill="FFFFFF"/>
        </w:rPr>
        <w:t>;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  <w:u w:val="single"/>
        </w:rPr>
      </w:pPr>
      <w:r w:rsidRPr="00C97278">
        <w:rPr>
          <w:color w:val="auto"/>
          <w:shd w:val="clear" w:color="auto" w:fill="FFFFFF"/>
        </w:rPr>
        <w:t xml:space="preserve">4. </w:t>
      </w:r>
      <w:r w:rsidRPr="00C97278">
        <w:rPr>
          <w:color w:val="auto"/>
          <w:u w:val="single"/>
          <w:shd w:val="clear" w:color="auto" w:fill="FFFFFF"/>
        </w:rPr>
        <w:t>Описать правила техники безопасности и санитарно-гигиенические требования при организации рабочего места и выполнении работ.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</w:rPr>
      </w:pPr>
      <w:r w:rsidRPr="00C97278">
        <w:rPr>
          <w:color w:val="auto"/>
        </w:rPr>
        <w:t>Законченная ВКР должна состоять из: пояснительной записки; графической части (Т</w:t>
      </w:r>
      <w:r w:rsidR="00AB2293">
        <w:rPr>
          <w:color w:val="auto"/>
        </w:rPr>
        <w:t>ехнико-технологических</w:t>
      </w:r>
      <w:r w:rsidRPr="00C97278">
        <w:rPr>
          <w:color w:val="auto"/>
        </w:rPr>
        <w:t xml:space="preserve"> ка</w:t>
      </w:r>
      <w:r w:rsidR="00AB2293">
        <w:rPr>
          <w:color w:val="auto"/>
        </w:rPr>
        <w:t>рт</w:t>
      </w:r>
      <w:r w:rsidRPr="00C97278">
        <w:rPr>
          <w:color w:val="auto"/>
        </w:rPr>
        <w:t xml:space="preserve">). 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</w:rPr>
      </w:pPr>
      <w:r w:rsidRPr="00C97278">
        <w:rPr>
          <w:color w:val="auto"/>
        </w:rPr>
        <w:t>Графическая часть проекта выполняется в зависимости от специальности и темы. По формату А</w:t>
      </w:r>
      <w:r w:rsidR="00AB2293">
        <w:rPr>
          <w:color w:val="auto"/>
        </w:rPr>
        <w:t>4</w:t>
      </w:r>
      <w:r w:rsidRPr="00C97278">
        <w:rPr>
          <w:color w:val="auto"/>
        </w:rPr>
        <w:t xml:space="preserve">, условным обозначениям, цифрам, масштабам чертежи должны соответствовать требованиям ГОСТ. 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</w:rPr>
      </w:pPr>
      <w:r w:rsidRPr="00C97278">
        <w:rPr>
          <w:color w:val="auto"/>
        </w:rPr>
        <w:t xml:space="preserve">Содержание графических работ: 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  <w:u w:val="single"/>
        </w:rPr>
      </w:pPr>
      <w:r w:rsidRPr="00C97278">
        <w:rPr>
          <w:color w:val="auto"/>
        </w:rPr>
        <w:t xml:space="preserve">Лист 1. </w:t>
      </w:r>
      <w:r w:rsidRPr="00C97278">
        <w:rPr>
          <w:color w:val="auto"/>
          <w:u w:val="single"/>
        </w:rPr>
        <w:t>В формате А</w:t>
      </w:r>
      <w:r w:rsidR="00AB2293">
        <w:rPr>
          <w:color w:val="auto"/>
          <w:u w:val="single"/>
        </w:rPr>
        <w:t>4</w:t>
      </w:r>
      <w:r w:rsidRPr="00C97278">
        <w:rPr>
          <w:color w:val="auto"/>
          <w:u w:val="single"/>
        </w:rPr>
        <w:t xml:space="preserve"> </w:t>
      </w:r>
      <w:r w:rsidR="00AB2293">
        <w:rPr>
          <w:color w:val="auto"/>
          <w:u w:val="single"/>
        </w:rPr>
        <w:t xml:space="preserve">технико-технологических карт по данной </w:t>
      </w:r>
      <w:r w:rsidRPr="00C97278">
        <w:rPr>
          <w:color w:val="auto"/>
          <w:u w:val="single"/>
        </w:rPr>
        <w:t>теме.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</w:rPr>
      </w:pPr>
      <w:r w:rsidRPr="00C97278">
        <w:rPr>
          <w:i/>
          <w:iCs/>
          <w:color w:val="auto"/>
        </w:rPr>
        <w:t xml:space="preserve">Пояснительная записка должна быть набрана на компьютере на одной стороне листа. </w:t>
      </w:r>
    </w:p>
    <w:p w:rsidR="007675D2" w:rsidRPr="00C97278" w:rsidRDefault="007675D2" w:rsidP="007675D2">
      <w:pPr>
        <w:pStyle w:val="Default"/>
        <w:ind w:firstLine="709"/>
        <w:jc w:val="both"/>
        <w:rPr>
          <w:color w:val="auto"/>
        </w:rPr>
      </w:pPr>
      <w:r w:rsidRPr="00C97278">
        <w:rPr>
          <w:i/>
          <w:iCs/>
          <w:color w:val="auto"/>
        </w:rPr>
        <w:t xml:space="preserve">Все разделы пояснительной записки следует излагать по возможности кратко, чтобы размер в целом не превышал при печатном тексте 30—50 страниц. </w:t>
      </w:r>
    </w:p>
    <w:p w:rsidR="007675D2" w:rsidRPr="00C97278" w:rsidRDefault="007675D2" w:rsidP="00767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7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записка:</w:t>
      </w:r>
    </w:p>
    <w:p w:rsidR="00496EFF" w:rsidRDefault="007675D2" w:rsidP="00313A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278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496EFF" w:rsidRPr="00496EFF" w:rsidRDefault="00496EFF" w:rsidP="00496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96EFF">
        <w:rPr>
          <w:rFonts w:ascii="Times New Roman" w:hAnsi="Times New Roman" w:cs="Times New Roman"/>
          <w:sz w:val="24"/>
          <w:szCs w:val="24"/>
        </w:rPr>
        <w:t>1. ТЕХНОЛОГИЧЕСКАЯ ЧАСТЬ</w:t>
      </w:r>
    </w:p>
    <w:p w:rsidR="00496EFF" w:rsidRPr="00496EFF" w:rsidRDefault="00496EFF" w:rsidP="00496EFF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 xml:space="preserve">1.1. Характеристика предприятия </w:t>
      </w:r>
    </w:p>
    <w:p w:rsidR="00496EFF" w:rsidRPr="00496EFF" w:rsidRDefault="00496EFF" w:rsidP="00496EFF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 xml:space="preserve">1.2. Организация снабжения предприятия </w:t>
      </w:r>
    </w:p>
    <w:p w:rsidR="00496EFF" w:rsidRPr="00496EFF" w:rsidRDefault="00496EFF" w:rsidP="00496EFF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 xml:space="preserve">1.3. Описание плана цеха с размещением оборудования </w:t>
      </w:r>
    </w:p>
    <w:p w:rsidR="00496EFF" w:rsidRPr="00496EFF" w:rsidRDefault="00496EFF" w:rsidP="00496EF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96EFF">
        <w:rPr>
          <w:rFonts w:ascii="Times New Roman" w:hAnsi="Times New Roman" w:cs="Times New Roman"/>
          <w:sz w:val="24"/>
          <w:szCs w:val="24"/>
        </w:rPr>
        <w:t>2. ОРГАНИЗАЦИОННО-ТЕХНОЛОГИЧЕСКАЯ ЧАСТЬ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2.1. Принципы разработки ассортимента.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2.2. Оборудование и инвентарь для приготовления ассортимента блюд.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lastRenderedPageBreak/>
        <w:t xml:space="preserve">2.3. Хранение сырья на предприятии. </w:t>
      </w:r>
    </w:p>
    <w:p w:rsidR="00496EFF" w:rsidRPr="00496EFF" w:rsidRDefault="00923AC5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96EFF" w:rsidRPr="00496EFF">
        <w:rPr>
          <w:rFonts w:ascii="Times New Roman" w:hAnsi="Times New Roman" w:cs="Times New Roman"/>
          <w:sz w:val="24"/>
          <w:szCs w:val="24"/>
        </w:rPr>
        <w:t>. Бракераж готовой продукции.</w:t>
      </w:r>
    </w:p>
    <w:p w:rsidR="00496EFF" w:rsidRPr="00496EFF" w:rsidRDefault="00923AC5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96EFF" w:rsidRPr="00496EFF">
        <w:rPr>
          <w:rFonts w:ascii="Times New Roman" w:hAnsi="Times New Roman" w:cs="Times New Roman"/>
          <w:sz w:val="24"/>
          <w:szCs w:val="24"/>
        </w:rPr>
        <w:t xml:space="preserve">. Отпуск и хранение готовых блюд. </w:t>
      </w:r>
    </w:p>
    <w:p w:rsidR="00496EFF" w:rsidRPr="00496EFF" w:rsidRDefault="00923AC5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96EFF" w:rsidRPr="00496EFF">
        <w:rPr>
          <w:rFonts w:ascii="Times New Roman" w:hAnsi="Times New Roman" w:cs="Times New Roman"/>
          <w:sz w:val="24"/>
          <w:szCs w:val="24"/>
        </w:rPr>
        <w:t xml:space="preserve">. Перспективы расширения ассортимента блюд. </w:t>
      </w:r>
    </w:p>
    <w:p w:rsidR="00496EFF" w:rsidRPr="00496EFF" w:rsidRDefault="00496EFF" w:rsidP="00496EF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96EFF">
        <w:rPr>
          <w:rFonts w:ascii="Times New Roman" w:hAnsi="Times New Roman" w:cs="Times New Roman"/>
          <w:sz w:val="24"/>
          <w:szCs w:val="24"/>
        </w:rPr>
        <w:t>3. ЭКОНОМИЧЕСКАЯ ЧАСТЬ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 xml:space="preserve">3.1. Разработка плана-меню. 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3.2. Разработка технико-технологических карт на блюда.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3.3. Разработка калькуляций на блюдо.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3.4. Особенности и методы ценообразования в общественном питании.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3.5. Определение количества потребителей.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3.6 Определение количества блюд и напитков, подлежащих изготовлению и реализации.</w:t>
      </w:r>
    </w:p>
    <w:p w:rsidR="00496EFF" w:rsidRPr="00496EFF" w:rsidRDefault="00496EFF" w:rsidP="00496EF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96EFF">
        <w:rPr>
          <w:rFonts w:ascii="Times New Roman" w:hAnsi="Times New Roman" w:cs="Times New Roman"/>
          <w:sz w:val="24"/>
          <w:szCs w:val="24"/>
        </w:rPr>
        <w:t>4. ОХРАНА ТРУДА И ТЕХНИКА БЕЗОПАСНОСТИ</w:t>
      </w:r>
    </w:p>
    <w:p w:rsidR="00496EFF" w:rsidRPr="00496EFF" w:rsidRDefault="00496EFF" w:rsidP="00496EFF">
      <w:pPr>
        <w:pStyle w:val="ab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 xml:space="preserve">4.1. Охрана труда на предприятии. </w:t>
      </w:r>
    </w:p>
    <w:p w:rsidR="00496EFF" w:rsidRPr="00496EFF" w:rsidRDefault="00496EFF" w:rsidP="00496EF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96EFF">
        <w:rPr>
          <w:rFonts w:ascii="Times New Roman" w:hAnsi="Times New Roman" w:cs="Times New Roman"/>
          <w:sz w:val="24"/>
          <w:szCs w:val="24"/>
        </w:rPr>
        <w:t>4.2. Санитария и гигиена на предприятиях общественного питания.</w:t>
      </w:r>
    </w:p>
    <w:p w:rsidR="00496EFF" w:rsidRPr="00496EFF" w:rsidRDefault="00496EFF" w:rsidP="00496EFF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EFF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</w:p>
    <w:p w:rsidR="007675D2" w:rsidRPr="00C97278" w:rsidRDefault="007675D2" w:rsidP="0031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78">
        <w:rPr>
          <w:rFonts w:ascii="Times New Roman" w:hAnsi="Times New Roman" w:cs="Times New Roman"/>
          <w:sz w:val="24"/>
          <w:szCs w:val="24"/>
        </w:rPr>
        <w:t>СПИСОК ИСТОЧНИКОВ И ЛИТЕРАТУРЫ</w:t>
      </w:r>
    </w:p>
    <w:p w:rsidR="007675D2" w:rsidRPr="00C97278" w:rsidRDefault="007675D2" w:rsidP="0031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278">
        <w:rPr>
          <w:rFonts w:ascii="Times New Roman" w:hAnsi="Times New Roman" w:cs="Times New Roman"/>
          <w:sz w:val="24"/>
          <w:szCs w:val="24"/>
        </w:rPr>
        <w:t>ПРИЛОЖЕНИЯ (если необходимо)</w:t>
      </w:r>
    </w:p>
    <w:p w:rsidR="007675D2" w:rsidRPr="00C97278" w:rsidRDefault="007675D2" w:rsidP="00313A11">
      <w:pPr>
        <w:pStyle w:val="Default"/>
        <w:jc w:val="both"/>
        <w:rPr>
          <w:color w:val="auto"/>
        </w:rPr>
      </w:pPr>
      <w:r w:rsidRPr="00C97278">
        <w:rPr>
          <w:i/>
          <w:iCs/>
          <w:color w:val="auto"/>
        </w:rPr>
        <w:t xml:space="preserve">Примерный баланс времени при выполнении выпускником ВКР (указать распределение времени по этапам выполнения в днях): </w:t>
      </w:r>
    </w:p>
    <w:p w:rsidR="007675D2" w:rsidRPr="00C97278" w:rsidRDefault="007675D2" w:rsidP="00313A11">
      <w:pPr>
        <w:pStyle w:val="Default"/>
        <w:jc w:val="both"/>
        <w:rPr>
          <w:i/>
          <w:color w:val="auto"/>
          <w:u w:val="single"/>
        </w:rPr>
      </w:pPr>
      <w:r w:rsidRPr="00C97278">
        <w:rPr>
          <w:color w:val="auto"/>
        </w:rPr>
        <w:t xml:space="preserve">Введение </w:t>
      </w:r>
      <w:r w:rsidRPr="00C97278">
        <w:rPr>
          <w:i/>
          <w:color w:val="auto"/>
          <w:u w:val="single"/>
        </w:rPr>
        <w:t>5 д</w:t>
      </w:r>
      <w:r w:rsidR="007240E6">
        <w:rPr>
          <w:i/>
          <w:color w:val="auto"/>
          <w:u w:val="single"/>
        </w:rPr>
        <w:t>ней</w:t>
      </w:r>
    </w:p>
    <w:p w:rsidR="007675D2" w:rsidRPr="00C97278" w:rsidRDefault="007675D2" w:rsidP="00313A11">
      <w:pPr>
        <w:pStyle w:val="Default"/>
        <w:tabs>
          <w:tab w:val="left" w:pos="709"/>
        </w:tabs>
        <w:jc w:val="both"/>
        <w:rPr>
          <w:i/>
          <w:color w:val="auto"/>
          <w:u w:val="single"/>
        </w:rPr>
      </w:pPr>
      <w:r w:rsidRPr="00C97278">
        <w:t xml:space="preserve">Глава 1. </w:t>
      </w:r>
      <w:r w:rsidRPr="00C97278">
        <w:rPr>
          <w:rFonts w:eastAsia="Times New Roman"/>
        </w:rPr>
        <w:t xml:space="preserve">ТЕОРЕТИЧЕСКАЯ ЧАСТЬ </w:t>
      </w:r>
      <w:r w:rsidRPr="00C97278">
        <w:rPr>
          <w:rFonts w:eastAsia="Times New Roman"/>
          <w:i/>
          <w:u w:val="single"/>
        </w:rPr>
        <w:t>1</w:t>
      </w:r>
      <w:r w:rsidR="007240E6">
        <w:rPr>
          <w:rFonts w:eastAsia="Times New Roman"/>
          <w:i/>
          <w:u w:val="single"/>
        </w:rPr>
        <w:t>0</w:t>
      </w:r>
      <w:r w:rsidRPr="00C97278">
        <w:rPr>
          <w:rFonts w:eastAsia="Times New Roman"/>
          <w:i/>
          <w:u w:val="single"/>
        </w:rPr>
        <w:t xml:space="preserve"> дней</w:t>
      </w:r>
    </w:p>
    <w:p w:rsidR="007675D2" w:rsidRPr="00C97278" w:rsidRDefault="007675D2" w:rsidP="00313A1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C97278">
        <w:rPr>
          <w:rFonts w:ascii="Times New Roman" w:hAnsi="Times New Roman" w:cs="Times New Roman"/>
          <w:sz w:val="24"/>
          <w:szCs w:val="24"/>
        </w:rPr>
        <w:t xml:space="preserve">Глава 2. </w:t>
      </w:r>
      <w:r w:rsidRPr="00C97278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ЧАСТЬ </w:t>
      </w:r>
      <w:r w:rsidRPr="00C972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11 дней</w:t>
      </w:r>
    </w:p>
    <w:p w:rsidR="007240E6" w:rsidRDefault="007240E6" w:rsidP="0091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78">
        <w:rPr>
          <w:rFonts w:ascii="Times New Roman" w:eastAsia="Times New Roman" w:hAnsi="Times New Roman" w:cs="Times New Roman"/>
          <w:sz w:val="24"/>
          <w:szCs w:val="24"/>
        </w:rPr>
        <w:t>Глава 3. ЭКОНОМИЧЕСКАЯ ЧАСТЬ</w:t>
      </w:r>
      <w:r w:rsidR="00AB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</w:t>
      </w:r>
      <w:r w:rsidRPr="00C972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дней</w:t>
      </w:r>
    </w:p>
    <w:p w:rsidR="007675D2" w:rsidRPr="00C97278" w:rsidRDefault="007675D2" w:rsidP="0091069B">
      <w:pPr>
        <w:spacing w:after="0" w:line="240" w:lineRule="auto"/>
        <w:jc w:val="both"/>
        <w:rPr>
          <w:sz w:val="24"/>
          <w:szCs w:val="24"/>
        </w:rPr>
      </w:pPr>
      <w:r w:rsidRPr="00C97278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C97278">
        <w:rPr>
          <w:rFonts w:ascii="Times New Roman" w:hAnsi="Times New Roman" w:cs="Times New Roman"/>
          <w:i/>
          <w:sz w:val="24"/>
          <w:szCs w:val="24"/>
          <w:u w:val="single"/>
        </w:rPr>
        <w:t>5 дн</w:t>
      </w:r>
      <w:r w:rsidR="00DC6E7B">
        <w:rPr>
          <w:rFonts w:ascii="Times New Roman" w:hAnsi="Times New Roman" w:cs="Times New Roman"/>
          <w:i/>
          <w:sz w:val="24"/>
          <w:szCs w:val="24"/>
          <w:u w:val="single"/>
        </w:rPr>
        <w:t>ей</w:t>
      </w:r>
    </w:p>
    <w:p w:rsidR="007675D2" w:rsidRPr="00C97278" w:rsidRDefault="007675D2" w:rsidP="00313A11">
      <w:pPr>
        <w:pStyle w:val="Default"/>
        <w:jc w:val="both"/>
        <w:rPr>
          <w:color w:val="auto"/>
        </w:rPr>
      </w:pPr>
      <w:r w:rsidRPr="00C97278">
        <w:rPr>
          <w:color w:val="auto"/>
        </w:rPr>
        <w:t xml:space="preserve">Наименование предприятия, на котором выпускник проходит преддипломную практику </w:t>
      </w:r>
    </w:p>
    <w:p w:rsidR="007675D2" w:rsidRPr="00C97278" w:rsidRDefault="00AB2293" w:rsidP="00313A11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>кафе</w:t>
      </w:r>
      <w:r w:rsidR="007675D2" w:rsidRPr="00C97278">
        <w:rPr>
          <w:color w:val="auto"/>
          <w:u w:val="single"/>
        </w:rPr>
        <w:t xml:space="preserve"> «</w:t>
      </w:r>
      <w:r>
        <w:rPr>
          <w:color w:val="auto"/>
          <w:u w:val="single"/>
        </w:rPr>
        <w:t>Пироги</w:t>
      </w:r>
      <w:r w:rsidR="007675D2" w:rsidRPr="00C97278">
        <w:rPr>
          <w:color w:val="auto"/>
          <w:u w:val="single"/>
        </w:rPr>
        <w:t>»</w:t>
      </w:r>
    </w:p>
    <w:p w:rsidR="007675D2" w:rsidRPr="00C97278" w:rsidRDefault="007675D2" w:rsidP="00313A11">
      <w:pPr>
        <w:pStyle w:val="Default"/>
        <w:jc w:val="both"/>
        <w:rPr>
          <w:color w:val="auto"/>
        </w:rPr>
      </w:pPr>
      <w:r w:rsidRPr="00C97278">
        <w:rPr>
          <w:color w:val="auto"/>
        </w:rPr>
        <w:t xml:space="preserve">Фамилия и должность руководителя ВКР  </w:t>
      </w:r>
      <w:r w:rsidR="00AB2293">
        <w:rPr>
          <w:color w:val="auto"/>
          <w:u w:val="single"/>
        </w:rPr>
        <w:t>Кобылкевич Е.Ю.</w:t>
      </w:r>
      <w:r w:rsidRPr="00C97278">
        <w:rPr>
          <w:color w:val="auto"/>
          <w:u w:val="single"/>
        </w:rPr>
        <w:t xml:space="preserve"> преподаватель дисциплин профессионального цикла</w:t>
      </w:r>
    </w:p>
    <w:p w:rsidR="007675D2" w:rsidRPr="00C97278" w:rsidRDefault="007675D2" w:rsidP="00313A11">
      <w:pPr>
        <w:pStyle w:val="Default"/>
        <w:jc w:val="both"/>
        <w:rPr>
          <w:color w:val="auto"/>
        </w:rPr>
      </w:pPr>
      <w:r w:rsidRPr="00C97278">
        <w:rPr>
          <w:color w:val="auto"/>
        </w:rPr>
        <w:t>Дата выдачи ВКР «</w:t>
      </w:r>
      <w:r w:rsidR="00DC6E7B" w:rsidRPr="00DC6E7B">
        <w:rPr>
          <w:color w:val="auto"/>
        </w:rPr>
        <w:t>__</w:t>
      </w:r>
      <w:r w:rsidRPr="00C97278">
        <w:rPr>
          <w:color w:val="auto"/>
        </w:rPr>
        <w:t xml:space="preserve">» </w:t>
      </w:r>
      <w:r w:rsidRPr="00C97278">
        <w:rPr>
          <w:color w:val="auto"/>
          <w:u w:val="single"/>
        </w:rPr>
        <w:t>января</w:t>
      </w:r>
      <w:r w:rsidR="00AB2293">
        <w:rPr>
          <w:color w:val="auto"/>
          <w:u w:val="single"/>
        </w:rPr>
        <w:t xml:space="preserve"> </w:t>
      </w:r>
      <w:r w:rsidRPr="00C97278">
        <w:rPr>
          <w:color w:val="auto"/>
          <w:u w:val="single"/>
        </w:rPr>
        <w:t>20</w:t>
      </w:r>
      <w:r w:rsidR="00BD18F6" w:rsidRPr="00C97278">
        <w:rPr>
          <w:color w:val="auto"/>
          <w:u w:val="single"/>
        </w:rPr>
        <w:t>2</w:t>
      </w:r>
      <w:r w:rsidR="00AB2293">
        <w:rPr>
          <w:color w:val="auto"/>
          <w:u w:val="single"/>
        </w:rPr>
        <w:t>1</w:t>
      </w:r>
      <w:r w:rsidRPr="00C97278">
        <w:rPr>
          <w:color w:val="auto"/>
        </w:rPr>
        <w:t xml:space="preserve"> г. </w:t>
      </w:r>
    </w:p>
    <w:p w:rsidR="007675D2" w:rsidRPr="00C97278" w:rsidRDefault="007675D2" w:rsidP="00313A11">
      <w:pPr>
        <w:pStyle w:val="Default"/>
        <w:jc w:val="both"/>
        <w:rPr>
          <w:color w:val="auto"/>
        </w:rPr>
      </w:pPr>
      <w:r w:rsidRPr="00C97278">
        <w:rPr>
          <w:color w:val="auto"/>
        </w:rPr>
        <w:t>Срок  окончания ВКР «</w:t>
      </w:r>
      <w:r w:rsidR="00DC6E7B" w:rsidRPr="00DC6E7B">
        <w:rPr>
          <w:color w:val="auto"/>
        </w:rPr>
        <w:t>__</w:t>
      </w:r>
      <w:r w:rsidRPr="00C97278">
        <w:rPr>
          <w:color w:val="auto"/>
        </w:rPr>
        <w:t xml:space="preserve">» </w:t>
      </w:r>
      <w:r w:rsidRPr="00C97278">
        <w:rPr>
          <w:color w:val="auto"/>
          <w:u w:val="single"/>
        </w:rPr>
        <w:t>мая</w:t>
      </w:r>
      <w:r w:rsidR="00AB2293">
        <w:rPr>
          <w:color w:val="auto"/>
          <w:u w:val="single"/>
        </w:rPr>
        <w:t xml:space="preserve"> </w:t>
      </w:r>
      <w:r w:rsidRPr="00C97278">
        <w:rPr>
          <w:color w:val="auto"/>
          <w:u w:val="single"/>
        </w:rPr>
        <w:t>20</w:t>
      </w:r>
      <w:r w:rsidR="00BD18F6" w:rsidRPr="00C97278">
        <w:rPr>
          <w:color w:val="auto"/>
          <w:u w:val="single"/>
        </w:rPr>
        <w:t>2</w:t>
      </w:r>
      <w:r w:rsidR="00AB2293">
        <w:rPr>
          <w:color w:val="auto"/>
          <w:u w:val="single"/>
        </w:rPr>
        <w:t>1</w:t>
      </w:r>
      <w:r w:rsidRPr="00C97278">
        <w:rPr>
          <w:color w:val="auto"/>
        </w:rPr>
        <w:t xml:space="preserve">г. </w:t>
      </w:r>
    </w:p>
    <w:p w:rsidR="007675D2" w:rsidRPr="00C97278" w:rsidRDefault="007675D2" w:rsidP="00313A11">
      <w:pPr>
        <w:pStyle w:val="Default"/>
        <w:jc w:val="both"/>
        <w:rPr>
          <w:color w:val="auto"/>
          <w:u w:val="single"/>
        </w:rPr>
      </w:pPr>
      <w:r w:rsidRPr="00C97278">
        <w:rPr>
          <w:color w:val="auto"/>
        </w:rPr>
        <w:t xml:space="preserve">Рассмотрено на заседании цикловой методической комиссии </w:t>
      </w:r>
      <w:r w:rsidRPr="00C97278">
        <w:rPr>
          <w:color w:val="auto"/>
          <w:u w:val="single"/>
        </w:rPr>
        <w:t>КГА ПОУ «Дальнегорский</w:t>
      </w:r>
    </w:p>
    <w:p w:rsidR="007675D2" w:rsidRPr="00C97278" w:rsidRDefault="007675D2" w:rsidP="00313A11">
      <w:pPr>
        <w:pStyle w:val="Default"/>
        <w:jc w:val="both"/>
        <w:rPr>
          <w:color w:val="auto"/>
          <w:u w:val="single"/>
        </w:rPr>
      </w:pPr>
      <w:r w:rsidRPr="00C97278">
        <w:rPr>
          <w:color w:val="auto"/>
          <w:u w:val="single"/>
        </w:rPr>
        <w:t>индустриально-технологический колледж»</w:t>
      </w:r>
      <w:r w:rsidR="009D331E">
        <w:rPr>
          <w:color w:val="auto"/>
        </w:rPr>
        <w:t xml:space="preserve">     «___» _________</w:t>
      </w:r>
      <w:r w:rsidRPr="00C97278">
        <w:rPr>
          <w:color w:val="auto"/>
        </w:rPr>
        <w:t xml:space="preserve"> 20</w:t>
      </w:r>
      <w:r w:rsidR="000F5EED" w:rsidRPr="00C97278">
        <w:rPr>
          <w:color w:val="auto"/>
        </w:rPr>
        <w:t>2</w:t>
      </w:r>
      <w:r w:rsidR="00AB2293">
        <w:rPr>
          <w:color w:val="auto"/>
        </w:rPr>
        <w:t>1</w:t>
      </w:r>
      <w:r w:rsidRPr="00C97278">
        <w:rPr>
          <w:color w:val="auto"/>
        </w:rPr>
        <w:t xml:space="preserve"> г.  Протокол № ____</w:t>
      </w:r>
    </w:p>
    <w:p w:rsidR="007675D2" w:rsidRPr="009D331E" w:rsidRDefault="007675D2" w:rsidP="00313A11">
      <w:pPr>
        <w:pStyle w:val="Default"/>
        <w:jc w:val="both"/>
        <w:rPr>
          <w:color w:val="auto"/>
          <w:sz w:val="20"/>
          <w:szCs w:val="20"/>
        </w:rPr>
      </w:pPr>
      <w:r w:rsidRPr="009D331E">
        <w:rPr>
          <w:color w:val="auto"/>
          <w:sz w:val="20"/>
          <w:szCs w:val="20"/>
        </w:rPr>
        <w:t xml:space="preserve">                        (наименование) </w:t>
      </w:r>
    </w:p>
    <w:p w:rsidR="007675D2" w:rsidRPr="00C97278" w:rsidRDefault="007675D2" w:rsidP="00313A11">
      <w:pPr>
        <w:pStyle w:val="Default"/>
        <w:jc w:val="both"/>
        <w:rPr>
          <w:color w:val="auto"/>
        </w:rPr>
      </w:pPr>
      <w:r w:rsidRPr="00C97278">
        <w:rPr>
          <w:color w:val="auto"/>
        </w:rPr>
        <w:t>Руководитель ВКР</w:t>
      </w:r>
      <w:r w:rsidR="00BD18F6" w:rsidRPr="00C97278">
        <w:rPr>
          <w:color w:val="auto"/>
        </w:rPr>
        <w:t>:</w:t>
      </w:r>
      <w:r w:rsidR="00AB2293">
        <w:rPr>
          <w:color w:val="auto"/>
        </w:rPr>
        <w:t xml:space="preserve"> </w:t>
      </w:r>
      <w:r w:rsidR="00AB2293">
        <w:rPr>
          <w:color w:val="auto"/>
          <w:u w:val="single"/>
        </w:rPr>
        <w:t>Кобылкевич Е.Ю</w:t>
      </w:r>
      <w:r w:rsidR="00BD18F6" w:rsidRPr="00C97278">
        <w:rPr>
          <w:color w:val="auto"/>
          <w:u w:val="single"/>
        </w:rPr>
        <w:t>.</w:t>
      </w:r>
      <w:r w:rsidRPr="00C97278">
        <w:rPr>
          <w:color w:val="auto"/>
        </w:rPr>
        <w:t xml:space="preserve"> « __» _____________ 20</w:t>
      </w:r>
      <w:r w:rsidR="00BD18F6" w:rsidRPr="00C97278">
        <w:rPr>
          <w:color w:val="auto"/>
        </w:rPr>
        <w:t>2</w:t>
      </w:r>
      <w:r w:rsidR="00AB2293">
        <w:rPr>
          <w:color w:val="auto"/>
        </w:rPr>
        <w:t>1</w:t>
      </w:r>
      <w:r w:rsidRPr="00C97278">
        <w:rPr>
          <w:color w:val="auto"/>
        </w:rPr>
        <w:t xml:space="preserve">г. </w:t>
      </w:r>
    </w:p>
    <w:p w:rsidR="007675D2" w:rsidRPr="009D331E" w:rsidRDefault="007675D2" w:rsidP="00313A11">
      <w:pPr>
        <w:pStyle w:val="Default"/>
        <w:jc w:val="both"/>
        <w:rPr>
          <w:color w:val="auto"/>
          <w:sz w:val="20"/>
          <w:szCs w:val="20"/>
        </w:rPr>
      </w:pPr>
      <w:r w:rsidRPr="009D331E">
        <w:rPr>
          <w:color w:val="auto"/>
          <w:sz w:val="20"/>
          <w:szCs w:val="20"/>
        </w:rPr>
        <w:t xml:space="preserve">  (подпись, дата) </w:t>
      </w:r>
    </w:p>
    <w:p w:rsidR="007675D2" w:rsidRPr="00C97278" w:rsidRDefault="007675D2" w:rsidP="00431CBF">
      <w:pPr>
        <w:pStyle w:val="Default"/>
        <w:jc w:val="both"/>
        <w:rPr>
          <w:color w:val="auto"/>
        </w:rPr>
      </w:pPr>
      <w:r w:rsidRPr="00C97278">
        <w:t>Председатель цикловой методическ</w:t>
      </w:r>
      <w:r w:rsidR="009D331E">
        <w:t>ой комиссии _________</w:t>
      </w:r>
      <w:r w:rsidRPr="00C97278">
        <w:t>__</w:t>
      </w:r>
      <w:r w:rsidRPr="00C97278">
        <w:rPr>
          <w:color w:val="auto"/>
        </w:rPr>
        <w:t>«__» _____________ 20</w:t>
      </w:r>
      <w:r w:rsidR="00BD18F6" w:rsidRPr="00C97278">
        <w:rPr>
          <w:color w:val="auto"/>
        </w:rPr>
        <w:t>2</w:t>
      </w:r>
      <w:r w:rsidR="00AB2293">
        <w:rPr>
          <w:color w:val="auto"/>
        </w:rPr>
        <w:t>1</w:t>
      </w:r>
      <w:r w:rsidRPr="00C97278">
        <w:rPr>
          <w:color w:val="auto"/>
        </w:rPr>
        <w:t xml:space="preserve">г. </w:t>
      </w:r>
    </w:p>
    <w:p w:rsidR="007675D2" w:rsidRPr="009D331E" w:rsidRDefault="007675D2" w:rsidP="007675D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331E"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7675D2" w:rsidRPr="00C97278" w:rsidRDefault="007675D2" w:rsidP="007675D2">
      <w:pPr>
        <w:rPr>
          <w:sz w:val="24"/>
          <w:szCs w:val="24"/>
        </w:rPr>
      </w:pPr>
    </w:p>
    <w:p w:rsidR="00BD18F6" w:rsidRPr="00C97278" w:rsidRDefault="00BD18F6" w:rsidP="007675D2">
      <w:pPr>
        <w:rPr>
          <w:sz w:val="24"/>
          <w:szCs w:val="24"/>
        </w:rPr>
      </w:pPr>
    </w:p>
    <w:p w:rsidR="00BD18F6" w:rsidRDefault="00BD18F6" w:rsidP="007675D2"/>
    <w:p w:rsidR="00BD18F6" w:rsidRDefault="00BD18F6" w:rsidP="007675D2"/>
    <w:p w:rsidR="00BD18F6" w:rsidRDefault="00BD18F6" w:rsidP="007675D2"/>
    <w:p w:rsidR="00BD18F6" w:rsidRDefault="00BD18F6" w:rsidP="007675D2"/>
    <w:p w:rsidR="00BD18F6" w:rsidRDefault="00BD18F6" w:rsidP="007675D2"/>
    <w:p w:rsidR="00205DC2" w:rsidRPr="00BD18F6" w:rsidRDefault="00205DC2" w:rsidP="00BD18F6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18F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12"/>
      <w:r w:rsidR="00367F8D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</w:p>
    <w:p w:rsidR="002331FA" w:rsidRPr="00DA1EBA" w:rsidRDefault="002331FA" w:rsidP="00233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Pr="00845392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</w:p>
    <w:p w:rsidR="002331FA" w:rsidRPr="006775FF" w:rsidRDefault="002331FA" w:rsidP="0023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1FA" w:rsidRPr="00D073A9" w:rsidRDefault="002331FA" w:rsidP="00233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A9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:rsidR="002331FA" w:rsidRPr="00D073A9" w:rsidRDefault="002331FA" w:rsidP="00233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A9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2331FA" w:rsidRPr="00D073A9" w:rsidRDefault="002331FA" w:rsidP="00233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A9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tbl>
      <w:tblPr>
        <w:tblpPr w:leftFromText="180" w:rightFromText="180" w:vertAnchor="text" w:horzAnchor="margin" w:tblpXSpec="right" w:tblpY="199"/>
        <w:tblW w:w="0" w:type="auto"/>
        <w:tblLook w:val="01E0"/>
      </w:tblPr>
      <w:tblGrid>
        <w:gridCol w:w="3249"/>
      </w:tblGrid>
      <w:tr w:rsidR="002331FA" w:rsidRPr="006775FF" w:rsidTr="00F03785">
        <w:trPr>
          <w:trHeight w:val="526"/>
        </w:trPr>
        <w:tc>
          <w:tcPr>
            <w:tcW w:w="3249" w:type="dxa"/>
          </w:tcPr>
          <w:p w:rsidR="002331FA" w:rsidRDefault="002331FA" w:rsidP="00F037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31FA" w:rsidRDefault="002331FA" w:rsidP="00F03785">
            <w:pPr>
              <w:pStyle w:val="Con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331FA" w:rsidRPr="006775FF" w:rsidRDefault="002331FA" w:rsidP="00F037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</w:t>
            </w:r>
            <w:r w:rsidRPr="00677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 Ульянова</w:t>
            </w:r>
          </w:p>
          <w:p w:rsidR="002331FA" w:rsidRPr="006775FF" w:rsidRDefault="002331FA" w:rsidP="00F037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____________ 20</w:t>
            </w:r>
            <w:r w:rsidR="0029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31FA" w:rsidRPr="006775FF" w:rsidRDefault="002331FA" w:rsidP="00F037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1FA" w:rsidRPr="006775FF" w:rsidRDefault="002331FA" w:rsidP="002331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1FA" w:rsidRPr="006775FF" w:rsidRDefault="002331FA" w:rsidP="0023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1FA" w:rsidRDefault="002331FA" w:rsidP="0023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FA" w:rsidRDefault="002331FA" w:rsidP="0023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FA" w:rsidRDefault="002331FA" w:rsidP="0023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FA" w:rsidRDefault="002331FA" w:rsidP="0023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FA" w:rsidRPr="002331FA" w:rsidRDefault="002331FA" w:rsidP="002331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1FA">
        <w:rPr>
          <w:rFonts w:ascii="Times New Roman" w:hAnsi="Times New Roman" w:cs="Times New Roman"/>
          <w:b/>
          <w:bCs/>
          <w:sz w:val="28"/>
          <w:szCs w:val="28"/>
        </w:rPr>
        <w:t>КАЛЕНДАРНЫЙ ПЛАН-ГРАФИК</w:t>
      </w:r>
    </w:p>
    <w:p w:rsidR="002331FA" w:rsidRPr="002331FA" w:rsidRDefault="002331FA" w:rsidP="00233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FA">
        <w:rPr>
          <w:rFonts w:ascii="Times New Roman" w:hAnsi="Times New Roman" w:cs="Times New Roman"/>
          <w:b/>
          <w:sz w:val="28"/>
          <w:szCs w:val="28"/>
        </w:rPr>
        <w:t>поэтапного выполнения ВКР студентом специальности</w:t>
      </w:r>
    </w:p>
    <w:p w:rsidR="002331FA" w:rsidRPr="00115DB0" w:rsidRDefault="00115DB0" w:rsidP="00233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B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  <w:r w:rsidRPr="00115DB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 продукции общественного питания</w:t>
      </w:r>
    </w:p>
    <w:p w:rsidR="002331FA" w:rsidRDefault="002331FA" w:rsidP="002331F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2331FA" w:rsidRPr="002331FA" w:rsidRDefault="002331FA" w:rsidP="002331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1F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331FA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2331FA" w:rsidRPr="002331FA" w:rsidRDefault="002331FA" w:rsidP="002331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2331FA" w:rsidRDefault="00115DB0" w:rsidP="00233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331FA" w:rsidRPr="002331FA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  <w:u w:val="single"/>
        </w:rPr>
        <w:t>426</w:t>
      </w:r>
      <w:r w:rsidR="002331FA" w:rsidRPr="002331F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2331FA" w:rsidRDefault="002331FA" w:rsidP="002331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1FA">
        <w:rPr>
          <w:rFonts w:ascii="Times New Roman" w:hAnsi="Times New Roman" w:cs="Times New Roman"/>
          <w:sz w:val="28"/>
          <w:szCs w:val="28"/>
        </w:rPr>
        <w:t>Тема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31F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2331FA" w:rsidRPr="002331FA" w:rsidRDefault="002331FA" w:rsidP="002331F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31FA">
        <w:rPr>
          <w:rFonts w:ascii="Times New Roman" w:hAnsi="Times New Roman" w:cs="Times New Roman"/>
          <w:sz w:val="28"/>
          <w:szCs w:val="28"/>
        </w:rPr>
        <w:t>Фамилия, имя, отчество рецензента</w:t>
      </w:r>
      <w:r w:rsidR="00810A11">
        <w:rPr>
          <w:rFonts w:ascii="Times New Roman" w:hAnsi="Times New Roman" w:cs="Times New Roman"/>
          <w:sz w:val="28"/>
          <w:szCs w:val="28"/>
        </w:rPr>
        <w:t>:</w:t>
      </w:r>
      <w:r w:rsidR="00115DB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"/>
        <w:gridCol w:w="2978"/>
        <w:gridCol w:w="1701"/>
        <w:gridCol w:w="1843"/>
        <w:gridCol w:w="1559"/>
        <w:gridCol w:w="1276"/>
      </w:tblGrid>
      <w:tr w:rsidR="002331FA" w:rsidRPr="006775FF" w:rsidTr="00C97278">
        <w:trPr>
          <w:trHeight w:val="29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7B7BBF" w:rsidRDefault="007B7BBF" w:rsidP="00F03785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BF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331FA" w:rsidRPr="006775FF" w:rsidTr="00C97278">
        <w:trPr>
          <w:trHeight w:val="38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Default="00106513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6513" w:rsidRPr="003543AB" w:rsidRDefault="00115DB0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6513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51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9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trHeight w:val="27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 Консультация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3543AB" w:rsidRDefault="00B805C5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31FA" w:rsidRPr="003543AB" w:rsidRDefault="00B805C5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trHeight w:val="48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материалов, подготовка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3543AB" w:rsidRDefault="00B805C5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31FA" w:rsidRPr="003543AB" w:rsidRDefault="00B805C5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trHeight w:val="70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заданий по работе на период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3543AB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2331FA" w:rsidRPr="003543AB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2-х недель после начала производственной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4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итогов выполнения задания, проведенного во время прохождения производственной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3543AB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3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написанию теоретической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3543AB" w:rsidRDefault="00B805C5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Написание теоретической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3543AB" w:rsidRDefault="00B805C5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31FA" w:rsidRPr="003543AB" w:rsidRDefault="002331FA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7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первого варианта теоретической части работы и обсуждение представленного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3543AB" w:rsidRDefault="00115DB0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711F76" w:rsidRPr="00354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5C5"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2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AB4A37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AB4A37">
              <w:rPr>
                <w:rFonts w:ascii="Times New Roman" w:hAnsi="Times New Roman" w:cs="Times New Roman"/>
                <w:sz w:val="24"/>
                <w:szCs w:val="24"/>
              </w:rPr>
              <w:t>авление окончательного варианта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3543AB" w:rsidRDefault="002331FA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805C5" w:rsidRPr="00354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Заключительное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3543AB" w:rsidRDefault="002331FA" w:rsidP="00115DB0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B805C5" w:rsidRPr="00354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6775FF" w:rsidRDefault="002331FA" w:rsidP="00F03785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6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Оформление работы в соответствии с требованиями, подготовка отзыва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3543AB" w:rsidRDefault="00115DB0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331FA" w:rsidRPr="003543AB">
              <w:rPr>
                <w:rFonts w:ascii="Times New Roman" w:hAnsi="Times New Roman" w:cs="Times New Roman"/>
                <w:sz w:val="24"/>
                <w:szCs w:val="24"/>
              </w:rPr>
              <w:t>неделю до сдачи ВКР на  рецензирование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8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Рецензирование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3543AB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За 1 месяц до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 с рецензией на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3543AB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2331FA" w:rsidRPr="003543AB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B">
              <w:rPr>
                <w:rFonts w:ascii="Times New Roman" w:hAnsi="Times New Roman" w:cs="Times New Roman"/>
                <w:sz w:val="24"/>
                <w:szCs w:val="24"/>
              </w:rPr>
              <w:t>3-х дней до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3543AB" w:rsidRDefault="00106513" w:rsidP="00115DB0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</w:t>
            </w: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FA" w:rsidRPr="006775FF" w:rsidTr="00C97278">
        <w:trPr>
          <w:gridBefore w:val="1"/>
          <w:wBefore w:w="9" w:type="dxa"/>
          <w:trHeight w:val="8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 xml:space="preserve"> на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3543AB" w:rsidRDefault="00106513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1FA" w:rsidRPr="006775FF" w:rsidRDefault="002331FA" w:rsidP="00F03785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1FA" w:rsidRPr="006775FF" w:rsidRDefault="002331FA" w:rsidP="00F0378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2A1" w:rsidRDefault="007072A1" w:rsidP="007072A1">
      <w:pPr>
        <w:widowControl w:val="0"/>
        <w:autoSpaceDE w:val="0"/>
        <w:autoSpaceDN w:val="0"/>
        <w:adjustRightInd w:val="0"/>
        <w:spacing w:line="240" w:lineRule="auto"/>
        <w:rPr>
          <w:color w:val="1D1B11"/>
          <w:szCs w:val="28"/>
        </w:rPr>
      </w:pPr>
    </w:p>
    <w:p w:rsidR="007072A1" w:rsidRPr="007072A1" w:rsidRDefault="007072A1" w:rsidP="00707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w w:val="99"/>
          <w:sz w:val="28"/>
          <w:szCs w:val="28"/>
        </w:rPr>
      </w:pPr>
      <w:r w:rsidRPr="007072A1">
        <w:rPr>
          <w:rFonts w:ascii="Times New Roman" w:hAnsi="Times New Roman" w:cs="Times New Roman"/>
          <w:color w:val="1D1B11"/>
          <w:sz w:val="28"/>
          <w:szCs w:val="28"/>
        </w:rPr>
        <w:t xml:space="preserve">Руководитель ВКР: ______________   </w:t>
      </w:r>
      <w:r w:rsidR="00115DB0">
        <w:rPr>
          <w:rFonts w:ascii="Times New Roman" w:hAnsi="Times New Roman" w:cs="Times New Roman"/>
          <w:color w:val="1D1B11"/>
          <w:sz w:val="28"/>
          <w:szCs w:val="28"/>
        </w:rPr>
        <w:t>Е.Ю. Кобылкевич</w:t>
      </w:r>
    </w:p>
    <w:p w:rsidR="002331FA" w:rsidRPr="00810A11" w:rsidRDefault="007072A1" w:rsidP="00707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B11"/>
          <w:sz w:val="24"/>
          <w:szCs w:val="24"/>
          <w:vertAlign w:val="superscript"/>
        </w:rPr>
      </w:pPr>
      <w:r w:rsidRPr="00810A11">
        <w:rPr>
          <w:rFonts w:ascii="Times New Roman" w:hAnsi="Times New Roman" w:cs="Times New Roman"/>
          <w:color w:val="1D1B11"/>
          <w:sz w:val="24"/>
          <w:szCs w:val="24"/>
          <w:vertAlign w:val="superscript"/>
        </w:rPr>
        <w:t xml:space="preserve"> (подпись</w:t>
      </w:r>
      <w:r w:rsidRPr="00810A11">
        <w:rPr>
          <w:rFonts w:ascii="Times New Roman" w:hAnsi="Times New Roman" w:cs="Times New Roman"/>
          <w:iCs/>
          <w:color w:val="1D1B11"/>
          <w:sz w:val="24"/>
          <w:szCs w:val="24"/>
          <w:vertAlign w:val="superscript"/>
        </w:rPr>
        <w:t xml:space="preserve">)                              </w:t>
      </w:r>
    </w:p>
    <w:p w:rsidR="002331FA" w:rsidRPr="007072A1" w:rsidRDefault="002331FA" w:rsidP="00707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1FA">
        <w:rPr>
          <w:rFonts w:ascii="Times New Roman" w:hAnsi="Times New Roman" w:cs="Times New Roman"/>
          <w:b/>
          <w:sz w:val="28"/>
          <w:szCs w:val="28"/>
        </w:rPr>
        <w:t>«Ознакомлена»</w:t>
      </w:r>
      <w:r w:rsidRPr="006775FF">
        <w:rPr>
          <w:rFonts w:ascii="Times New Roman" w:hAnsi="Times New Roman" w:cs="Times New Roman"/>
          <w:sz w:val="24"/>
          <w:szCs w:val="24"/>
        </w:rPr>
        <w:t>_______________________ «__»__________20</w:t>
      </w:r>
      <w:r w:rsidR="00985789">
        <w:rPr>
          <w:rFonts w:ascii="Times New Roman" w:hAnsi="Times New Roman" w:cs="Times New Roman"/>
          <w:sz w:val="24"/>
          <w:szCs w:val="24"/>
        </w:rPr>
        <w:t>2</w:t>
      </w:r>
      <w:r w:rsidR="00115DB0">
        <w:rPr>
          <w:rFonts w:ascii="Times New Roman" w:hAnsi="Times New Roman" w:cs="Times New Roman"/>
          <w:sz w:val="24"/>
          <w:szCs w:val="24"/>
        </w:rPr>
        <w:t>1</w:t>
      </w:r>
      <w:r w:rsidR="009769E9">
        <w:rPr>
          <w:rFonts w:ascii="Times New Roman" w:hAnsi="Times New Roman" w:cs="Times New Roman"/>
          <w:sz w:val="24"/>
          <w:szCs w:val="24"/>
        </w:rPr>
        <w:t xml:space="preserve"> </w:t>
      </w:r>
      <w:r w:rsidRPr="006775FF">
        <w:rPr>
          <w:rFonts w:ascii="Times New Roman" w:hAnsi="Times New Roman" w:cs="Times New Roman"/>
          <w:sz w:val="24"/>
          <w:szCs w:val="24"/>
        </w:rPr>
        <w:t>г._______________</w:t>
      </w:r>
    </w:p>
    <w:p w:rsidR="002331FA" w:rsidRPr="006775FF" w:rsidRDefault="002331FA" w:rsidP="002331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5FF">
        <w:rPr>
          <w:rFonts w:ascii="Times New Roman" w:hAnsi="Times New Roman" w:cs="Times New Roman"/>
          <w:sz w:val="24"/>
          <w:szCs w:val="24"/>
          <w:vertAlign w:val="superscript"/>
        </w:rPr>
        <w:t>(Ф.И.О. ст</w:t>
      </w:r>
      <w:r w:rsidR="00106513">
        <w:rPr>
          <w:rFonts w:ascii="Times New Roman" w:hAnsi="Times New Roman" w:cs="Times New Roman"/>
          <w:sz w:val="24"/>
          <w:szCs w:val="24"/>
          <w:vertAlign w:val="superscript"/>
        </w:rPr>
        <w:t xml:space="preserve">удента)                                           </w:t>
      </w:r>
      <w:r w:rsidRPr="006775FF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               (подпись)</w:t>
      </w:r>
    </w:p>
    <w:p w:rsidR="002331FA" w:rsidRPr="006775FF" w:rsidRDefault="002331FA" w:rsidP="00233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1FA" w:rsidRPr="006775FF" w:rsidRDefault="002331FA" w:rsidP="002331FA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331FA" w:rsidRDefault="002331FA" w:rsidP="002331FA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552D7" w:rsidRDefault="00A552D7" w:rsidP="002331FA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552D7" w:rsidRDefault="00A552D7" w:rsidP="002331FA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15DB0" w:rsidRDefault="00115DB0" w:rsidP="002331FA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sectPr w:rsidR="00115DB0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2953" w:rsidRDefault="00ED2953" w:rsidP="00115DB0">
      <w:pPr>
        <w:spacing w:after="0"/>
        <w:ind w:right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29403255"/>
      <w:r w:rsidRPr="00ED2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387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029D6" w:rsidRPr="004029D6" w:rsidRDefault="004029D6" w:rsidP="00DB4795">
      <w:pPr>
        <w:pStyle w:val="35"/>
        <w:shd w:val="clear" w:color="auto" w:fill="auto"/>
        <w:spacing w:line="260" w:lineRule="exact"/>
        <w:ind w:firstLine="0"/>
        <w:rPr>
          <w:i/>
        </w:rPr>
      </w:pPr>
      <w:r w:rsidRPr="004029D6">
        <w:rPr>
          <w:i/>
        </w:rPr>
        <w:t xml:space="preserve">Пример оформления содержания </w:t>
      </w:r>
      <w:r>
        <w:rPr>
          <w:i/>
        </w:rPr>
        <w:t>ВКР</w:t>
      </w:r>
    </w:p>
    <w:p w:rsidR="001A1409" w:rsidRDefault="001A1409" w:rsidP="00DB4795">
      <w:pPr>
        <w:spacing w:after="0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953" w:rsidRPr="000D2794" w:rsidRDefault="00ED2953" w:rsidP="00DB4795">
      <w:pPr>
        <w:spacing w:after="0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79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ED2953" w:rsidRPr="00714A65" w:rsidRDefault="00ED2953" w:rsidP="00AB2293">
      <w:p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65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AB2293" w:rsidRPr="00C65481" w:rsidRDefault="00AB2293" w:rsidP="00AB22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ТЕХНОЛОГИЧЕСКАЯ ЧАСТЬ</w:t>
      </w:r>
    </w:p>
    <w:p w:rsidR="00AB2293" w:rsidRPr="00C65481" w:rsidRDefault="00AB2293" w:rsidP="00AB2293">
      <w:pPr>
        <w:pStyle w:val="ab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Характеристика предприятия</w:t>
      </w:r>
      <w:r w:rsidRPr="00C6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3" w:rsidRPr="00C65481" w:rsidRDefault="00AB2293" w:rsidP="00AB2293">
      <w:pPr>
        <w:pStyle w:val="ab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Организация снабжения предприятия</w:t>
      </w:r>
      <w:r w:rsidRPr="00C6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3" w:rsidRPr="00C65481" w:rsidRDefault="00AB2293" w:rsidP="00AB2293">
      <w:pPr>
        <w:pStyle w:val="ab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Описание плана цеха с размещением оборудования</w:t>
      </w:r>
      <w:r w:rsidRPr="00C6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3" w:rsidRPr="00C65481" w:rsidRDefault="00AB2293" w:rsidP="00AB2293">
      <w:pPr>
        <w:pStyle w:val="ab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81">
        <w:rPr>
          <w:rFonts w:ascii="Times New Roman" w:hAnsi="Times New Roman" w:cs="Times New Roman"/>
          <w:b/>
          <w:sz w:val="28"/>
          <w:szCs w:val="28"/>
        </w:rPr>
        <w:t>2. ОРГАНИ</w:t>
      </w:r>
      <w:r>
        <w:rPr>
          <w:rFonts w:ascii="Times New Roman" w:hAnsi="Times New Roman" w:cs="Times New Roman"/>
          <w:b/>
          <w:sz w:val="28"/>
          <w:szCs w:val="28"/>
        </w:rPr>
        <w:t>ЗАЦИОННО-ТЕХНОЛОГИЧЕСКАЯ ЧАСТЬ</w:t>
      </w:r>
    </w:p>
    <w:p w:rsidR="00AB2293" w:rsidRPr="00C65481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Принципы разработки ассортимента.</w:t>
      </w:r>
    </w:p>
    <w:p w:rsidR="00AB2293" w:rsidRPr="00C65481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Оборудование и инвентарь для приготовления ассортимента блюд.</w:t>
      </w:r>
    </w:p>
    <w:p w:rsidR="00AB2293" w:rsidRPr="00C65481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Хранение сырья на предприятии.</w:t>
      </w:r>
      <w:r w:rsidRPr="00C6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3" w:rsidRPr="00C65481" w:rsidRDefault="00923AC5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B2293" w:rsidRPr="00C65481">
        <w:rPr>
          <w:rFonts w:ascii="Times New Roman" w:hAnsi="Times New Roman" w:cs="Times New Roman"/>
          <w:sz w:val="28"/>
          <w:szCs w:val="28"/>
        </w:rPr>
        <w:t xml:space="preserve">. </w:t>
      </w:r>
      <w:r w:rsidR="00AB2293">
        <w:rPr>
          <w:rFonts w:ascii="Times New Roman" w:hAnsi="Times New Roman" w:cs="Times New Roman"/>
          <w:sz w:val="28"/>
          <w:szCs w:val="28"/>
        </w:rPr>
        <w:t>Бракераж готовой продукции.</w:t>
      </w:r>
    </w:p>
    <w:p w:rsidR="00AB2293" w:rsidRPr="00C65481" w:rsidRDefault="00923AC5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B2293" w:rsidRPr="00C65481">
        <w:rPr>
          <w:rFonts w:ascii="Times New Roman" w:hAnsi="Times New Roman" w:cs="Times New Roman"/>
          <w:sz w:val="28"/>
          <w:szCs w:val="28"/>
        </w:rPr>
        <w:t xml:space="preserve">. </w:t>
      </w:r>
      <w:r w:rsidR="00AB2293">
        <w:rPr>
          <w:rFonts w:ascii="Times New Roman" w:hAnsi="Times New Roman" w:cs="Times New Roman"/>
          <w:sz w:val="28"/>
          <w:szCs w:val="28"/>
        </w:rPr>
        <w:t>Отпуск и хранение готовых блюд.</w:t>
      </w:r>
      <w:r w:rsidR="00AB2293" w:rsidRPr="00C6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3" w:rsidRPr="00C65481" w:rsidRDefault="00923AC5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B2293" w:rsidRPr="00C65481">
        <w:rPr>
          <w:rFonts w:ascii="Times New Roman" w:hAnsi="Times New Roman" w:cs="Times New Roman"/>
          <w:sz w:val="28"/>
          <w:szCs w:val="28"/>
        </w:rPr>
        <w:t xml:space="preserve">. </w:t>
      </w:r>
      <w:r w:rsidR="00AB2293">
        <w:rPr>
          <w:rFonts w:ascii="Times New Roman" w:hAnsi="Times New Roman" w:cs="Times New Roman"/>
          <w:sz w:val="28"/>
          <w:szCs w:val="28"/>
        </w:rPr>
        <w:t>Перспективы расширения ассортимента блюд.</w:t>
      </w:r>
      <w:r w:rsidR="00AB2293" w:rsidRPr="00C6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3" w:rsidRPr="00C65481" w:rsidRDefault="00AB2293" w:rsidP="00AB2293">
      <w:pPr>
        <w:pStyle w:val="ab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ЭКОНОМИЧЕСКАЯ ЧАСТЬ</w:t>
      </w:r>
    </w:p>
    <w:p w:rsidR="00AB2293" w:rsidRPr="00C65481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Разработка плана-меню.</w:t>
      </w:r>
      <w:r w:rsidRPr="00C6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3" w:rsidRPr="000944ED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6548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Разработка технико-технологических карт на блюда.</w:t>
      </w:r>
    </w:p>
    <w:p w:rsidR="00AB2293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калькуляций на блюдо.</w:t>
      </w:r>
    </w:p>
    <w:p w:rsidR="00AB2293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Особенности и методы ценообразования в общественном питании.</w:t>
      </w:r>
    </w:p>
    <w:p w:rsidR="00AB2293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Определение количества потребителей.</w:t>
      </w:r>
    </w:p>
    <w:p w:rsidR="00AB2293" w:rsidRPr="00C65481" w:rsidRDefault="00AB2293" w:rsidP="00AB2293">
      <w:pPr>
        <w:pStyle w:val="ab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Определение количества блюд и напитков</w:t>
      </w:r>
      <w:r w:rsidR="00976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изготовлению и реализации.</w:t>
      </w:r>
    </w:p>
    <w:p w:rsidR="00AB2293" w:rsidRPr="00C65481" w:rsidRDefault="00AB2293" w:rsidP="00AB2293">
      <w:pPr>
        <w:pStyle w:val="ab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65481">
        <w:rPr>
          <w:rFonts w:ascii="Times New Roman" w:hAnsi="Times New Roman" w:cs="Times New Roman"/>
          <w:b/>
          <w:sz w:val="28"/>
          <w:szCs w:val="28"/>
        </w:rPr>
        <w:t>. ОХРАН</w:t>
      </w:r>
      <w:r>
        <w:rPr>
          <w:rFonts w:ascii="Times New Roman" w:hAnsi="Times New Roman" w:cs="Times New Roman"/>
          <w:b/>
          <w:sz w:val="28"/>
          <w:szCs w:val="28"/>
        </w:rPr>
        <w:t>А ТРУДА И ТЕХНИКА БЕЗОПАСНОСТИ</w:t>
      </w:r>
    </w:p>
    <w:p w:rsidR="00AB2293" w:rsidRPr="00C65481" w:rsidRDefault="00AB2293" w:rsidP="00AB2293">
      <w:pPr>
        <w:pStyle w:val="ab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481">
        <w:rPr>
          <w:rFonts w:ascii="Times New Roman" w:hAnsi="Times New Roman" w:cs="Times New Roman"/>
          <w:sz w:val="28"/>
          <w:szCs w:val="28"/>
        </w:rPr>
        <w:t xml:space="preserve">.1. Охрана труда на предприятии. </w:t>
      </w:r>
    </w:p>
    <w:p w:rsidR="00AB2293" w:rsidRPr="00C65481" w:rsidRDefault="00AB2293" w:rsidP="00AB2293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481">
        <w:rPr>
          <w:rFonts w:ascii="Times New Roman" w:hAnsi="Times New Roman" w:cs="Times New Roman"/>
          <w:sz w:val="28"/>
          <w:szCs w:val="28"/>
        </w:rPr>
        <w:t>.2. Санитария и гигиена на предприятиях общественного питания.</w:t>
      </w:r>
    </w:p>
    <w:p w:rsidR="00ED2953" w:rsidRPr="00714A65" w:rsidRDefault="00ED2953" w:rsidP="00DB4795">
      <w:p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6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ED2953" w:rsidRDefault="00ED2953" w:rsidP="00DB4795">
      <w:p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</w:t>
      </w:r>
      <w:r w:rsidRPr="009D6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ТОЧНИКОВ И </w:t>
      </w:r>
      <w:r w:rsidRPr="00714A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292AFE" w:rsidRPr="00B475BD" w:rsidRDefault="00292AFE" w:rsidP="00DB4795">
      <w:pPr>
        <w:pStyle w:val="ab"/>
        <w:tabs>
          <w:tab w:val="left" w:pos="8395"/>
        </w:tabs>
        <w:spacing w:line="360" w:lineRule="auto"/>
        <w:ind w:left="0"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75BD">
        <w:rPr>
          <w:rFonts w:ascii="Times New Roman" w:hAnsi="Times New Roman"/>
          <w:color w:val="000000"/>
          <w:sz w:val="28"/>
          <w:szCs w:val="28"/>
        </w:rPr>
        <w:t>Приложение 1</w:t>
      </w:r>
      <w:r w:rsidR="00923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 xml:space="preserve">(название) </w:t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</w:p>
    <w:p w:rsidR="00292AFE" w:rsidRPr="00B475BD" w:rsidRDefault="00292AFE" w:rsidP="00DB4795">
      <w:pPr>
        <w:pStyle w:val="ab"/>
        <w:tabs>
          <w:tab w:val="left" w:pos="8364"/>
        </w:tabs>
        <w:spacing w:after="0" w:line="360" w:lineRule="auto"/>
        <w:ind w:left="0"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75BD">
        <w:rPr>
          <w:rFonts w:ascii="Times New Roman" w:hAnsi="Times New Roman"/>
          <w:color w:val="000000"/>
          <w:sz w:val="28"/>
          <w:szCs w:val="28"/>
        </w:rPr>
        <w:t>Приложение 2</w:t>
      </w:r>
      <w:r w:rsidR="00923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 xml:space="preserve">(название) </w:t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</w:p>
    <w:p w:rsidR="00292AFE" w:rsidRDefault="00292AFE" w:rsidP="00DB4795">
      <w:pPr>
        <w:spacing w:after="0"/>
        <w:ind w:left="709" w:right="-1" w:hanging="709"/>
        <w:jc w:val="both"/>
        <w:rPr>
          <w:rFonts w:ascii="Times New Roman" w:hAnsi="Times New Roman"/>
          <w:color w:val="000000"/>
          <w:sz w:val="28"/>
          <w:szCs w:val="28"/>
          <w:u w:val="dotted"/>
        </w:rPr>
      </w:pPr>
      <w:r w:rsidRPr="00B475BD">
        <w:rPr>
          <w:rFonts w:ascii="Times New Roman" w:hAnsi="Times New Roman"/>
          <w:color w:val="000000"/>
          <w:sz w:val="28"/>
          <w:szCs w:val="28"/>
        </w:rPr>
        <w:t>Приложение 3</w:t>
      </w:r>
      <w:r w:rsidR="00923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 xml:space="preserve">(название) </w:t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  <w:r w:rsidRPr="00B475BD">
        <w:rPr>
          <w:rFonts w:ascii="Times New Roman" w:hAnsi="Times New Roman"/>
          <w:color w:val="000000"/>
          <w:sz w:val="28"/>
          <w:szCs w:val="28"/>
          <w:u w:val="dotted"/>
        </w:rPr>
        <w:tab/>
      </w:r>
    </w:p>
    <w:p w:rsidR="00381088" w:rsidRDefault="00381088" w:rsidP="00381088">
      <w:pPr>
        <w:pStyle w:val="3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A054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Приложени</w:t>
      </w:r>
      <w:r w:rsidR="007D74D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="00923AC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74D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10</w:t>
      </w:r>
    </w:p>
    <w:p w:rsidR="005A6037" w:rsidRDefault="005A6037" w:rsidP="005A6037">
      <w:pPr>
        <w:pStyle w:val="4"/>
        <w:tabs>
          <w:tab w:val="left" w:pos="9639"/>
        </w:tabs>
        <w:spacing w:line="269" w:lineRule="auto"/>
        <w:ind w:left="142" w:right="-142"/>
      </w:pPr>
    </w:p>
    <w:p w:rsidR="005A6037" w:rsidRPr="005A6037" w:rsidRDefault="005A6037" w:rsidP="00496EFF">
      <w:pPr>
        <w:pStyle w:val="4"/>
        <w:tabs>
          <w:tab w:val="left" w:pos="9639"/>
        </w:tabs>
        <w:spacing w:line="269" w:lineRule="auto"/>
        <w:ind w:left="142" w:right="-142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A603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Примерные графики загрузки залов различных типов предприятий</w:t>
      </w:r>
    </w:p>
    <w:p w:rsidR="005A6037" w:rsidRPr="005A6037" w:rsidRDefault="005A6037" w:rsidP="00496EFF">
      <w:pPr>
        <w:pStyle w:val="4"/>
        <w:tabs>
          <w:tab w:val="left" w:pos="9639"/>
        </w:tabs>
        <w:spacing w:line="269" w:lineRule="auto"/>
        <w:ind w:left="142" w:right="-14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603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общественного питания</w:t>
      </w:r>
    </w:p>
    <w:p w:rsidR="005A6037" w:rsidRPr="005A6037" w:rsidRDefault="005A6037" w:rsidP="005A6037">
      <w:pPr>
        <w:spacing w:after="4" w:line="25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общедоступной столовой общего типа</w:t>
      </w:r>
    </w:p>
    <w:p w:rsidR="005A6037" w:rsidRPr="005A6037" w:rsidRDefault="005A6037" w:rsidP="005A6037">
      <w:pPr>
        <w:spacing w:after="4" w:line="25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04" w:type="dxa"/>
        <w:tblInd w:w="1816" w:type="dxa"/>
        <w:tblCellMar>
          <w:top w:w="10" w:type="dxa"/>
          <w:left w:w="115" w:type="dxa"/>
          <w:right w:w="115" w:type="dxa"/>
        </w:tblCellMar>
        <w:tblLook w:val="04A0"/>
      </w:tblPr>
      <w:tblGrid>
        <w:gridCol w:w="2222"/>
        <w:gridCol w:w="2342"/>
        <w:gridCol w:w="2240"/>
      </w:tblGrid>
      <w:tr w:rsidR="005A6037" w:rsidRPr="005A6037" w:rsidTr="005A6037">
        <w:trPr>
          <w:trHeight w:val="13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Оборачиваемость</w:t>
            </w:r>
          </w:p>
          <w:p w:rsidR="005A6037" w:rsidRPr="005A6037" w:rsidRDefault="005A6037" w:rsidP="005A6037">
            <w:pPr>
              <w:spacing w:after="45"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Средний процент загрузки зала</w:t>
            </w:r>
          </w:p>
        </w:tc>
      </w:tr>
      <w:tr w:rsidR="005A6037" w:rsidRPr="005A6037" w:rsidTr="005A6037">
        <w:trPr>
          <w:trHeight w:val="605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6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8 - 9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5"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5"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5A6037">
        <w:trPr>
          <w:trHeight w:val="308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9 -10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5A6037">
        <w:trPr>
          <w:trHeight w:val="6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69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– 11 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5A6037">
        <w:trPr>
          <w:trHeight w:val="6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8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7"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7"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5A6037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5A6037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5A6037">
        <w:trPr>
          <w:trHeight w:val="3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5A6037">
        <w:trPr>
          <w:trHeight w:val="308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5A6037">
        <w:trPr>
          <w:trHeight w:val="6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69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– 17 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5A6037">
        <w:trPr>
          <w:trHeight w:val="6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8"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7"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7"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5A6037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5A6037">
        <w:trPr>
          <w:trHeight w:val="6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69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– 20 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</w:tbl>
    <w:p w:rsidR="005A6037" w:rsidRPr="005A6037" w:rsidRDefault="005A6037" w:rsidP="005A6037">
      <w:pPr>
        <w:spacing w:after="211" w:line="259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5A6037" w:rsidP="005A6037">
      <w:pPr>
        <w:spacing w:after="4" w:line="250" w:lineRule="auto"/>
        <w:ind w:left="1400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диетической столовой</w:t>
      </w:r>
    </w:p>
    <w:p w:rsidR="005A6037" w:rsidRPr="005A6037" w:rsidRDefault="005A6037" w:rsidP="005A6037">
      <w:pPr>
        <w:spacing w:after="4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04" w:type="dxa"/>
        <w:tblInd w:w="1802" w:type="dxa"/>
        <w:tblCellMar>
          <w:top w:w="10" w:type="dxa"/>
          <w:left w:w="101" w:type="dxa"/>
          <w:right w:w="115" w:type="dxa"/>
        </w:tblCellMar>
        <w:tblLook w:val="04A0"/>
      </w:tblPr>
      <w:tblGrid>
        <w:gridCol w:w="2229"/>
        <w:gridCol w:w="2328"/>
        <w:gridCol w:w="2247"/>
      </w:tblGrid>
      <w:tr w:rsidR="005A6037" w:rsidRPr="005A6037" w:rsidTr="005A6037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Оборачиваемость</w:t>
            </w:r>
          </w:p>
          <w:p w:rsidR="005A6037" w:rsidRPr="005A6037" w:rsidRDefault="005A6037" w:rsidP="005A6037">
            <w:pPr>
              <w:spacing w:after="45"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Средний процент загрузки зала</w:t>
            </w:r>
          </w:p>
        </w:tc>
      </w:tr>
      <w:tr w:rsidR="005A6037" w:rsidRPr="005A6037" w:rsidTr="005A6037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20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5A6037" w:rsidRPr="005A6037" w:rsidRDefault="005A6037" w:rsidP="005A60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          8 - 9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2" w:line="259" w:lineRule="auto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2" w:line="259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5A6037">
        <w:trPr>
          <w:trHeight w:val="497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9 -10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5A6037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5A6037">
        <w:trPr>
          <w:trHeight w:val="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5A6037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5A6037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5A6037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       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5A6037">
        <w:trPr>
          <w:trHeight w:val="494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5A6037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5A6037">
        <w:trPr>
          <w:trHeight w:val="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5A6037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5A6037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</w:tbl>
    <w:p w:rsidR="005A6037" w:rsidRPr="005A6037" w:rsidRDefault="005A6037" w:rsidP="005A6037">
      <w:pPr>
        <w:spacing w:after="211" w:line="259" w:lineRule="auto"/>
        <w:ind w:left="713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5A6037" w:rsidP="00923AC5">
      <w:pPr>
        <w:spacing w:after="0" w:line="259" w:lineRule="auto"/>
        <w:ind w:right="1417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студенческой столовой</w:t>
      </w:r>
    </w:p>
    <w:p w:rsidR="005A6037" w:rsidRPr="005A6037" w:rsidRDefault="005A6037" w:rsidP="005A6037">
      <w:pPr>
        <w:spacing w:after="0" w:line="259" w:lineRule="auto"/>
        <w:ind w:left="10" w:right="319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363" w:type="dxa"/>
        <w:tblInd w:w="541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2287"/>
        <w:gridCol w:w="2816"/>
        <w:gridCol w:w="3260"/>
      </w:tblGrid>
      <w:tr w:rsidR="005A6037" w:rsidRPr="005A6037" w:rsidTr="00923AC5">
        <w:trPr>
          <w:trHeight w:val="1392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Оборачиваемость</w:t>
            </w:r>
          </w:p>
          <w:p w:rsidR="005A6037" w:rsidRPr="005A6037" w:rsidRDefault="005A6037" w:rsidP="005A6037">
            <w:pPr>
              <w:spacing w:after="45"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Средний процент загрузки зала</w:t>
            </w:r>
          </w:p>
        </w:tc>
      </w:tr>
      <w:tr w:rsidR="005A6037" w:rsidRPr="005A6037" w:rsidTr="00923AC5">
        <w:trPr>
          <w:trHeight w:val="494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7- 8 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923AC5">
        <w:trPr>
          <w:trHeight w:val="496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8 - 9 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9 -10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A6037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4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923AC5">
        <w:trPr>
          <w:trHeight w:val="496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5A6037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6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28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4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20 -21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</w:tbl>
    <w:p w:rsidR="005A6037" w:rsidRPr="005A6037" w:rsidRDefault="005A6037" w:rsidP="005A6037">
      <w:pPr>
        <w:spacing w:after="203" w:line="259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60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923AC5" w:rsidP="00923AC5">
      <w:pPr>
        <w:spacing w:after="203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загрузки зала  столовой </w:t>
      </w:r>
      <w:r w:rsidR="005A6037" w:rsidRPr="005A6037">
        <w:rPr>
          <w:rFonts w:ascii="Times New Roman" w:hAnsi="Times New Roman" w:cs="Times New Roman"/>
          <w:sz w:val="28"/>
          <w:szCs w:val="28"/>
        </w:rPr>
        <w:t>при промышленном предприятии</w:t>
      </w:r>
    </w:p>
    <w:tbl>
      <w:tblPr>
        <w:tblStyle w:val="TableGrid"/>
        <w:tblW w:w="6804" w:type="dxa"/>
        <w:tblInd w:w="1391" w:type="dxa"/>
        <w:tblCellMar>
          <w:top w:w="10" w:type="dxa"/>
          <w:left w:w="115" w:type="dxa"/>
          <w:right w:w="115" w:type="dxa"/>
        </w:tblCellMar>
        <w:tblLook w:val="04A0"/>
      </w:tblPr>
      <w:tblGrid>
        <w:gridCol w:w="2293"/>
        <w:gridCol w:w="2342"/>
        <w:gridCol w:w="2169"/>
      </w:tblGrid>
      <w:tr w:rsidR="005A6037" w:rsidRPr="005A6037" w:rsidTr="00923AC5">
        <w:trPr>
          <w:trHeight w:val="1392"/>
        </w:trPr>
        <w:tc>
          <w:tcPr>
            <w:tcW w:w="22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after="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Оборачиваемость</w:t>
            </w:r>
          </w:p>
          <w:p w:rsidR="005A6037" w:rsidRPr="005A6037" w:rsidRDefault="005A6037" w:rsidP="005A6037">
            <w:pPr>
              <w:spacing w:after="45"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час.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Средний процент загрузки зала</w:t>
            </w:r>
          </w:p>
        </w:tc>
      </w:tr>
      <w:tr w:rsidR="005A6037" w:rsidRPr="005A6037" w:rsidTr="00923AC5">
        <w:trPr>
          <w:trHeight w:val="980"/>
        </w:trPr>
        <w:tc>
          <w:tcPr>
            <w:tcW w:w="22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</w:p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7- 8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5"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8 - 9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9 -10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923AC5">
        <w:trPr>
          <w:trHeight w:val="49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923AC5">
        <w:trPr>
          <w:trHeight w:val="98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203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2"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2"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4"/>
        </w:trPr>
        <w:tc>
          <w:tcPr>
            <w:tcW w:w="22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6"/>
        </w:trPr>
        <w:tc>
          <w:tcPr>
            <w:tcW w:w="22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98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203"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2"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2" w:line="259" w:lineRule="auto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4"/>
        </w:trPr>
        <w:tc>
          <w:tcPr>
            <w:tcW w:w="22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6"/>
        </w:trPr>
        <w:tc>
          <w:tcPr>
            <w:tcW w:w="22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</w:tbl>
    <w:p w:rsidR="005A6037" w:rsidRPr="005A6037" w:rsidRDefault="005A6037" w:rsidP="005A6037">
      <w:pPr>
        <w:spacing w:after="0" w:line="259" w:lineRule="auto"/>
        <w:ind w:left="713"/>
        <w:rPr>
          <w:rFonts w:ascii="Times New Roman" w:hAnsi="Times New Roman" w:cs="Times New Roman"/>
          <w:b/>
          <w:sz w:val="28"/>
          <w:szCs w:val="28"/>
        </w:rPr>
      </w:pPr>
    </w:p>
    <w:p w:rsidR="005A6037" w:rsidRPr="005A6037" w:rsidRDefault="005A6037" w:rsidP="005A6037">
      <w:pPr>
        <w:spacing w:after="0" w:line="259" w:lineRule="auto"/>
        <w:ind w:left="713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5A6037" w:rsidP="00923AC5">
      <w:pPr>
        <w:spacing w:after="4" w:line="250" w:lineRule="auto"/>
        <w:ind w:left="1400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ресторана</w:t>
      </w:r>
    </w:p>
    <w:tbl>
      <w:tblPr>
        <w:tblStyle w:val="TableGrid"/>
        <w:tblpPr w:leftFromText="180" w:rightFromText="180" w:vertAnchor="text" w:horzAnchor="margin" w:tblpXSpec="center" w:tblpY="257"/>
        <w:tblW w:w="6804" w:type="dxa"/>
        <w:tblInd w:w="0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2287"/>
        <w:gridCol w:w="2342"/>
        <w:gridCol w:w="2175"/>
      </w:tblGrid>
      <w:tr w:rsidR="00923AC5" w:rsidRPr="005A6037" w:rsidTr="00923AC5">
        <w:trPr>
          <w:trHeight w:val="1390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after="6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Оборачиваемость </w:t>
            </w:r>
          </w:p>
          <w:p w:rsidR="00923AC5" w:rsidRPr="005A6037" w:rsidRDefault="00923AC5" w:rsidP="00923AC5">
            <w:pPr>
              <w:spacing w:after="45"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места за 1 час 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загрузки зала </w:t>
            </w:r>
          </w:p>
        </w:tc>
      </w:tr>
      <w:tr w:rsidR="00923AC5" w:rsidRPr="005A6037" w:rsidTr="00923AC5">
        <w:trPr>
          <w:trHeight w:val="496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923AC5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923AC5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923AC5" w:rsidRPr="005A6037" w:rsidTr="00923AC5">
        <w:trPr>
          <w:trHeight w:val="494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923AC5" w:rsidRPr="005A6037" w:rsidTr="00923AC5">
        <w:trPr>
          <w:trHeight w:val="49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923AC5" w:rsidRPr="005A6037" w:rsidTr="00923AC5">
        <w:trPr>
          <w:trHeight w:val="497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923AC5" w:rsidRPr="005A6037" w:rsidTr="00923AC5">
        <w:trPr>
          <w:trHeight w:val="496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923AC5" w:rsidRPr="005A6037" w:rsidTr="00923AC5">
        <w:trPr>
          <w:trHeight w:val="494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923AC5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923AC5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923AC5" w:rsidRPr="005A6037" w:rsidTr="00923AC5">
        <w:trPr>
          <w:trHeight w:val="49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20 - 21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923AC5" w:rsidRPr="005A6037" w:rsidTr="00923AC5">
        <w:trPr>
          <w:trHeight w:val="493"/>
        </w:trPr>
        <w:tc>
          <w:tcPr>
            <w:tcW w:w="22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21 - 22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923AC5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22 -23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923AC5" w:rsidRPr="005A6037" w:rsidTr="00923AC5">
        <w:trPr>
          <w:trHeight w:val="4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23 -24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23AC5" w:rsidRPr="005A6037" w:rsidRDefault="00923AC5" w:rsidP="00923AC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</w:tbl>
    <w:p w:rsidR="005A6037" w:rsidRPr="005A6037" w:rsidRDefault="005A6037" w:rsidP="005A6037">
      <w:pPr>
        <w:spacing w:after="4" w:line="250" w:lineRule="auto"/>
        <w:ind w:left="1400"/>
        <w:rPr>
          <w:rFonts w:ascii="Times New Roman" w:hAnsi="Times New Roman" w:cs="Times New Roman"/>
          <w:sz w:val="28"/>
          <w:szCs w:val="28"/>
        </w:rPr>
      </w:pPr>
    </w:p>
    <w:p w:rsidR="005A6037" w:rsidRPr="005A6037" w:rsidRDefault="005A6037" w:rsidP="005A6037">
      <w:pPr>
        <w:spacing w:after="210" w:line="259" w:lineRule="auto"/>
        <w:ind w:left="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210" w:line="259" w:lineRule="auto"/>
        <w:ind w:left="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37" w:rsidRPr="005A6037" w:rsidRDefault="005A6037" w:rsidP="005A6037">
      <w:pPr>
        <w:spacing w:after="210" w:line="259" w:lineRule="auto"/>
        <w:ind w:left="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37" w:rsidRPr="005A6037" w:rsidRDefault="005A6037" w:rsidP="005A6037">
      <w:pPr>
        <w:spacing w:after="210" w:line="259" w:lineRule="auto"/>
        <w:ind w:left="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5A6037" w:rsidP="00923AC5">
      <w:pPr>
        <w:spacing w:after="4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ресторана при гостинице</w:t>
      </w:r>
    </w:p>
    <w:p w:rsidR="005A6037" w:rsidRPr="005A6037" w:rsidRDefault="005A6037" w:rsidP="005A6037">
      <w:pPr>
        <w:spacing w:after="4" w:line="250" w:lineRule="auto"/>
        <w:ind w:left="14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04" w:type="dxa"/>
        <w:tblInd w:w="1423" w:type="dxa"/>
        <w:tblCellMar>
          <w:top w:w="10" w:type="dxa"/>
          <w:right w:w="115" w:type="dxa"/>
        </w:tblCellMar>
        <w:tblLook w:val="04A0"/>
      </w:tblPr>
      <w:tblGrid>
        <w:gridCol w:w="2410"/>
        <w:gridCol w:w="1529"/>
        <w:gridCol w:w="739"/>
        <w:gridCol w:w="660"/>
        <w:gridCol w:w="1466"/>
      </w:tblGrid>
      <w:tr w:rsidR="005A6037" w:rsidRPr="005A6037" w:rsidTr="00923AC5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Оборачиваемость </w:t>
            </w:r>
          </w:p>
          <w:p w:rsidR="005A6037" w:rsidRPr="005A6037" w:rsidRDefault="005A6037" w:rsidP="005A6037">
            <w:pPr>
              <w:spacing w:after="47" w:line="259" w:lineRule="auto"/>
              <w:ind w:left="1" w:firstLine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места за 1 час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загрузки зала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9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20 - 21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9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21 - 22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22 -23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23 -24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line="259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A6037" w:rsidRPr="005A6037" w:rsidRDefault="005A6037" w:rsidP="005A6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A6037" w:rsidRPr="005A6037" w:rsidRDefault="005A6037" w:rsidP="005A6037">
      <w:pPr>
        <w:spacing w:after="210" w:line="259" w:lineRule="auto"/>
        <w:ind w:left="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923AC5" w:rsidP="00923AC5">
      <w:pPr>
        <w:spacing w:after="4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загрузки зала ресторана</w:t>
      </w:r>
      <w:r w:rsidR="005A6037" w:rsidRPr="005A6037">
        <w:rPr>
          <w:rFonts w:ascii="Times New Roman" w:hAnsi="Times New Roman" w:cs="Times New Roman"/>
          <w:sz w:val="28"/>
          <w:szCs w:val="28"/>
        </w:rPr>
        <w:t xml:space="preserve"> при аэропорте</w:t>
      </w:r>
    </w:p>
    <w:p w:rsidR="005A6037" w:rsidRPr="005A6037" w:rsidRDefault="005A6037" w:rsidP="005A6037">
      <w:pPr>
        <w:spacing w:after="4" w:line="250" w:lineRule="auto"/>
        <w:ind w:left="14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04" w:type="dxa"/>
        <w:tblInd w:w="1108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2365"/>
        <w:gridCol w:w="2342"/>
        <w:gridCol w:w="2097"/>
      </w:tblGrid>
      <w:tr w:rsidR="005A6037" w:rsidRPr="005A6037" w:rsidTr="00923AC5">
        <w:trPr>
          <w:trHeight w:val="139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Оборачиваемость </w:t>
            </w:r>
          </w:p>
          <w:p w:rsidR="005A6037" w:rsidRPr="005A6037" w:rsidRDefault="005A6037" w:rsidP="005A6037">
            <w:pPr>
              <w:spacing w:line="259" w:lineRule="auto"/>
              <w:ind w:left="-1006" w:firstLine="10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загрузки зала </w:t>
            </w:r>
          </w:p>
        </w:tc>
      </w:tr>
      <w:tr w:rsidR="005A6037" w:rsidRPr="005A6037" w:rsidTr="00923AC5">
        <w:trPr>
          <w:trHeight w:val="49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3"/>
        </w:trPr>
        <w:tc>
          <w:tcPr>
            <w:tcW w:w="23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923AC5">
        <w:trPr>
          <w:trHeight w:val="49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6"/>
        </w:trPr>
        <w:tc>
          <w:tcPr>
            <w:tcW w:w="23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20 - 21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923AC5">
        <w:trPr>
          <w:trHeight w:val="49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21 - 22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923AC5">
        <w:trPr>
          <w:trHeight w:val="496"/>
        </w:trPr>
        <w:tc>
          <w:tcPr>
            <w:tcW w:w="23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22 -23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</w:tr>
      <w:tr w:rsidR="005A6037" w:rsidRPr="005A6037" w:rsidTr="00923AC5">
        <w:trPr>
          <w:trHeight w:val="49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23 -24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</w:tbl>
    <w:p w:rsidR="005A6037" w:rsidRPr="005A6037" w:rsidRDefault="005A6037" w:rsidP="005A6037">
      <w:pPr>
        <w:spacing w:after="209" w:line="259" w:lineRule="auto"/>
        <w:ind w:left="713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5A6037" w:rsidP="00923AC5">
      <w:pPr>
        <w:spacing w:after="4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кафе (обслуживание официантами)</w:t>
      </w:r>
    </w:p>
    <w:p w:rsidR="005A6037" w:rsidRPr="005A6037" w:rsidRDefault="005A6037" w:rsidP="005A6037">
      <w:pPr>
        <w:spacing w:after="4" w:line="250" w:lineRule="auto"/>
        <w:ind w:left="140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04" w:type="dxa"/>
        <w:tblInd w:w="1249" w:type="dxa"/>
        <w:tblCellMar>
          <w:top w:w="10" w:type="dxa"/>
          <w:left w:w="115" w:type="dxa"/>
          <w:right w:w="115" w:type="dxa"/>
        </w:tblCellMar>
        <w:tblLook w:val="04A0"/>
      </w:tblPr>
      <w:tblGrid>
        <w:gridCol w:w="2410"/>
        <w:gridCol w:w="2409"/>
        <w:gridCol w:w="1985"/>
      </w:tblGrid>
      <w:tr w:rsidR="005A6037" w:rsidRPr="005A6037" w:rsidTr="00923AC5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Оборачиваемость </w:t>
            </w:r>
          </w:p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загрузки зала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923AC5">
        <w:trPr>
          <w:trHeight w:val="493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20 - 21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21 - 22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22 -23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</w:tbl>
    <w:p w:rsidR="005A6037" w:rsidRPr="005A6037" w:rsidRDefault="005A6037" w:rsidP="005A6037">
      <w:pPr>
        <w:spacing w:after="206" w:line="259" w:lineRule="auto"/>
        <w:ind w:left="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5A6037" w:rsidP="00923AC5">
      <w:pPr>
        <w:spacing w:after="0" w:line="259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бара (самообслуживание через стойку)</w:t>
      </w:r>
    </w:p>
    <w:p w:rsidR="005A6037" w:rsidRPr="005A6037" w:rsidRDefault="005A6037" w:rsidP="005A6037">
      <w:pPr>
        <w:spacing w:after="0" w:line="259" w:lineRule="auto"/>
        <w:ind w:left="10" w:right="2415"/>
        <w:jc w:val="right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6804" w:type="dxa"/>
        <w:tblInd w:w="952" w:type="dxa"/>
        <w:tblCellMar>
          <w:top w:w="12" w:type="dxa"/>
          <w:left w:w="101" w:type="dxa"/>
          <w:right w:w="115" w:type="dxa"/>
        </w:tblCellMar>
        <w:tblLook w:val="04A0"/>
      </w:tblPr>
      <w:tblGrid>
        <w:gridCol w:w="2410"/>
        <w:gridCol w:w="2409"/>
        <w:gridCol w:w="1985"/>
      </w:tblGrid>
      <w:tr w:rsidR="005A6037" w:rsidRPr="005A6037" w:rsidTr="00923AC5">
        <w:trPr>
          <w:trHeight w:val="1390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Оборачиваемость </w:t>
            </w:r>
          </w:p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загрузки зала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20 - 21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21 - 22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22 -23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</w:tbl>
    <w:p w:rsidR="005A6037" w:rsidRPr="005A6037" w:rsidRDefault="005A6037" w:rsidP="005A6037">
      <w:pPr>
        <w:spacing w:after="205" w:line="259" w:lineRule="auto"/>
        <w:ind w:left="545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AC5" w:rsidRDefault="00923AC5" w:rsidP="00923AC5">
      <w:pPr>
        <w:spacing w:after="840" w:line="360" w:lineRule="auto"/>
        <w:ind w:left="1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прил.10</w:t>
      </w:r>
    </w:p>
    <w:p w:rsidR="005A6037" w:rsidRPr="005A6037" w:rsidRDefault="005A6037" w:rsidP="00923AC5">
      <w:pPr>
        <w:spacing w:after="4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зала закусочной</w:t>
      </w:r>
    </w:p>
    <w:p w:rsidR="005A6037" w:rsidRPr="005A6037" w:rsidRDefault="005A6037" w:rsidP="005A6037">
      <w:pPr>
        <w:spacing w:after="4" w:line="250" w:lineRule="auto"/>
        <w:ind w:left="385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04" w:type="dxa"/>
        <w:tblInd w:w="966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2410"/>
        <w:gridCol w:w="2409"/>
        <w:gridCol w:w="1985"/>
      </w:tblGrid>
      <w:tr w:rsidR="005A6037" w:rsidRPr="005A6037" w:rsidTr="00923AC5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Оборачиваемость </w:t>
            </w:r>
          </w:p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 1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загрузки зала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8 - 9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9 -10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10 - 11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11 - 12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3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12 - 13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13 - 14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15 - 16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16 - 17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17 - 18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A6037" w:rsidRPr="005A6037" w:rsidTr="00923AC5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18 - 19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A6037" w:rsidRPr="005A6037" w:rsidTr="00923AC5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19 - 20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5A6037" w:rsidRPr="005A6037" w:rsidTr="00923AC5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20 -21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</w:tbl>
    <w:p w:rsidR="005A6037" w:rsidRPr="005A6037" w:rsidRDefault="005A6037" w:rsidP="005A6037">
      <w:pPr>
        <w:spacing w:after="0" w:line="259" w:lineRule="auto"/>
        <w:ind w:left="544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037">
        <w:rPr>
          <w:rFonts w:ascii="Times New Roman" w:hAnsi="Times New Roman" w:cs="Times New Roman"/>
          <w:sz w:val="28"/>
          <w:szCs w:val="28"/>
        </w:rPr>
        <w:br w:type="page"/>
      </w:r>
    </w:p>
    <w:p w:rsidR="005A6037" w:rsidRPr="00923AC5" w:rsidRDefault="005A6037" w:rsidP="00923AC5">
      <w:pPr>
        <w:pStyle w:val="2"/>
        <w:spacing w:after="840"/>
        <w:jc w:val="right"/>
        <w:rPr>
          <w:b w:val="0"/>
          <w:szCs w:val="28"/>
        </w:rPr>
      </w:pPr>
      <w:r w:rsidRPr="00923AC5">
        <w:rPr>
          <w:b w:val="0"/>
          <w:szCs w:val="28"/>
        </w:rPr>
        <w:lastRenderedPageBreak/>
        <w:t>П</w:t>
      </w:r>
      <w:r w:rsidR="00923AC5" w:rsidRPr="00923AC5">
        <w:rPr>
          <w:b w:val="0"/>
          <w:szCs w:val="28"/>
        </w:rPr>
        <w:t>риложение 11</w:t>
      </w:r>
      <w:r w:rsidRPr="00923AC5">
        <w:rPr>
          <w:b w:val="0"/>
          <w:szCs w:val="28"/>
        </w:rPr>
        <w:t xml:space="preserve"> </w:t>
      </w:r>
    </w:p>
    <w:p w:rsidR="005A6037" w:rsidRPr="00923AC5" w:rsidRDefault="005A6037" w:rsidP="00923AC5">
      <w:pPr>
        <w:spacing w:after="18" w:line="259" w:lineRule="auto"/>
        <w:ind w:left="284" w:right="204"/>
        <w:jc w:val="center"/>
        <w:rPr>
          <w:rFonts w:ascii="Times New Roman" w:hAnsi="Times New Roman" w:cs="Times New Roman"/>
          <w:sz w:val="28"/>
          <w:szCs w:val="28"/>
        </w:rPr>
      </w:pPr>
      <w:r w:rsidRPr="00923AC5">
        <w:rPr>
          <w:rFonts w:ascii="Times New Roman" w:hAnsi="Times New Roman" w:cs="Times New Roman"/>
          <w:sz w:val="28"/>
          <w:szCs w:val="28"/>
        </w:rPr>
        <w:t>Коэффициенты потребления блюд</w:t>
      </w:r>
    </w:p>
    <w:p w:rsidR="005A6037" w:rsidRPr="005A6037" w:rsidRDefault="005A6037" w:rsidP="005A6037">
      <w:pPr>
        <w:spacing w:after="18" w:line="259" w:lineRule="auto"/>
        <w:ind w:left="3692" w:right="20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45" w:type="dxa"/>
        <w:tblInd w:w="243" w:type="dxa"/>
        <w:tblCellMar>
          <w:top w:w="11" w:type="dxa"/>
          <w:left w:w="101" w:type="dxa"/>
          <w:right w:w="76" w:type="dxa"/>
        </w:tblCellMar>
        <w:tblLook w:val="04A0"/>
      </w:tblPr>
      <w:tblGrid>
        <w:gridCol w:w="7312"/>
        <w:gridCol w:w="1833"/>
      </w:tblGrid>
      <w:tr w:rsidR="005A6037" w:rsidRPr="005A6037" w:rsidTr="00923AC5">
        <w:trPr>
          <w:trHeight w:val="1092"/>
        </w:trPr>
        <w:tc>
          <w:tcPr>
            <w:tcW w:w="73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208" w:line="259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Тип предприятия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потребления блюд </w:t>
            </w:r>
          </w:p>
        </w:tc>
      </w:tr>
      <w:tr w:rsidR="005A6037" w:rsidRPr="005A6037" w:rsidTr="00923AC5">
        <w:trPr>
          <w:trHeight w:val="3889"/>
        </w:trPr>
        <w:tc>
          <w:tcPr>
            <w:tcW w:w="73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Столовые: </w:t>
            </w:r>
          </w:p>
          <w:p w:rsidR="005A6037" w:rsidRPr="005A6037" w:rsidRDefault="005A6037" w:rsidP="005A6037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Общедоступные и диетические со свободным выбором блюд: </w:t>
            </w:r>
          </w:p>
          <w:p w:rsidR="005A6037" w:rsidRPr="005A6037" w:rsidRDefault="005A6037" w:rsidP="005A6037">
            <w:pPr>
              <w:spacing w:line="278" w:lineRule="auto"/>
              <w:ind w:right="6245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завтрак обед ужин </w:t>
            </w:r>
          </w:p>
          <w:p w:rsidR="005A6037" w:rsidRPr="005A6037" w:rsidRDefault="005A6037" w:rsidP="005A6037">
            <w:pPr>
              <w:spacing w:line="259" w:lineRule="auto"/>
              <w:ind w:right="33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При производственных предприятиях: завтрак</w:t>
            </w:r>
          </w:p>
          <w:p w:rsidR="005A6037" w:rsidRPr="005A6037" w:rsidRDefault="005A6037" w:rsidP="005A6037">
            <w:pPr>
              <w:spacing w:line="259" w:lineRule="auto"/>
              <w:ind w:right="3602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5A6037" w:rsidRPr="005A6037" w:rsidRDefault="005A6037" w:rsidP="005A6037">
            <w:pPr>
              <w:spacing w:line="259" w:lineRule="auto"/>
              <w:ind w:right="3602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5A6037" w:rsidRPr="005A6037" w:rsidRDefault="005A6037" w:rsidP="005A6037">
            <w:pPr>
              <w:spacing w:line="259" w:lineRule="auto"/>
              <w:ind w:right="3602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При вузах: </w:t>
            </w:r>
          </w:p>
          <w:p w:rsidR="005A6037" w:rsidRPr="005A6037" w:rsidRDefault="005A6037" w:rsidP="005A6037">
            <w:pPr>
              <w:spacing w:line="259" w:lineRule="auto"/>
              <w:ind w:right="3602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5A6037" w:rsidRPr="005A6037" w:rsidRDefault="005A6037" w:rsidP="005A6037">
            <w:pPr>
              <w:spacing w:line="259" w:lineRule="auto"/>
              <w:ind w:right="3602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5A6037" w:rsidRPr="005A6037" w:rsidRDefault="005A6037" w:rsidP="005A6037">
            <w:pPr>
              <w:spacing w:line="259" w:lineRule="auto"/>
              <w:ind w:right="3602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ужин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37" w:rsidRPr="005A6037" w:rsidRDefault="005A6037" w:rsidP="005A6037">
            <w:pPr>
              <w:spacing w:after="15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  <w:p w:rsidR="005A6037" w:rsidRPr="005A6037" w:rsidRDefault="005A6037" w:rsidP="005A6037">
            <w:pPr>
              <w:spacing w:after="17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  <w:p w:rsidR="005A6037" w:rsidRPr="005A6037" w:rsidRDefault="005A6037" w:rsidP="005A6037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5A6037" w:rsidRPr="005A6037" w:rsidTr="00923AC5">
        <w:trPr>
          <w:trHeight w:val="1500"/>
        </w:trPr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1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Рестораны: </w:t>
            </w:r>
          </w:p>
          <w:p w:rsidR="005A6037" w:rsidRPr="005A6037" w:rsidRDefault="005A6037" w:rsidP="005A6037">
            <w:pPr>
              <w:tabs>
                <w:tab w:val="left" w:pos="2790"/>
              </w:tabs>
              <w:spacing w:line="259" w:lineRule="auto"/>
              <w:ind w:right="446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при гостиницах днем </w:t>
            </w:r>
          </w:p>
          <w:p w:rsidR="005A6037" w:rsidRPr="005A6037" w:rsidRDefault="005A6037" w:rsidP="005A6037">
            <w:pPr>
              <w:tabs>
                <w:tab w:val="left" w:pos="2790"/>
              </w:tabs>
              <w:spacing w:line="259" w:lineRule="auto"/>
              <w:ind w:right="446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вечером</w:t>
            </w:r>
          </w:p>
          <w:p w:rsidR="005A6037" w:rsidRPr="005A6037" w:rsidRDefault="005A6037" w:rsidP="005A6037">
            <w:pPr>
              <w:spacing w:line="259" w:lineRule="auto"/>
              <w:ind w:right="4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при вокзалах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7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  <w:p w:rsidR="005A6037" w:rsidRPr="005A6037" w:rsidRDefault="005A6037" w:rsidP="005A6037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</w:tr>
      <w:tr w:rsidR="005A6037" w:rsidRPr="005A6037" w:rsidTr="00923AC5">
        <w:trPr>
          <w:trHeight w:val="1100"/>
        </w:trPr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after="8" w:line="275" w:lineRule="auto"/>
              <w:ind w:right="37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 общего типа: </w:t>
            </w:r>
          </w:p>
          <w:p w:rsidR="005A6037" w:rsidRPr="005A6037" w:rsidRDefault="005A6037" w:rsidP="005A6037">
            <w:pPr>
              <w:spacing w:after="8" w:line="275" w:lineRule="auto"/>
              <w:ind w:right="3758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с самообслуживанием</w:t>
            </w:r>
          </w:p>
          <w:p w:rsidR="005A6037" w:rsidRPr="005A6037" w:rsidRDefault="005A6037" w:rsidP="005A6037">
            <w:pPr>
              <w:spacing w:after="8" w:line="275" w:lineRule="auto"/>
              <w:ind w:right="3616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с обслуживанием официантами </w:t>
            </w:r>
          </w:p>
          <w:p w:rsidR="005A6037" w:rsidRPr="005A6037" w:rsidRDefault="005A6037" w:rsidP="005A6037">
            <w:pPr>
              <w:spacing w:after="8" w:line="275" w:lineRule="auto"/>
              <w:ind w:right="36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37" w:rsidRPr="005A6037" w:rsidRDefault="005A6037" w:rsidP="005A6037">
            <w:pPr>
              <w:spacing w:after="1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 специализированные: </w:t>
            </w:r>
          </w:p>
          <w:p w:rsidR="005A6037" w:rsidRPr="005A6037" w:rsidRDefault="005A6037" w:rsidP="005A6037">
            <w:pPr>
              <w:spacing w:line="259" w:lineRule="auto"/>
              <w:ind w:right="4154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 самообслуживанием: </w:t>
            </w:r>
          </w:p>
          <w:p w:rsidR="005A6037" w:rsidRPr="005A6037" w:rsidRDefault="005A6037" w:rsidP="005A6037">
            <w:pPr>
              <w:spacing w:line="259" w:lineRule="auto"/>
              <w:ind w:right="3616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  <w:p w:rsidR="005A6037" w:rsidRPr="005A6037" w:rsidRDefault="005A6037" w:rsidP="005A6037">
            <w:pPr>
              <w:spacing w:line="259" w:lineRule="auto"/>
              <w:ind w:right="3616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кондитерская </w:t>
            </w:r>
          </w:p>
          <w:p w:rsidR="005A6037" w:rsidRPr="005A6037" w:rsidRDefault="005A6037" w:rsidP="005A6037">
            <w:pPr>
              <w:spacing w:line="259" w:lineRule="auto"/>
              <w:ind w:right="3616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 обслуживанием официантами: </w:t>
            </w:r>
          </w:p>
          <w:p w:rsidR="005A6037" w:rsidRPr="005A6037" w:rsidRDefault="005A6037" w:rsidP="005A6037">
            <w:pPr>
              <w:spacing w:line="259" w:lineRule="auto"/>
              <w:ind w:right="3616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молодежное</w:t>
            </w:r>
          </w:p>
          <w:p w:rsidR="005A6037" w:rsidRPr="005A6037" w:rsidRDefault="005A6037" w:rsidP="005A6037">
            <w:pPr>
              <w:spacing w:line="259" w:lineRule="auto"/>
              <w:ind w:right="4154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мороженое </w:t>
            </w:r>
          </w:p>
          <w:p w:rsidR="005A6037" w:rsidRPr="005A6037" w:rsidRDefault="005A6037" w:rsidP="005A6037">
            <w:pPr>
              <w:spacing w:line="259" w:lineRule="auto"/>
              <w:ind w:right="4154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</w:p>
          <w:p w:rsidR="005A6037" w:rsidRPr="005A6037" w:rsidRDefault="005A6037" w:rsidP="005A6037">
            <w:pPr>
              <w:spacing w:line="259" w:lineRule="auto"/>
              <w:ind w:right="4154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Кафе-автомат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1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  <w:p w:rsidR="005A6037" w:rsidRPr="005A6037" w:rsidRDefault="005A6037" w:rsidP="005A6037">
            <w:pPr>
              <w:spacing w:after="15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after="15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  <w:p w:rsidR="005A6037" w:rsidRPr="005A6037" w:rsidRDefault="005A6037" w:rsidP="005A6037">
            <w:pPr>
              <w:spacing w:after="15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  <w:p w:rsidR="005A6037" w:rsidRPr="005A6037" w:rsidRDefault="005A6037" w:rsidP="005A6037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</w:tr>
      <w:tr w:rsidR="005A6037" w:rsidRPr="005A6037" w:rsidTr="00923AC5">
        <w:trPr>
          <w:trHeight w:val="2099"/>
        </w:trPr>
        <w:tc>
          <w:tcPr>
            <w:tcW w:w="73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21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Закусочные: </w:t>
            </w:r>
          </w:p>
          <w:p w:rsidR="005A6037" w:rsidRPr="005A6037" w:rsidRDefault="005A6037" w:rsidP="005A6037">
            <w:pPr>
              <w:spacing w:line="259" w:lineRule="auto"/>
              <w:ind w:right="2199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общего типа с самообслуживанием </w:t>
            </w:r>
          </w:p>
          <w:p w:rsidR="005A6037" w:rsidRPr="005A6037" w:rsidRDefault="005A6037" w:rsidP="005A6037">
            <w:pPr>
              <w:spacing w:line="259" w:lineRule="auto"/>
              <w:ind w:right="2199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специализированные с самообслуживанием:</w:t>
            </w:r>
          </w:p>
          <w:p w:rsidR="005A6037" w:rsidRPr="005A6037" w:rsidRDefault="005A6037" w:rsidP="005A6037">
            <w:pPr>
              <w:spacing w:line="259" w:lineRule="auto"/>
              <w:ind w:right="2199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пирожковые</w:t>
            </w:r>
          </w:p>
          <w:p w:rsidR="005A6037" w:rsidRPr="005A6037" w:rsidRDefault="005A6037" w:rsidP="005A6037">
            <w:pPr>
              <w:spacing w:line="259" w:lineRule="auto"/>
              <w:ind w:right="2199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чебуречные</w:t>
            </w:r>
          </w:p>
          <w:p w:rsidR="005A6037" w:rsidRPr="005A6037" w:rsidRDefault="005A6037" w:rsidP="005A6037">
            <w:pPr>
              <w:spacing w:line="259" w:lineRule="auto"/>
              <w:ind w:right="2199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пиццерии </w:t>
            </w:r>
          </w:p>
          <w:p w:rsidR="005A6037" w:rsidRPr="005A6037" w:rsidRDefault="005A6037" w:rsidP="005A6037">
            <w:pPr>
              <w:spacing w:line="259" w:lineRule="auto"/>
              <w:ind w:right="2199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сосисочная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8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  <w:p w:rsidR="005A6037" w:rsidRPr="005A6037" w:rsidRDefault="005A6037" w:rsidP="005A6037">
            <w:pPr>
              <w:spacing w:after="15"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  <w:p w:rsidR="005A6037" w:rsidRPr="005A6037" w:rsidRDefault="005A6037" w:rsidP="005A6037">
            <w:pPr>
              <w:spacing w:after="15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  <w:p w:rsidR="005A6037" w:rsidRPr="005A6037" w:rsidRDefault="005A6037" w:rsidP="005A6037">
            <w:pPr>
              <w:spacing w:after="17"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  <w:p w:rsidR="005A6037" w:rsidRPr="005A6037" w:rsidRDefault="005A6037" w:rsidP="005A6037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</w:tr>
      <w:tr w:rsidR="005A6037" w:rsidRPr="005A6037" w:rsidTr="00923AC5">
        <w:trPr>
          <w:trHeight w:val="905"/>
        </w:trPr>
        <w:tc>
          <w:tcPr>
            <w:tcW w:w="73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tabs>
                <w:tab w:val="left" w:pos="4491"/>
              </w:tabs>
              <w:spacing w:line="277" w:lineRule="auto"/>
              <w:ind w:right="2766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блинная с обслуживанием официантами: </w:t>
            </w:r>
          </w:p>
          <w:p w:rsidR="005A6037" w:rsidRPr="005A6037" w:rsidRDefault="005A6037" w:rsidP="005A60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шашлычная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5"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  <w:p w:rsidR="005A6037" w:rsidRPr="005A6037" w:rsidRDefault="005A6037" w:rsidP="005A6037">
            <w:pPr>
              <w:spacing w:after="15" w:line="259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</w:tc>
      </w:tr>
      <w:tr w:rsidR="005A6037" w:rsidRPr="005A6037" w:rsidTr="00923AC5">
        <w:trPr>
          <w:trHeight w:val="1204"/>
        </w:trPr>
        <w:tc>
          <w:tcPr>
            <w:tcW w:w="73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A6037" w:rsidRPr="005A6037" w:rsidRDefault="005A6037" w:rsidP="005A6037">
            <w:pPr>
              <w:spacing w:line="274" w:lineRule="auto"/>
              <w:ind w:right="5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Бары: </w:t>
            </w:r>
          </w:p>
          <w:p w:rsidR="005A6037" w:rsidRPr="005A6037" w:rsidRDefault="005A6037" w:rsidP="005A6037">
            <w:pPr>
              <w:spacing w:line="274" w:lineRule="auto"/>
              <w:ind w:right="446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общего типа</w:t>
            </w:r>
          </w:p>
          <w:p w:rsidR="005A6037" w:rsidRPr="005A6037" w:rsidRDefault="005A6037" w:rsidP="005A6037">
            <w:pPr>
              <w:spacing w:line="274" w:lineRule="auto"/>
              <w:ind w:right="446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специализированные </w:t>
            </w:r>
          </w:p>
          <w:p w:rsidR="005A6037" w:rsidRPr="005A6037" w:rsidRDefault="005A6037" w:rsidP="005A6037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after="11" w:line="259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037" w:rsidRPr="005A6037" w:rsidRDefault="005A6037" w:rsidP="005A6037">
            <w:pPr>
              <w:spacing w:line="259" w:lineRule="auto"/>
              <w:ind w:left="416" w:right="3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  <w:p w:rsidR="005A6037" w:rsidRPr="005A6037" w:rsidRDefault="005A6037" w:rsidP="005A6037">
            <w:pPr>
              <w:spacing w:line="259" w:lineRule="auto"/>
              <w:ind w:left="416" w:right="3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A6037" w:rsidRPr="005A6037" w:rsidRDefault="005A6037" w:rsidP="005A6037">
      <w:pPr>
        <w:spacing w:after="203" w:line="259" w:lineRule="auto"/>
        <w:ind w:left="544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205" w:line="259" w:lineRule="auto"/>
        <w:ind w:left="544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203" w:line="259" w:lineRule="auto"/>
        <w:ind w:left="544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37" w:rsidRDefault="005A6037" w:rsidP="005A6037">
      <w:pPr>
        <w:spacing w:after="205" w:line="259" w:lineRule="auto"/>
        <w:ind w:left="5448"/>
      </w:pPr>
      <w:r>
        <w:rPr>
          <w:b/>
          <w:sz w:val="23"/>
        </w:rPr>
        <w:t xml:space="preserve"> </w:t>
      </w:r>
    </w:p>
    <w:p w:rsidR="005A6037" w:rsidRDefault="005A6037" w:rsidP="005A6037">
      <w:pPr>
        <w:spacing w:after="203" w:line="259" w:lineRule="auto"/>
        <w:ind w:left="5448"/>
      </w:pPr>
      <w:r>
        <w:rPr>
          <w:b/>
          <w:sz w:val="23"/>
        </w:rPr>
        <w:t xml:space="preserve"> </w:t>
      </w:r>
    </w:p>
    <w:p w:rsidR="005A6037" w:rsidRPr="005A6037" w:rsidRDefault="005A6037" w:rsidP="005A6037">
      <w:pPr>
        <w:rPr>
          <w:rFonts w:ascii="Times New Roman" w:hAnsi="Times New Roman" w:cs="Times New Roman"/>
        </w:rPr>
      </w:pPr>
    </w:p>
    <w:p w:rsidR="00C344BB" w:rsidRDefault="00C344BB" w:rsidP="00C34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EFF" w:rsidRDefault="00496EFF" w:rsidP="001A7D09">
      <w:pPr>
        <w:pStyle w:val="3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ectPr w:rsidR="00496EFF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778E" w:rsidRDefault="0032778E" w:rsidP="00496EFF">
      <w:pPr>
        <w:pStyle w:val="3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A054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Приложени</w:t>
      </w:r>
      <w:r w:rsidR="007D74D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="00496EF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74D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12</w:t>
      </w:r>
    </w:p>
    <w:p w:rsidR="001A7D09" w:rsidRPr="001A7D09" w:rsidRDefault="001A7D09" w:rsidP="001A7D09"/>
    <w:p w:rsidR="005A6037" w:rsidRPr="00923AC5" w:rsidRDefault="005A6037" w:rsidP="005A6037">
      <w:pPr>
        <w:pStyle w:val="6"/>
        <w:ind w:right="683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23AC5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Определение количества потребителей</w:t>
      </w:r>
    </w:p>
    <w:p w:rsidR="005A6037" w:rsidRPr="005A6037" w:rsidRDefault="005A6037" w:rsidP="00D1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Количество потребителей может быть определено на основе графика загрузки зала или оборачиваемости мест в течение дня. </w:t>
      </w:r>
    </w:p>
    <w:p w:rsidR="005A6037" w:rsidRPr="005A6037" w:rsidRDefault="005A6037" w:rsidP="00D1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При определении количества потребителей по графику загрузки зала основными данными для составления графика являются: режим работы предприятия, продолжительность приёма пищи одним потребителем и процент загрузки зала по часам его работы. </w:t>
      </w:r>
    </w:p>
    <w:p w:rsidR="005A6037" w:rsidRPr="005A6037" w:rsidRDefault="005A6037" w:rsidP="00D1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Оборачиваемость места за один час во время завтрака, обеда и ужина для различных типов предприятий приведена в Приложении 6</w:t>
      </w:r>
      <w:r w:rsidRPr="005A6037">
        <w:rPr>
          <w:rFonts w:ascii="Times New Roman" w:hAnsi="Times New Roman" w:cs="Times New Roman"/>
          <w:i/>
          <w:sz w:val="28"/>
          <w:szCs w:val="28"/>
        </w:rPr>
        <w:t>.</w:t>
      </w:r>
      <w:r w:rsidRPr="005A6037">
        <w:rPr>
          <w:rFonts w:ascii="Times New Roman" w:hAnsi="Times New Roman" w:cs="Times New Roman"/>
          <w:sz w:val="28"/>
          <w:szCs w:val="28"/>
        </w:rPr>
        <w:t xml:space="preserve"> На основании материалов обследования были определены средние проценты загрузки залов в отдельные часы работы предприятий и составлены примерные г</w:t>
      </w:r>
      <w:r>
        <w:rPr>
          <w:rFonts w:ascii="Times New Roman" w:hAnsi="Times New Roman" w:cs="Times New Roman"/>
          <w:sz w:val="28"/>
          <w:szCs w:val="28"/>
        </w:rPr>
        <w:t>рафики их загрузки (Приложение 10</w:t>
      </w:r>
      <w:r w:rsidRPr="005A6037">
        <w:rPr>
          <w:rFonts w:ascii="Times New Roman" w:hAnsi="Times New Roman" w:cs="Times New Roman"/>
          <w:sz w:val="28"/>
          <w:szCs w:val="28"/>
        </w:rPr>
        <w:t>)</w:t>
      </w:r>
      <w:r w:rsidRPr="005A6037">
        <w:rPr>
          <w:rFonts w:ascii="Times New Roman" w:hAnsi="Times New Roman" w:cs="Times New Roman"/>
          <w:i/>
          <w:sz w:val="28"/>
          <w:szCs w:val="28"/>
        </w:rPr>
        <w:t>.</w:t>
      </w:r>
      <w:r w:rsidRPr="005A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37" w:rsidRPr="005A6037" w:rsidRDefault="005A6037" w:rsidP="00D15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Количество потребителей, обслуживаемых за 1 час работы предприятия, определяется по формуле:</w:t>
      </w:r>
      <w:r w:rsidRPr="005A60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037" w:rsidRPr="00220BA9" w:rsidRDefault="005A6037" w:rsidP="00923AC5">
      <w:pPr>
        <w:tabs>
          <w:tab w:val="center" w:pos="4217"/>
          <w:tab w:val="center" w:pos="4933"/>
          <w:tab w:val="center" w:pos="5677"/>
        </w:tabs>
        <w:spacing w:after="0" w:line="259" w:lineRule="auto"/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</w:pPr>
      <w:r w:rsidRPr="005A6037">
        <w:rPr>
          <w:rFonts w:ascii="Times New Roman" w:eastAsia="Calibri" w:hAnsi="Times New Roman" w:cs="Times New Roman"/>
          <w:sz w:val="28"/>
          <w:szCs w:val="28"/>
        </w:rPr>
        <w:tab/>
      </w:r>
      <w:r w:rsidRPr="00220BA9">
        <w:rPr>
          <w:rFonts w:ascii="Times New Roman" w:hAnsi="Times New Roman" w:cs="Times New Roman"/>
          <w:sz w:val="28"/>
          <w:szCs w:val="28"/>
        </w:rPr>
        <w:t xml:space="preserve">Nч </w:t>
      </w:r>
      <w:r w:rsidR="00220BA9" w:rsidRPr="00220BA9">
        <w:rPr>
          <w:rFonts w:ascii="Times New Roman" w:eastAsia="Segoe UI Symbol" w:hAnsi="Times New Roman" w:cs="Times New Roman"/>
          <w:sz w:val="28"/>
          <w:szCs w:val="28"/>
        </w:rPr>
        <w:t xml:space="preserve">= Р </w:t>
      </w:r>
      <w:r w:rsidR="00220BA9" w:rsidRPr="00220BA9">
        <w:rPr>
          <w:rFonts w:ascii="Times New Roman" w:eastAsia="Segoe UI Symbol" w:hAnsi="Times New Roman" w:cs="Times New Roman"/>
          <w:sz w:val="28"/>
          <w:szCs w:val="28"/>
          <w:vertAlign w:val="superscript"/>
        </w:rPr>
        <w:t>х</w:t>
      </w:r>
      <w:r w:rsidR="00220BA9" w:rsidRPr="00220BA9">
        <w:rPr>
          <w:rFonts w:ascii="Times New Roman" w:eastAsia="Segoe UI Symbol" w:hAnsi="Times New Roman" w:cs="Times New Roman"/>
          <w:sz w:val="28"/>
          <w:szCs w:val="28"/>
        </w:rPr>
        <w:t xml:space="preserve"> О </w:t>
      </w:r>
      <w:r w:rsidR="00220BA9" w:rsidRPr="00220BA9">
        <w:rPr>
          <w:rFonts w:ascii="Times New Roman" w:eastAsia="Segoe UI Symbol" w:hAnsi="Times New Roman" w:cs="Times New Roman"/>
          <w:sz w:val="28"/>
          <w:szCs w:val="28"/>
          <w:vertAlign w:val="superscript"/>
        </w:rPr>
        <w:t>х</w:t>
      </w:r>
      <w:r w:rsidR="00220BA9" w:rsidRPr="00220BA9">
        <w:rPr>
          <w:rFonts w:ascii="Times New Roman" w:eastAsia="Segoe UI Symbol" w:hAnsi="Times New Roman" w:cs="Times New Roman"/>
          <w:sz w:val="28"/>
          <w:szCs w:val="28"/>
        </w:rPr>
        <w:t xml:space="preserve"> Х : 100</w:t>
      </w:r>
    </w:p>
    <w:p w:rsidR="005A6037" w:rsidRPr="005A6037" w:rsidRDefault="005A6037" w:rsidP="00923AC5">
      <w:pPr>
        <w:tabs>
          <w:tab w:val="center" w:pos="4217"/>
          <w:tab w:val="center" w:pos="4933"/>
          <w:tab w:val="center" w:pos="5677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</w:t>
      </w:r>
      <w:r w:rsidRPr="005A60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60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5A6037">
        <w:rPr>
          <w:rFonts w:ascii="Times New Roman" w:hAnsi="Times New Roman" w:cs="Times New Roman"/>
          <w:sz w:val="28"/>
          <w:szCs w:val="28"/>
        </w:rPr>
        <w:t xml:space="preserve">(1) </w:t>
      </w:r>
    </w:p>
    <w:p w:rsidR="005A6037" w:rsidRPr="005A6037" w:rsidRDefault="005A6037" w:rsidP="00923AC5">
      <w:pPr>
        <w:spacing w:after="0"/>
        <w:ind w:left="715" w:right="-142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где </w:t>
      </w:r>
      <w:r w:rsidRPr="005A6037">
        <w:rPr>
          <w:rFonts w:ascii="Times New Roman" w:hAnsi="Times New Roman" w:cs="Times New Roman"/>
          <w:i/>
          <w:sz w:val="28"/>
          <w:szCs w:val="28"/>
        </w:rPr>
        <w:t>Nч</w:t>
      </w:r>
      <w:r w:rsidRPr="005A6037">
        <w:rPr>
          <w:rFonts w:ascii="Times New Roman" w:hAnsi="Times New Roman" w:cs="Times New Roman"/>
          <w:sz w:val="28"/>
          <w:szCs w:val="28"/>
        </w:rPr>
        <w:t xml:space="preserve"> - количество потребителей, обслуживаемых за 1 ч;</w:t>
      </w:r>
    </w:p>
    <w:p w:rsidR="005A6037" w:rsidRPr="005A6037" w:rsidRDefault="005A6037" w:rsidP="00923AC5">
      <w:pPr>
        <w:spacing w:after="0"/>
        <w:ind w:left="715" w:right="-142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Р – вместимость зала (количество мест); </w:t>
      </w:r>
    </w:p>
    <w:p w:rsidR="005A6037" w:rsidRPr="005A6037" w:rsidRDefault="005A6037" w:rsidP="00923AC5">
      <w:pPr>
        <w:tabs>
          <w:tab w:val="left" w:pos="9639"/>
        </w:tabs>
        <w:spacing w:after="0"/>
        <w:ind w:left="715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eastAsia="Segoe UI Symbol" w:hAnsi="Times New Roman" w:cs="Times New Roman"/>
          <w:i/>
          <w:sz w:val="28"/>
          <w:szCs w:val="28"/>
        </w:rPr>
        <w:t>О</w:t>
      </w:r>
      <w:r w:rsidRPr="005A6037">
        <w:rPr>
          <w:rFonts w:ascii="Times New Roman" w:hAnsi="Times New Roman" w:cs="Times New Roman"/>
          <w:sz w:val="28"/>
          <w:szCs w:val="28"/>
        </w:rPr>
        <w:t xml:space="preserve"> - оборачиваемость места в зале в течение данного часа;        </w:t>
      </w:r>
    </w:p>
    <w:p w:rsidR="005A6037" w:rsidRPr="005A6037" w:rsidRDefault="00220BA9" w:rsidP="00923AC5">
      <w:pPr>
        <w:tabs>
          <w:tab w:val="left" w:pos="9639"/>
        </w:tabs>
        <w:spacing w:after="0"/>
        <w:ind w:lef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="005A6037" w:rsidRPr="005A6037">
        <w:rPr>
          <w:rFonts w:ascii="Times New Roman" w:hAnsi="Times New Roman" w:cs="Times New Roman"/>
          <w:sz w:val="28"/>
          <w:szCs w:val="28"/>
        </w:rPr>
        <w:t xml:space="preserve"> – загрузка зала в данный час, %. </w:t>
      </w:r>
    </w:p>
    <w:p w:rsidR="005A6037" w:rsidRPr="005A6037" w:rsidRDefault="005A6037" w:rsidP="00923AC5">
      <w:pPr>
        <w:spacing w:after="0"/>
        <w:ind w:left="384" w:right="891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      Общее количество потребителей в день составит: </w:t>
      </w:r>
    </w:p>
    <w:p w:rsidR="005A6037" w:rsidRPr="005A6037" w:rsidRDefault="005A6037" w:rsidP="00496EFF">
      <w:pPr>
        <w:spacing w:after="0" w:line="259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i/>
          <w:sz w:val="28"/>
          <w:szCs w:val="28"/>
        </w:rPr>
        <w:t>N</w:t>
      </w:r>
      <w:r w:rsidRPr="005A603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Д 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=∑</w:t>
      </w:r>
      <w:r w:rsidRPr="005A6037">
        <w:rPr>
          <w:rFonts w:ascii="Times New Roman" w:hAnsi="Times New Roman" w:cs="Times New Roman"/>
          <w:i/>
          <w:sz w:val="28"/>
          <w:szCs w:val="28"/>
        </w:rPr>
        <w:t>N</w:t>
      </w:r>
      <w:r w:rsidRPr="005A603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ч </w:t>
      </w:r>
      <w:r w:rsidRPr="005A6037">
        <w:rPr>
          <w:rFonts w:ascii="Times New Roman" w:eastAsia="Calibri" w:hAnsi="Times New Roman" w:cs="Times New Roman"/>
          <w:sz w:val="28"/>
          <w:szCs w:val="28"/>
        </w:rPr>
        <w:t xml:space="preserve">,                        </w:t>
      </w:r>
      <w:r w:rsidRPr="005A6037">
        <w:rPr>
          <w:rFonts w:ascii="Times New Roman" w:hAnsi="Times New Roman" w:cs="Times New Roman"/>
          <w:sz w:val="28"/>
          <w:szCs w:val="28"/>
        </w:rPr>
        <w:t>(2)</w:t>
      </w:r>
    </w:p>
    <w:p w:rsidR="005A6037" w:rsidRPr="005A6037" w:rsidRDefault="005A6037" w:rsidP="005A6037">
      <w:pPr>
        <w:spacing w:after="31" w:line="25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5A6037" w:rsidRPr="005A6037" w:rsidRDefault="005A6037" w:rsidP="005A6037">
      <w:pPr>
        <w:spacing w:after="4" w:line="25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График загрузки торгового зала</w:t>
      </w:r>
      <w:r w:rsidRPr="005A6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037">
        <w:rPr>
          <w:rFonts w:ascii="Times New Roman" w:hAnsi="Times New Roman" w:cs="Times New Roman"/>
          <w:sz w:val="28"/>
          <w:szCs w:val="28"/>
        </w:rPr>
        <w:t>(указать тип предприятия, количество мест)</w:t>
      </w:r>
    </w:p>
    <w:tbl>
      <w:tblPr>
        <w:tblStyle w:val="TableGrid"/>
        <w:tblW w:w="9923" w:type="dxa"/>
        <w:tblInd w:w="98" w:type="dxa"/>
        <w:tblCellMar>
          <w:top w:w="10" w:type="dxa"/>
          <w:left w:w="98" w:type="dxa"/>
          <w:right w:w="100" w:type="dxa"/>
        </w:tblCellMar>
        <w:tblLook w:val="04A0"/>
      </w:tblPr>
      <w:tblGrid>
        <w:gridCol w:w="2381"/>
        <w:gridCol w:w="2310"/>
        <w:gridCol w:w="1268"/>
        <w:gridCol w:w="1960"/>
        <w:gridCol w:w="2004"/>
      </w:tblGrid>
      <w:tr w:rsidR="005A6037" w:rsidRPr="005A6037" w:rsidTr="005A6037">
        <w:trPr>
          <w:trHeight w:val="1505"/>
        </w:trPr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7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  <w:p w:rsidR="005A6037" w:rsidRPr="005A6037" w:rsidRDefault="005A6037" w:rsidP="005A6037">
            <w:pPr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торгового зала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after="6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Оборачиваемость</w:t>
            </w:r>
          </w:p>
          <w:p w:rsidR="005A6037" w:rsidRPr="005A6037" w:rsidRDefault="005A6037" w:rsidP="005A6037">
            <w:pPr>
              <w:spacing w:after="47"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места за</w:t>
            </w:r>
          </w:p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74" w:lineRule="auto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Средний %</w:t>
            </w:r>
          </w:p>
          <w:p w:rsidR="005A6037" w:rsidRPr="005A6037" w:rsidRDefault="005A6037" w:rsidP="005A60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загрузки зала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82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A6037" w:rsidRPr="005A6037" w:rsidRDefault="005A6037" w:rsidP="005A6037">
            <w:pPr>
              <w:spacing w:line="282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  <w:p w:rsidR="005A6037" w:rsidRPr="005A6037" w:rsidRDefault="005A6037" w:rsidP="005A6037">
            <w:pPr>
              <w:spacing w:after="16" w:line="259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в час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37" w:rsidRPr="005A6037" w:rsidRDefault="005A6037" w:rsidP="005A6037">
            <w:pPr>
              <w:spacing w:line="259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Коэффициент пересчета блюд для</w:t>
            </w:r>
          </w:p>
          <w:p w:rsidR="005A6037" w:rsidRPr="005A6037" w:rsidRDefault="005A6037" w:rsidP="005A6037">
            <w:pPr>
              <w:spacing w:line="259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>данного часа</w:t>
            </w:r>
          </w:p>
        </w:tc>
      </w:tr>
      <w:tr w:rsidR="005A6037" w:rsidRPr="005A6037" w:rsidTr="005A6037">
        <w:trPr>
          <w:trHeight w:val="31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10 – 11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5A6037">
        <w:trPr>
          <w:trHeight w:val="30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11 – 12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5A6037">
        <w:trPr>
          <w:trHeight w:val="307"/>
        </w:trPr>
        <w:tc>
          <w:tcPr>
            <w:tcW w:w="26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12 – 13 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5A6037">
        <w:trPr>
          <w:trHeight w:val="308"/>
        </w:trPr>
        <w:tc>
          <w:tcPr>
            <w:tcW w:w="26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5A6037">
        <w:trPr>
          <w:trHeight w:val="30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5A6037">
        <w:trPr>
          <w:trHeight w:val="31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037" w:rsidRPr="005A6037" w:rsidTr="005A6037">
        <w:trPr>
          <w:trHeight w:val="30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37" w:rsidRPr="005A6037" w:rsidRDefault="005A6037" w:rsidP="005A6037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0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5A6037" w:rsidRPr="005A6037" w:rsidRDefault="005A6037" w:rsidP="005A6037">
      <w:pPr>
        <w:spacing w:after="98" w:line="259" w:lineRule="auto"/>
        <w:ind w:left="890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A6037" w:rsidRPr="005A6037" w:rsidRDefault="005A6037" w:rsidP="005A6037">
      <w:pPr>
        <w:ind w:right="891" w:firstLine="705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Производим расчёт количества потребителей по формуле (1) </w:t>
      </w:r>
    </w:p>
    <w:p w:rsidR="005A6037" w:rsidRPr="005A6037" w:rsidRDefault="005A6037" w:rsidP="005A6037">
      <w:pPr>
        <w:spacing w:after="41" w:line="249" w:lineRule="auto"/>
        <w:ind w:left="708" w:right="193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6037">
        <w:rPr>
          <w:rFonts w:ascii="Times New Roman" w:hAnsi="Times New Roman" w:cs="Times New Roman"/>
          <w:i/>
          <w:sz w:val="28"/>
          <w:szCs w:val="28"/>
        </w:rPr>
        <w:t xml:space="preserve">Торговый  зал                                               </w:t>
      </w:r>
    </w:p>
    <w:p w:rsidR="005A6037" w:rsidRPr="005A6037" w:rsidRDefault="005A6037" w:rsidP="005A6037">
      <w:pPr>
        <w:spacing w:after="3" w:line="259" w:lineRule="auto"/>
        <w:ind w:left="708" w:right="63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10-11 </w:t>
      </w:r>
      <w:r w:rsidRPr="005A6037">
        <w:rPr>
          <w:rFonts w:ascii="Times New Roman" w:hAnsi="Times New Roman" w:cs="Times New Roman"/>
          <w:i/>
          <w:sz w:val="28"/>
          <w:szCs w:val="28"/>
        </w:rPr>
        <w:t>Nч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5A603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A6037" w:rsidRPr="005A6037" w:rsidRDefault="005A6037" w:rsidP="005A6037">
      <w:pPr>
        <w:spacing w:after="3" w:line="259" w:lineRule="auto"/>
        <w:ind w:left="708" w:right="63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11-12 </w:t>
      </w:r>
      <w:r w:rsidRPr="005A6037">
        <w:rPr>
          <w:rFonts w:ascii="Times New Roman" w:hAnsi="Times New Roman" w:cs="Times New Roman"/>
          <w:i/>
          <w:sz w:val="28"/>
          <w:szCs w:val="28"/>
        </w:rPr>
        <w:t>Nч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5A603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6037" w:rsidRPr="005A6037" w:rsidRDefault="005A6037" w:rsidP="005A6037">
      <w:pPr>
        <w:spacing w:after="3" w:line="259" w:lineRule="auto"/>
        <w:ind w:left="708" w:right="63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12-13 </w:t>
      </w:r>
      <w:r w:rsidRPr="005A6037">
        <w:rPr>
          <w:rFonts w:ascii="Times New Roman" w:hAnsi="Times New Roman" w:cs="Times New Roman"/>
          <w:i/>
          <w:sz w:val="28"/>
          <w:szCs w:val="28"/>
        </w:rPr>
        <w:t>Nч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5A603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A6037" w:rsidRPr="005A6037" w:rsidRDefault="005A6037" w:rsidP="005A6037">
      <w:pPr>
        <w:spacing w:after="3" w:line="259" w:lineRule="auto"/>
        <w:ind w:left="708" w:right="63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13-14 </w:t>
      </w:r>
      <w:r w:rsidRPr="005A6037">
        <w:rPr>
          <w:rFonts w:ascii="Times New Roman" w:hAnsi="Times New Roman" w:cs="Times New Roman"/>
          <w:i/>
          <w:sz w:val="28"/>
          <w:szCs w:val="28"/>
        </w:rPr>
        <w:t>Nч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5A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37" w:rsidRPr="005A6037" w:rsidRDefault="005A6037" w:rsidP="005A6037">
      <w:pPr>
        <w:tabs>
          <w:tab w:val="left" w:pos="9639"/>
        </w:tabs>
        <w:spacing w:after="37" w:line="259" w:lineRule="auto"/>
        <w:ind w:left="708" w:right="-142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14-15 </w:t>
      </w:r>
      <w:r w:rsidRPr="005A6037">
        <w:rPr>
          <w:rFonts w:ascii="Times New Roman" w:hAnsi="Times New Roman" w:cs="Times New Roman"/>
          <w:i/>
          <w:sz w:val="28"/>
          <w:szCs w:val="28"/>
        </w:rPr>
        <w:t>Nч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5A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37" w:rsidRPr="005A6037" w:rsidRDefault="00496EFF" w:rsidP="00496EFF">
      <w:pPr>
        <w:spacing w:after="37" w:line="259" w:lineRule="auto"/>
        <w:ind w:left="708" w:right="70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6037" w:rsidRPr="005A6037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5A6037" w:rsidRPr="005A6037" w:rsidRDefault="005A6037" w:rsidP="005A6037">
      <w:pPr>
        <w:ind w:left="715" w:right="891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Общее количество потребителей определяем по формуле (2). </w:t>
      </w:r>
    </w:p>
    <w:p w:rsidR="005A6037" w:rsidRPr="005A6037" w:rsidRDefault="005A6037" w:rsidP="005A6037">
      <w:pPr>
        <w:spacing w:after="41" w:line="249" w:lineRule="auto"/>
        <w:ind w:left="708" w:right="193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i/>
          <w:sz w:val="28"/>
          <w:szCs w:val="28"/>
        </w:rPr>
        <w:t xml:space="preserve">Для торгового зала: </w:t>
      </w:r>
    </w:p>
    <w:p w:rsidR="005A6037" w:rsidRPr="005A6037" w:rsidRDefault="005A6037" w:rsidP="005A6037">
      <w:pPr>
        <w:spacing w:after="0" w:line="259" w:lineRule="auto"/>
        <w:ind w:left="756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>Nд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5A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37" w:rsidRPr="005A6037" w:rsidRDefault="005A6037" w:rsidP="005A6037">
      <w:pPr>
        <w:spacing w:after="567"/>
        <w:ind w:left="384" w:right="891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A6037">
        <w:rPr>
          <w:rFonts w:ascii="Times New Roman" w:hAnsi="Times New Roman" w:cs="Times New Roman"/>
          <w:sz w:val="28"/>
          <w:szCs w:val="28"/>
        </w:rPr>
        <w:t xml:space="preserve">К – коэффициент перерасчёта для данного часа, определяется по формуле: </w:t>
      </w:r>
    </w:p>
    <w:p w:rsidR="005A6037" w:rsidRPr="00220BA9" w:rsidRDefault="005A6037" w:rsidP="005A6037">
      <w:pPr>
        <w:spacing w:after="0" w:line="259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220BA9">
        <w:rPr>
          <w:rFonts w:ascii="Times New Roman" w:hAnsi="Times New Roman" w:cs="Times New Roman"/>
          <w:i/>
          <w:sz w:val="28"/>
          <w:szCs w:val="28"/>
        </w:rPr>
        <w:t>K</w:t>
      </w:r>
      <w:r w:rsidRPr="00220BA9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220BA9">
        <w:rPr>
          <w:rFonts w:ascii="Times New Roman" w:hAnsi="Times New Roman" w:cs="Times New Roman"/>
          <w:i/>
          <w:sz w:val="28"/>
          <w:szCs w:val="28"/>
          <w:vertAlign w:val="superscript"/>
        </w:rPr>
        <w:t>N</w:t>
      </w:r>
      <w:r w:rsidRPr="00220BA9">
        <w:rPr>
          <w:rFonts w:ascii="Times New Roman" w:hAnsi="Times New Roman" w:cs="Times New Roman"/>
          <w:i/>
          <w:sz w:val="28"/>
          <w:szCs w:val="28"/>
          <w:u w:val="single" w:color="000000"/>
          <w:vertAlign w:val="superscript"/>
        </w:rPr>
        <w:t xml:space="preserve">ч </w:t>
      </w:r>
      <w:r w:rsidRPr="00220BA9">
        <w:rPr>
          <w:rFonts w:ascii="Times New Roman" w:eastAsia="Calibri" w:hAnsi="Times New Roman" w:cs="Times New Roman"/>
          <w:sz w:val="28"/>
          <w:szCs w:val="28"/>
        </w:rPr>
        <w:t xml:space="preserve">,     </w:t>
      </w:r>
      <w:r w:rsidRPr="00220BA9">
        <w:rPr>
          <w:rFonts w:ascii="Times New Roman" w:hAnsi="Times New Roman" w:cs="Times New Roman"/>
          <w:sz w:val="28"/>
          <w:szCs w:val="28"/>
        </w:rPr>
        <w:t xml:space="preserve">(3) </w:t>
      </w:r>
    </w:p>
    <w:p w:rsidR="005A6037" w:rsidRPr="00220BA9" w:rsidRDefault="005A6037" w:rsidP="005A6037">
      <w:pPr>
        <w:spacing w:after="335" w:line="259" w:lineRule="auto"/>
        <w:ind w:left="3507"/>
        <w:rPr>
          <w:rFonts w:ascii="Times New Roman" w:hAnsi="Times New Roman" w:cs="Times New Roman"/>
          <w:sz w:val="28"/>
          <w:szCs w:val="28"/>
          <w:vertAlign w:val="subscript"/>
        </w:rPr>
      </w:pPr>
      <w:r w:rsidRPr="00220BA9">
        <w:rPr>
          <w:rFonts w:ascii="Times New Roman" w:hAnsi="Times New Roman" w:cs="Times New Roman"/>
          <w:i/>
          <w:sz w:val="28"/>
          <w:szCs w:val="28"/>
        </w:rPr>
        <w:t>N</w:t>
      </w:r>
      <w:r w:rsidR="00220BA9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</w:p>
    <w:p w:rsidR="005A6037" w:rsidRPr="005A6037" w:rsidRDefault="005A6037" w:rsidP="005A6037">
      <w:pPr>
        <w:spacing w:after="42"/>
        <w:ind w:left="715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где </w:t>
      </w:r>
      <w:r w:rsidRPr="005A6037">
        <w:rPr>
          <w:rFonts w:ascii="Times New Roman" w:hAnsi="Times New Roman" w:cs="Times New Roman"/>
          <w:i/>
          <w:sz w:val="28"/>
          <w:szCs w:val="28"/>
        </w:rPr>
        <w:t>N</w:t>
      </w:r>
      <w:r w:rsidRPr="005A6037">
        <w:rPr>
          <w:rFonts w:ascii="Times New Roman" w:hAnsi="Times New Roman" w:cs="Times New Roman"/>
          <w:i/>
          <w:sz w:val="28"/>
          <w:szCs w:val="28"/>
          <w:vertAlign w:val="subscript"/>
        </w:rPr>
        <w:t>ч</w:t>
      </w:r>
      <w:r w:rsidRPr="005A6037">
        <w:rPr>
          <w:rFonts w:ascii="Times New Roman" w:hAnsi="Times New Roman" w:cs="Times New Roman"/>
          <w:sz w:val="28"/>
          <w:szCs w:val="28"/>
        </w:rPr>
        <w:t xml:space="preserve"> - количество потребителей, обслуживаемых за 1 час;       </w:t>
      </w:r>
    </w:p>
    <w:p w:rsidR="005A6037" w:rsidRPr="005A6037" w:rsidRDefault="005A6037" w:rsidP="005A6037">
      <w:pPr>
        <w:spacing w:after="42"/>
        <w:ind w:left="715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i/>
          <w:sz w:val="28"/>
          <w:szCs w:val="28"/>
        </w:rPr>
        <w:t>N</w:t>
      </w:r>
      <w:r w:rsidR="00220BA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5A6037">
        <w:rPr>
          <w:rFonts w:ascii="Times New Roman" w:hAnsi="Times New Roman" w:cs="Times New Roman"/>
          <w:sz w:val="28"/>
          <w:szCs w:val="28"/>
        </w:rPr>
        <w:t xml:space="preserve"> - количество потребителей, обслуживаемых за день. </w:t>
      </w:r>
    </w:p>
    <w:p w:rsidR="005A6037" w:rsidRPr="005A6037" w:rsidRDefault="005A6037" w:rsidP="005A6037">
      <w:pPr>
        <w:spacing w:after="179" w:line="259" w:lineRule="auto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5A6037" w:rsidRPr="005A6037" w:rsidRDefault="005A6037" w:rsidP="005A6037">
      <w:pPr>
        <w:ind w:left="715" w:right="891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Эти величины определяются по графику загрузки зала. </w:t>
      </w:r>
    </w:p>
    <w:p w:rsidR="005A6037" w:rsidRPr="005A6037" w:rsidRDefault="005A6037" w:rsidP="005A6037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Сумма коэффициентов пересчёта за все часы работы зала должна быть равна единице, а сумма блюд, реализуемых по часам работы зала, - количеству блюд, выпускаемых за день. </w:t>
      </w:r>
    </w:p>
    <w:p w:rsidR="005A6037" w:rsidRDefault="005A6037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</w:pPr>
    </w:p>
    <w:p w:rsidR="00923AC5" w:rsidRDefault="00923AC5" w:rsidP="005A6037">
      <w:pPr>
        <w:spacing w:after="35" w:line="259" w:lineRule="auto"/>
        <w:ind w:left="713"/>
        <w:rPr>
          <w:rFonts w:ascii="Times New Roman" w:hAnsi="Times New Roman" w:cs="Times New Roman"/>
          <w:sz w:val="28"/>
          <w:szCs w:val="28"/>
        </w:rPr>
        <w:sectPr w:rsidR="00923AC5" w:rsidSect="00027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3AC5" w:rsidRPr="00923AC5" w:rsidRDefault="00923AC5" w:rsidP="00923AC5">
      <w:pPr>
        <w:pStyle w:val="6"/>
        <w:spacing w:before="0" w:after="840" w:line="360" w:lineRule="auto"/>
        <w:ind w:right="-142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3AC5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13</w:t>
      </w:r>
    </w:p>
    <w:p w:rsidR="005A6037" w:rsidRPr="00923AC5" w:rsidRDefault="005A6037" w:rsidP="005A6037">
      <w:pPr>
        <w:pStyle w:val="6"/>
        <w:ind w:right="-142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2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Определение количества блюд и напитков, подлежащих изготовлению и реализации</w:t>
      </w:r>
    </w:p>
    <w:p w:rsidR="005A6037" w:rsidRPr="005A6037" w:rsidRDefault="005A6037" w:rsidP="005A60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Исходными данными для определения количества блюд являются количество потребителей и коэффициент потребления блюд. </w:t>
      </w:r>
    </w:p>
    <w:p w:rsidR="005A6037" w:rsidRPr="005A6037" w:rsidRDefault="005A6037" w:rsidP="005A6037">
      <w:pPr>
        <w:ind w:left="715" w:right="891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Общее количество блюд определяется по формуле: </w:t>
      </w:r>
    </w:p>
    <w:p w:rsidR="005A6037" w:rsidRPr="005A6037" w:rsidRDefault="005A6037" w:rsidP="00C1206A">
      <w:pPr>
        <w:spacing w:after="3" w:line="259" w:lineRule="auto"/>
        <w:ind w:left="708" w:right="638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                                 n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=</w:t>
      </w:r>
      <w:r w:rsidRPr="005A6037">
        <w:rPr>
          <w:rFonts w:ascii="Times New Roman" w:hAnsi="Times New Roman" w:cs="Times New Roman"/>
          <w:sz w:val="28"/>
          <w:szCs w:val="28"/>
        </w:rPr>
        <w:t>N</w:t>
      </w:r>
      <w:r w:rsidRPr="005A6037">
        <w:rPr>
          <w:rFonts w:ascii="Times New Roman" w:eastAsia="Segoe UI Symbol" w:hAnsi="Times New Roman" w:cs="Times New Roman"/>
          <w:sz w:val="28"/>
          <w:szCs w:val="28"/>
        </w:rPr>
        <w:t>×</w:t>
      </w:r>
      <w:r w:rsidRPr="005A6037">
        <w:rPr>
          <w:rFonts w:ascii="Times New Roman" w:hAnsi="Times New Roman" w:cs="Times New Roman"/>
          <w:sz w:val="28"/>
          <w:szCs w:val="28"/>
        </w:rPr>
        <w:t xml:space="preserve">m,  (4) </w:t>
      </w:r>
    </w:p>
    <w:p w:rsidR="005A6037" w:rsidRPr="005A6037" w:rsidRDefault="005A6037" w:rsidP="00C1206A">
      <w:pPr>
        <w:tabs>
          <w:tab w:val="left" w:pos="9214"/>
        </w:tabs>
        <w:ind w:left="715" w:right="141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где n – количество блюд, реализуемых предприятием в течение дня; N – количество потребителей в течение дня; </w:t>
      </w:r>
    </w:p>
    <w:p w:rsidR="005A6037" w:rsidRPr="005A6037" w:rsidRDefault="005A6037" w:rsidP="00C1206A">
      <w:pPr>
        <w:tabs>
          <w:tab w:val="left" w:pos="9356"/>
        </w:tabs>
        <w:ind w:left="715" w:right="-1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sz w:val="28"/>
          <w:szCs w:val="28"/>
        </w:rPr>
        <w:t xml:space="preserve">m – коэффициент потребления блюд (сумма коэффициентов потребления холодных блюд, супов, вторых, горячих блюд, сладких блюд и горячих напитков). </w:t>
      </w:r>
    </w:p>
    <w:p w:rsidR="005A6037" w:rsidRPr="005A6037" w:rsidRDefault="005A6037" w:rsidP="005A6037">
      <w:pPr>
        <w:spacing w:after="41" w:line="249" w:lineRule="auto"/>
        <w:ind w:right="193" w:firstLine="426"/>
        <w:rPr>
          <w:rFonts w:ascii="Times New Roman" w:hAnsi="Times New Roman" w:cs="Times New Roman"/>
          <w:sz w:val="28"/>
          <w:szCs w:val="28"/>
        </w:rPr>
      </w:pPr>
      <w:r w:rsidRPr="005A6037">
        <w:rPr>
          <w:rFonts w:ascii="Times New Roman" w:hAnsi="Times New Roman" w:cs="Times New Roman"/>
          <w:i/>
          <w:sz w:val="28"/>
          <w:szCs w:val="28"/>
        </w:rPr>
        <w:t>Сделать вывод: пред</w:t>
      </w:r>
      <w:r w:rsidR="00C1206A">
        <w:rPr>
          <w:rFonts w:ascii="Times New Roman" w:hAnsi="Times New Roman" w:cs="Times New Roman"/>
          <w:i/>
          <w:sz w:val="28"/>
          <w:szCs w:val="28"/>
        </w:rPr>
        <w:t>приятие выпускает в день  _____</w:t>
      </w:r>
      <w:r w:rsidRPr="005A6037">
        <w:rPr>
          <w:rFonts w:ascii="Times New Roman" w:hAnsi="Times New Roman" w:cs="Times New Roman"/>
          <w:i/>
          <w:sz w:val="28"/>
          <w:szCs w:val="28"/>
        </w:rPr>
        <w:t xml:space="preserve">блюд. </w:t>
      </w:r>
    </w:p>
    <w:bookmarkEnd w:id="13"/>
    <w:p w:rsidR="00C65481" w:rsidRDefault="00C65481" w:rsidP="00923AC5">
      <w:pPr>
        <w:pStyle w:val="af2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</w:p>
    <w:sectPr w:rsidR="00C65481" w:rsidSect="000275C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50" w:rsidRDefault="00521050" w:rsidP="000275CA">
      <w:pPr>
        <w:spacing w:after="0" w:line="240" w:lineRule="auto"/>
      </w:pPr>
      <w:r>
        <w:separator/>
      </w:r>
    </w:p>
  </w:endnote>
  <w:endnote w:type="continuationSeparator" w:id="1">
    <w:p w:rsidR="00521050" w:rsidRDefault="00521050" w:rsidP="0002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50" w:rsidRDefault="00521050" w:rsidP="000275CA">
      <w:pPr>
        <w:spacing w:after="0" w:line="240" w:lineRule="auto"/>
      </w:pPr>
      <w:r>
        <w:separator/>
      </w:r>
    </w:p>
  </w:footnote>
  <w:footnote w:type="continuationSeparator" w:id="1">
    <w:p w:rsidR="00521050" w:rsidRDefault="00521050" w:rsidP="0002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4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5CF3" w:rsidRDefault="00035CF3" w:rsidP="00382FB0">
        <w:pPr>
          <w:pStyle w:val="a3"/>
        </w:pPr>
      </w:p>
      <w:p w:rsidR="00035CF3" w:rsidRPr="00FE734F" w:rsidRDefault="00C16F6B" w:rsidP="00FE73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5CF3" w:rsidRPr="0002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5DB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2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42728"/>
    <w:lvl w:ilvl="0">
      <w:numFmt w:val="bullet"/>
      <w:lvlText w:val="*"/>
      <w:lvlJc w:val="left"/>
    </w:lvl>
  </w:abstractNum>
  <w:abstractNum w:abstractNumId="1">
    <w:nsid w:val="0000000D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CEAF086"/>
    <w:lvl w:ilvl="0" w:tplc="FFFFFFFF">
      <w:start w:val="1"/>
      <w:numFmt w:val="bullet"/>
      <w:lvlText w:val="Т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22221A70"/>
    <w:lvl w:ilvl="0" w:tplc="FFFFFFFF">
      <w:start w:val="1"/>
      <w:numFmt w:val="bullet"/>
      <w:lvlText w:val="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323E3E"/>
    <w:multiLevelType w:val="multilevel"/>
    <w:tmpl w:val="3AF09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006D3"/>
    <w:multiLevelType w:val="hybridMultilevel"/>
    <w:tmpl w:val="4FF007C8"/>
    <w:lvl w:ilvl="0" w:tplc="AE44E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36293D"/>
    <w:multiLevelType w:val="hybridMultilevel"/>
    <w:tmpl w:val="7D6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859B7"/>
    <w:multiLevelType w:val="hybridMultilevel"/>
    <w:tmpl w:val="18C6B9FA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111C3"/>
    <w:multiLevelType w:val="hybridMultilevel"/>
    <w:tmpl w:val="188C168C"/>
    <w:lvl w:ilvl="0" w:tplc="65968D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6D0D"/>
    <w:multiLevelType w:val="multilevel"/>
    <w:tmpl w:val="99C22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19366050"/>
    <w:multiLevelType w:val="hybridMultilevel"/>
    <w:tmpl w:val="029C8B20"/>
    <w:lvl w:ilvl="0" w:tplc="F0D005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53B2"/>
    <w:multiLevelType w:val="hybridMultilevel"/>
    <w:tmpl w:val="2D6C1850"/>
    <w:lvl w:ilvl="0" w:tplc="6CBA9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591C"/>
    <w:multiLevelType w:val="hybridMultilevel"/>
    <w:tmpl w:val="5BD216AC"/>
    <w:lvl w:ilvl="0" w:tplc="E7A665FE">
      <w:start w:val="1"/>
      <w:numFmt w:val="decimal"/>
      <w:suff w:val="space"/>
      <w:lvlText w:val="%1."/>
      <w:lvlJc w:val="left"/>
      <w:pPr>
        <w:ind w:left="-210" w:firstLine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FA777DC"/>
    <w:multiLevelType w:val="hybridMultilevel"/>
    <w:tmpl w:val="D66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646C"/>
    <w:multiLevelType w:val="hybridMultilevel"/>
    <w:tmpl w:val="9E164C2E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861D2"/>
    <w:multiLevelType w:val="multilevel"/>
    <w:tmpl w:val="F63A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46B32"/>
    <w:multiLevelType w:val="hybridMultilevel"/>
    <w:tmpl w:val="56E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D2427B"/>
    <w:multiLevelType w:val="hybridMultilevel"/>
    <w:tmpl w:val="381AD012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C5DE6"/>
    <w:multiLevelType w:val="hybridMultilevel"/>
    <w:tmpl w:val="F6ACB44C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21686"/>
    <w:multiLevelType w:val="hybridMultilevel"/>
    <w:tmpl w:val="AC12A92E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973CE"/>
    <w:multiLevelType w:val="hybridMultilevel"/>
    <w:tmpl w:val="07B4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87377"/>
    <w:multiLevelType w:val="hybridMultilevel"/>
    <w:tmpl w:val="C37A9710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57B3F"/>
    <w:multiLevelType w:val="multilevel"/>
    <w:tmpl w:val="2B9C7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8A01BA6"/>
    <w:multiLevelType w:val="hybridMultilevel"/>
    <w:tmpl w:val="E640BA44"/>
    <w:lvl w:ilvl="0" w:tplc="A5A4272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92F0EDA"/>
    <w:multiLevelType w:val="hybridMultilevel"/>
    <w:tmpl w:val="DEF29C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9D73902"/>
    <w:multiLevelType w:val="hybridMultilevel"/>
    <w:tmpl w:val="9E4EA3CC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16F12"/>
    <w:multiLevelType w:val="hybridMultilevel"/>
    <w:tmpl w:val="CD5827E4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127C5"/>
    <w:multiLevelType w:val="multilevel"/>
    <w:tmpl w:val="F84AB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DE5BFA"/>
    <w:multiLevelType w:val="multilevel"/>
    <w:tmpl w:val="BA6E9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1B7275"/>
    <w:multiLevelType w:val="hybridMultilevel"/>
    <w:tmpl w:val="7E003D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92380F"/>
    <w:multiLevelType w:val="multilevel"/>
    <w:tmpl w:val="CA3E6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427BB7"/>
    <w:multiLevelType w:val="multilevel"/>
    <w:tmpl w:val="C25E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01182F"/>
    <w:multiLevelType w:val="multilevel"/>
    <w:tmpl w:val="CDA24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D4227EE"/>
    <w:multiLevelType w:val="hybridMultilevel"/>
    <w:tmpl w:val="046C2124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65363"/>
    <w:multiLevelType w:val="multilevel"/>
    <w:tmpl w:val="6F2AF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B1C0D"/>
    <w:multiLevelType w:val="hybridMultilevel"/>
    <w:tmpl w:val="B73CE732"/>
    <w:lvl w:ilvl="0" w:tplc="2EAA78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5BB87608"/>
    <w:multiLevelType w:val="hybridMultilevel"/>
    <w:tmpl w:val="325AF354"/>
    <w:lvl w:ilvl="0" w:tplc="78723F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41F28"/>
    <w:multiLevelType w:val="multilevel"/>
    <w:tmpl w:val="116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EB5ED4"/>
    <w:multiLevelType w:val="multilevel"/>
    <w:tmpl w:val="7CC63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0353C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652764FE"/>
    <w:multiLevelType w:val="hybridMultilevel"/>
    <w:tmpl w:val="8304CABA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8768B"/>
    <w:multiLevelType w:val="hybridMultilevel"/>
    <w:tmpl w:val="15944E0A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9011F2"/>
    <w:multiLevelType w:val="hybridMultilevel"/>
    <w:tmpl w:val="37808F4E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E5425"/>
    <w:multiLevelType w:val="hybridMultilevel"/>
    <w:tmpl w:val="A46AF578"/>
    <w:lvl w:ilvl="0" w:tplc="AE44E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3D390F"/>
    <w:multiLevelType w:val="hybridMultilevel"/>
    <w:tmpl w:val="47026E64"/>
    <w:lvl w:ilvl="0" w:tplc="AE44E9A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5">
    <w:abstractNumId w:val="25"/>
  </w:num>
  <w:num w:numId="6">
    <w:abstractNumId w:val="9"/>
  </w:num>
  <w:num w:numId="7">
    <w:abstractNumId w:val="45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43"/>
  </w:num>
  <w:num w:numId="10">
    <w:abstractNumId w:val="14"/>
  </w:num>
  <w:num w:numId="11">
    <w:abstractNumId w:val="21"/>
  </w:num>
  <w:num w:numId="12">
    <w:abstractNumId w:val="23"/>
  </w:num>
  <w:num w:numId="13">
    <w:abstractNumId w:val="30"/>
  </w:num>
  <w:num w:numId="14">
    <w:abstractNumId w:val="47"/>
  </w:num>
  <w:num w:numId="15">
    <w:abstractNumId w:val="13"/>
  </w:num>
  <w:num w:numId="16">
    <w:abstractNumId w:val="26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44"/>
  </w:num>
  <w:num w:numId="22">
    <w:abstractNumId w:val="20"/>
  </w:num>
  <w:num w:numId="23">
    <w:abstractNumId w:val="35"/>
  </w:num>
  <w:num w:numId="24">
    <w:abstractNumId w:val="27"/>
  </w:num>
  <w:num w:numId="25">
    <w:abstractNumId w:val="19"/>
  </w:num>
  <w:num w:numId="26">
    <w:abstractNumId w:val="11"/>
  </w:num>
  <w:num w:numId="27">
    <w:abstractNumId w:val="24"/>
  </w:num>
  <w:num w:numId="28">
    <w:abstractNumId w:val="38"/>
  </w:num>
  <w:num w:numId="29">
    <w:abstractNumId w:val="42"/>
  </w:num>
  <w:num w:numId="30">
    <w:abstractNumId w:val="10"/>
  </w:num>
  <w:num w:numId="31">
    <w:abstractNumId w:val="12"/>
  </w:num>
  <w:num w:numId="32">
    <w:abstractNumId w:val="39"/>
  </w:num>
  <w:num w:numId="33">
    <w:abstractNumId w:val="37"/>
  </w:num>
  <w:num w:numId="34">
    <w:abstractNumId w:val="15"/>
  </w:num>
  <w:num w:numId="35">
    <w:abstractNumId w:val="17"/>
  </w:num>
  <w:num w:numId="36">
    <w:abstractNumId w:val="36"/>
  </w:num>
  <w:num w:numId="37">
    <w:abstractNumId w:val="8"/>
  </w:num>
  <w:num w:numId="38">
    <w:abstractNumId w:val="46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40"/>
  </w:num>
  <w:num w:numId="45">
    <w:abstractNumId w:val="6"/>
  </w:num>
  <w:num w:numId="46">
    <w:abstractNumId w:val="29"/>
  </w:num>
  <w:num w:numId="47">
    <w:abstractNumId w:val="33"/>
  </w:num>
  <w:num w:numId="48">
    <w:abstractNumId w:val="32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5E"/>
    <w:rsid w:val="00002B89"/>
    <w:rsid w:val="00005071"/>
    <w:rsid w:val="000064CE"/>
    <w:rsid w:val="000222A8"/>
    <w:rsid w:val="0002275B"/>
    <w:rsid w:val="000275CA"/>
    <w:rsid w:val="000324E8"/>
    <w:rsid w:val="00035CF3"/>
    <w:rsid w:val="00062512"/>
    <w:rsid w:val="0006265F"/>
    <w:rsid w:val="00064D65"/>
    <w:rsid w:val="00073694"/>
    <w:rsid w:val="000944ED"/>
    <w:rsid w:val="000C03C7"/>
    <w:rsid w:val="000C5E85"/>
    <w:rsid w:val="000C6B30"/>
    <w:rsid w:val="000E257F"/>
    <w:rsid w:val="000F11E7"/>
    <w:rsid w:val="000F5EED"/>
    <w:rsid w:val="00106513"/>
    <w:rsid w:val="00115DB0"/>
    <w:rsid w:val="001249CA"/>
    <w:rsid w:val="00137E3E"/>
    <w:rsid w:val="00147821"/>
    <w:rsid w:val="001518D7"/>
    <w:rsid w:val="00164061"/>
    <w:rsid w:val="00165390"/>
    <w:rsid w:val="0017617E"/>
    <w:rsid w:val="00181759"/>
    <w:rsid w:val="00182E0D"/>
    <w:rsid w:val="00187BD9"/>
    <w:rsid w:val="00191B78"/>
    <w:rsid w:val="001A1409"/>
    <w:rsid w:val="001A44A9"/>
    <w:rsid w:val="001A517B"/>
    <w:rsid w:val="001A7D09"/>
    <w:rsid w:val="001B5859"/>
    <w:rsid w:val="001C3108"/>
    <w:rsid w:val="001F0AB3"/>
    <w:rsid w:val="001F1AC2"/>
    <w:rsid w:val="001F4147"/>
    <w:rsid w:val="001F7412"/>
    <w:rsid w:val="00204367"/>
    <w:rsid w:val="00205DC2"/>
    <w:rsid w:val="00220BA9"/>
    <w:rsid w:val="002331FA"/>
    <w:rsid w:val="00243C8C"/>
    <w:rsid w:val="002473D0"/>
    <w:rsid w:val="00251659"/>
    <w:rsid w:val="0025229F"/>
    <w:rsid w:val="0025304F"/>
    <w:rsid w:val="00255C0B"/>
    <w:rsid w:val="00262BA3"/>
    <w:rsid w:val="00272B3F"/>
    <w:rsid w:val="0028085C"/>
    <w:rsid w:val="0028240B"/>
    <w:rsid w:val="00287449"/>
    <w:rsid w:val="00292AFE"/>
    <w:rsid w:val="00292DEB"/>
    <w:rsid w:val="002940B2"/>
    <w:rsid w:val="002974A9"/>
    <w:rsid w:val="002B1F90"/>
    <w:rsid w:val="002E365C"/>
    <w:rsid w:val="002E387E"/>
    <w:rsid w:val="002E4761"/>
    <w:rsid w:val="002F3021"/>
    <w:rsid w:val="00304FEC"/>
    <w:rsid w:val="00313A11"/>
    <w:rsid w:val="0031455A"/>
    <w:rsid w:val="00316754"/>
    <w:rsid w:val="00326A9A"/>
    <w:rsid w:val="0032778E"/>
    <w:rsid w:val="0034502A"/>
    <w:rsid w:val="003543AB"/>
    <w:rsid w:val="0035668D"/>
    <w:rsid w:val="0035729B"/>
    <w:rsid w:val="00360CCC"/>
    <w:rsid w:val="00367F8D"/>
    <w:rsid w:val="00381088"/>
    <w:rsid w:val="003822E3"/>
    <w:rsid w:val="00382FB0"/>
    <w:rsid w:val="0038496B"/>
    <w:rsid w:val="003C6E17"/>
    <w:rsid w:val="003F5DB8"/>
    <w:rsid w:val="003F5EF0"/>
    <w:rsid w:val="004029D6"/>
    <w:rsid w:val="00405E6E"/>
    <w:rsid w:val="004063CE"/>
    <w:rsid w:val="00413214"/>
    <w:rsid w:val="00423668"/>
    <w:rsid w:val="004272A6"/>
    <w:rsid w:val="00431CBF"/>
    <w:rsid w:val="004341D6"/>
    <w:rsid w:val="00436F6A"/>
    <w:rsid w:val="00446DBA"/>
    <w:rsid w:val="00451765"/>
    <w:rsid w:val="00466D66"/>
    <w:rsid w:val="0046797E"/>
    <w:rsid w:val="00470260"/>
    <w:rsid w:val="00473C5F"/>
    <w:rsid w:val="00476A9B"/>
    <w:rsid w:val="00496EFF"/>
    <w:rsid w:val="004A0F5A"/>
    <w:rsid w:val="004A50F9"/>
    <w:rsid w:val="004D3914"/>
    <w:rsid w:val="004D44C7"/>
    <w:rsid w:val="004E15FB"/>
    <w:rsid w:val="004E48B2"/>
    <w:rsid w:val="004E4E2D"/>
    <w:rsid w:val="00521050"/>
    <w:rsid w:val="00525AC5"/>
    <w:rsid w:val="00550470"/>
    <w:rsid w:val="0055557A"/>
    <w:rsid w:val="00570BF4"/>
    <w:rsid w:val="00576D3F"/>
    <w:rsid w:val="00593AE3"/>
    <w:rsid w:val="00595E39"/>
    <w:rsid w:val="005A6037"/>
    <w:rsid w:val="005B0614"/>
    <w:rsid w:val="005B1864"/>
    <w:rsid w:val="005B39D2"/>
    <w:rsid w:val="005B39DC"/>
    <w:rsid w:val="005B43DC"/>
    <w:rsid w:val="005B446F"/>
    <w:rsid w:val="005C7E20"/>
    <w:rsid w:val="005D4424"/>
    <w:rsid w:val="005E0A50"/>
    <w:rsid w:val="005E4233"/>
    <w:rsid w:val="005E5498"/>
    <w:rsid w:val="005E6B0A"/>
    <w:rsid w:val="00621806"/>
    <w:rsid w:val="0063375F"/>
    <w:rsid w:val="00644953"/>
    <w:rsid w:val="00662D04"/>
    <w:rsid w:val="00663C99"/>
    <w:rsid w:val="00670C43"/>
    <w:rsid w:val="00671729"/>
    <w:rsid w:val="00680F0F"/>
    <w:rsid w:val="00696583"/>
    <w:rsid w:val="006A1576"/>
    <w:rsid w:val="006A3E33"/>
    <w:rsid w:val="006C35C0"/>
    <w:rsid w:val="006C5930"/>
    <w:rsid w:val="006C6C2B"/>
    <w:rsid w:val="006D3C88"/>
    <w:rsid w:val="007072A1"/>
    <w:rsid w:val="00711F76"/>
    <w:rsid w:val="00714307"/>
    <w:rsid w:val="0071652E"/>
    <w:rsid w:val="007240E6"/>
    <w:rsid w:val="00736C30"/>
    <w:rsid w:val="00736E72"/>
    <w:rsid w:val="007376D5"/>
    <w:rsid w:val="00737E4F"/>
    <w:rsid w:val="00751CAC"/>
    <w:rsid w:val="007675D2"/>
    <w:rsid w:val="0078483A"/>
    <w:rsid w:val="007930F8"/>
    <w:rsid w:val="00795887"/>
    <w:rsid w:val="007B076C"/>
    <w:rsid w:val="007B78E5"/>
    <w:rsid w:val="007B7BBF"/>
    <w:rsid w:val="007C27EA"/>
    <w:rsid w:val="007D74D5"/>
    <w:rsid w:val="007F5310"/>
    <w:rsid w:val="007F73FC"/>
    <w:rsid w:val="007F7FB4"/>
    <w:rsid w:val="0080144F"/>
    <w:rsid w:val="00810A11"/>
    <w:rsid w:val="00830080"/>
    <w:rsid w:val="008352F9"/>
    <w:rsid w:val="00850A86"/>
    <w:rsid w:val="008701AC"/>
    <w:rsid w:val="0087160D"/>
    <w:rsid w:val="00873D4C"/>
    <w:rsid w:val="00876B82"/>
    <w:rsid w:val="00876ECD"/>
    <w:rsid w:val="008A06A1"/>
    <w:rsid w:val="008A59E2"/>
    <w:rsid w:val="008A7BD2"/>
    <w:rsid w:val="008A7D29"/>
    <w:rsid w:val="008B6A81"/>
    <w:rsid w:val="008D01B1"/>
    <w:rsid w:val="008E0979"/>
    <w:rsid w:val="008E0A10"/>
    <w:rsid w:val="008E0ECB"/>
    <w:rsid w:val="008E4F6A"/>
    <w:rsid w:val="00901C49"/>
    <w:rsid w:val="00903A9B"/>
    <w:rsid w:val="0091069B"/>
    <w:rsid w:val="00920DAE"/>
    <w:rsid w:val="00923AC5"/>
    <w:rsid w:val="00942945"/>
    <w:rsid w:val="009503D9"/>
    <w:rsid w:val="00976713"/>
    <w:rsid w:val="009769E9"/>
    <w:rsid w:val="00985789"/>
    <w:rsid w:val="00986DA4"/>
    <w:rsid w:val="00991058"/>
    <w:rsid w:val="00996658"/>
    <w:rsid w:val="009D1DB4"/>
    <w:rsid w:val="009D331E"/>
    <w:rsid w:val="009F56A7"/>
    <w:rsid w:val="00A40DD5"/>
    <w:rsid w:val="00A552D7"/>
    <w:rsid w:val="00A57134"/>
    <w:rsid w:val="00A612BB"/>
    <w:rsid w:val="00A616B9"/>
    <w:rsid w:val="00A74810"/>
    <w:rsid w:val="00A8603A"/>
    <w:rsid w:val="00A90ADC"/>
    <w:rsid w:val="00A96850"/>
    <w:rsid w:val="00AA0A5D"/>
    <w:rsid w:val="00AA1758"/>
    <w:rsid w:val="00AA1BC9"/>
    <w:rsid w:val="00AA32FA"/>
    <w:rsid w:val="00AA51A3"/>
    <w:rsid w:val="00AB12A0"/>
    <w:rsid w:val="00AB2293"/>
    <w:rsid w:val="00AB2969"/>
    <w:rsid w:val="00AB4A37"/>
    <w:rsid w:val="00AB5F5C"/>
    <w:rsid w:val="00AB667F"/>
    <w:rsid w:val="00AC7DD9"/>
    <w:rsid w:val="00AD40CE"/>
    <w:rsid w:val="00AD7E7C"/>
    <w:rsid w:val="00AE3777"/>
    <w:rsid w:val="00AE5350"/>
    <w:rsid w:val="00AE73AE"/>
    <w:rsid w:val="00AE7D4E"/>
    <w:rsid w:val="00B1007E"/>
    <w:rsid w:val="00B22306"/>
    <w:rsid w:val="00B24185"/>
    <w:rsid w:val="00B2787E"/>
    <w:rsid w:val="00B30171"/>
    <w:rsid w:val="00B33EA4"/>
    <w:rsid w:val="00B3694B"/>
    <w:rsid w:val="00B44608"/>
    <w:rsid w:val="00B452C6"/>
    <w:rsid w:val="00B5363E"/>
    <w:rsid w:val="00B72B1C"/>
    <w:rsid w:val="00B805C5"/>
    <w:rsid w:val="00B936A0"/>
    <w:rsid w:val="00BA00BE"/>
    <w:rsid w:val="00BC335F"/>
    <w:rsid w:val="00BC6B51"/>
    <w:rsid w:val="00BC7408"/>
    <w:rsid w:val="00BD18F6"/>
    <w:rsid w:val="00BD5A3E"/>
    <w:rsid w:val="00C05916"/>
    <w:rsid w:val="00C1206A"/>
    <w:rsid w:val="00C12CF5"/>
    <w:rsid w:val="00C1574C"/>
    <w:rsid w:val="00C16F6B"/>
    <w:rsid w:val="00C26BE2"/>
    <w:rsid w:val="00C344BB"/>
    <w:rsid w:val="00C51893"/>
    <w:rsid w:val="00C563D8"/>
    <w:rsid w:val="00C64A49"/>
    <w:rsid w:val="00C65481"/>
    <w:rsid w:val="00C66A2D"/>
    <w:rsid w:val="00C708A9"/>
    <w:rsid w:val="00C8119C"/>
    <w:rsid w:val="00C90DEE"/>
    <w:rsid w:val="00C91435"/>
    <w:rsid w:val="00C950C2"/>
    <w:rsid w:val="00C97278"/>
    <w:rsid w:val="00CA6006"/>
    <w:rsid w:val="00CB1D7C"/>
    <w:rsid w:val="00CB6C1D"/>
    <w:rsid w:val="00CD4869"/>
    <w:rsid w:val="00CE6BB9"/>
    <w:rsid w:val="00CF57AC"/>
    <w:rsid w:val="00D0704C"/>
    <w:rsid w:val="00D15E45"/>
    <w:rsid w:val="00D210C4"/>
    <w:rsid w:val="00D40EEA"/>
    <w:rsid w:val="00D412A7"/>
    <w:rsid w:val="00D429A6"/>
    <w:rsid w:val="00D4461B"/>
    <w:rsid w:val="00D5510E"/>
    <w:rsid w:val="00D7259A"/>
    <w:rsid w:val="00D80A9A"/>
    <w:rsid w:val="00D85D5E"/>
    <w:rsid w:val="00D86BBD"/>
    <w:rsid w:val="00DA2C05"/>
    <w:rsid w:val="00DB1484"/>
    <w:rsid w:val="00DB152A"/>
    <w:rsid w:val="00DB4795"/>
    <w:rsid w:val="00DC6E7B"/>
    <w:rsid w:val="00E04AB9"/>
    <w:rsid w:val="00E111A9"/>
    <w:rsid w:val="00E33866"/>
    <w:rsid w:val="00E41F40"/>
    <w:rsid w:val="00E44CD3"/>
    <w:rsid w:val="00E62A8B"/>
    <w:rsid w:val="00E724D8"/>
    <w:rsid w:val="00E80AE7"/>
    <w:rsid w:val="00E83489"/>
    <w:rsid w:val="00E860CD"/>
    <w:rsid w:val="00E94A13"/>
    <w:rsid w:val="00E94C58"/>
    <w:rsid w:val="00EA2A6F"/>
    <w:rsid w:val="00EA3126"/>
    <w:rsid w:val="00EA7DF5"/>
    <w:rsid w:val="00EB0D78"/>
    <w:rsid w:val="00EC1544"/>
    <w:rsid w:val="00EC586F"/>
    <w:rsid w:val="00EC5AB6"/>
    <w:rsid w:val="00ED2953"/>
    <w:rsid w:val="00ED5BA5"/>
    <w:rsid w:val="00EE4E37"/>
    <w:rsid w:val="00EF18E1"/>
    <w:rsid w:val="00F03785"/>
    <w:rsid w:val="00F24880"/>
    <w:rsid w:val="00F255B0"/>
    <w:rsid w:val="00F34401"/>
    <w:rsid w:val="00F40FE0"/>
    <w:rsid w:val="00F4457E"/>
    <w:rsid w:val="00F473B0"/>
    <w:rsid w:val="00F5458E"/>
    <w:rsid w:val="00F679C4"/>
    <w:rsid w:val="00F838D0"/>
    <w:rsid w:val="00F87E8D"/>
    <w:rsid w:val="00F90949"/>
    <w:rsid w:val="00FA054B"/>
    <w:rsid w:val="00FA3653"/>
    <w:rsid w:val="00FB1F0A"/>
    <w:rsid w:val="00FB7E32"/>
    <w:rsid w:val="00FE2931"/>
    <w:rsid w:val="00FE734F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275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085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05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5CA"/>
  </w:style>
  <w:style w:type="paragraph" w:styleId="a5">
    <w:name w:val="footer"/>
    <w:basedOn w:val="a"/>
    <w:link w:val="a6"/>
    <w:uiPriority w:val="99"/>
    <w:unhideWhenUsed/>
    <w:rsid w:val="0002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5CA"/>
  </w:style>
  <w:style w:type="character" w:customStyle="1" w:styleId="11">
    <w:name w:val="Заголовок №1_"/>
    <w:basedOn w:val="a0"/>
    <w:link w:val="12"/>
    <w:rsid w:val="000275C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275CA"/>
    <w:pPr>
      <w:widowControl w:val="0"/>
      <w:shd w:val="clear" w:color="auto" w:fill="FFFFFF"/>
      <w:spacing w:after="660" w:line="413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styleId="a7">
    <w:name w:val="Title"/>
    <w:basedOn w:val="a"/>
    <w:link w:val="a8"/>
    <w:qFormat/>
    <w:rsid w:val="000275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b/>
      <w:bCs/>
      <w:color w:val="000000"/>
      <w:w w:val="101"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0275CA"/>
    <w:rPr>
      <w:rFonts w:ascii="Times New Roman" w:eastAsia="Times New Roman" w:hAnsi="Times New Roman" w:cs="Times New Roman"/>
      <w:b/>
      <w:bCs/>
      <w:color w:val="000000"/>
      <w:w w:val="101"/>
      <w:sz w:val="24"/>
      <w:szCs w:val="24"/>
      <w:shd w:val="clear" w:color="auto" w:fill="FFFFFF"/>
    </w:rPr>
  </w:style>
  <w:style w:type="paragraph" w:customStyle="1" w:styleId="FR3">
    <w:name w:val="FR3"/>
    <w:uiPriority w:val="99"/>
    <w:rsid w:val="000275CA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0275CA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rsid w:val="00062512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062512"/>
    <w:pPr>
      <w:tabs>
        <w:tab w:val="right" w:leader="dot" w:pos="9628"/>
      </w:tabs>
      <w:spacing w:after="120" w:line="360" w:lineRule="auto"/>
      <w:ind w:left="284" w:hanging="2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6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99"/>
    <w:qFormat/>
    <w:rsid w:val="0006251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062512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toc 3"/>
    <w:basedOn w:val="a"/>
    <w:next w:val="a"/>
    <w:autoRedefine/>
    <w:uiPriority w:val="99"/>
    <w:rsid w:val="00062512"/>
    <w:pPr>
      <w:spacing w:after="0" w:line="360" w:lineRule="auto"/>
      <w:ind w:left="4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80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B076C"/>
    <w:pPr>
      <w:ind w:left="720"/>
      <w:contextualSpacing/>
    </w:pPr>
  </w:style>
  <w:style w:type="character" w:customStyle="1" w:styleId="Bodytext">
    <w:name w:val="Body text_"/>
    <w:basedOn w:val="a0"/>
    <w:link w:val="14"/>
    <w:locked/>
    <w:rsid w:val="002331FA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2331FA"/>
    <w:pPr>
      <w:shd w:val="clear" w:color="auto" w:fill="FFFFFF"/>
      <w:spacing w:before="300" w:after="540" w:line="283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Bodytext6">
    <w:name w:val="Body text (6)_"/>
    <w:basedOn w:val="a0"/>
    <w:link w:val="Bodytext60"/>
    <w:locked/>
    <w:rsid w:val="002331FA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2331FA"/>
    <w:pPr>
      <w:shd w:val="clear" w:color="auto" w:fill="FFFFFF"/>
      <w:spacing w:after="0" w:line="202" w:lineRule="exact"/>
      <w:jc w:val="center"/>
    </w:pPr>
    <w:rPr>
      <w:rFonts w:eastAsiaTheme="minorHAnsi"/>
      <w:lang w:eastAsia="en-US"/>
    </w:rPr>
  </w:style>
  <w:style w:type="character" w:customStyle="1" w:styleId="Bodytext5">
    <w:name w:val="Body text (5)_"/>
    <w:basedOn w:val="a0"/>
    <w:link w:val="Bodytext50"/>
    <w:locked/>
    <w:rsid w:val="002331FA"/>
    <w:rPr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2331FA"/>
    <w:pPr>
      <w:shd w:val="clear" w:color="auto" w:fill="FFFFFF"/>
      <w:spacing w:after="0" w:line="21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Bodytext9">
    <w:name w:val="Body text (9)_"/>
    <w:basedOn w:val="a0"/>
    <w:link w:val="Bodytext90"/>
    <w:locked/>
    <w:rsid w:val="002331FA"/>
    <w:rPr>
      <w:rFonts w:ascii="Century Gothic" w:eastAsia="Century Gothic" w:hAnsi="Century Gothic" w:cs="Century Gothic"/>
      <w:spacing w:val="-20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2331FA"/>
    <w:pPr>
      <w:shd w:val="clear" w:color="auto" w:fill="FFFFFF"/>
      <w:spacing w:after="0" w:line="206" w:lineRule="exact"/>
    </w:pPr>
    <w:rPr>
      <w:rFonts w:ascii="Century Gothic" w:eastAsia="Century Gothic" w:hAnsi="Century Gothic" w:cs="Century Gothic"/>
      <w:spacing w:val="-20"/>
      <w:sz w:val="19"/>
      <w:szCs w:val="19"/>
      <w:lang w:eastAsia="en-US"/>
    </w:rPr>
  </w:style>
  <w:style w:type="paragraph" w:customStyle="1" w:styleId="ConsNonformat">
    <w:name w:val="ConsNonformat"/>
    <w:rsid w:val="00233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Bodytext57pt">
    <w:name w:val="Body text (5) + 7 pt"/>
    <w:aliases w:val="Small Caps"/>
    <w:basedOn w:val="Bodytext5"/>
    <w:rsid w:val="002331FA"/>
    <w:rPr>
      <w:smallCaps/>
      <w:sz w:val="14"/>
      <w:szCs w:val="1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205D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41">
    <w:name w:val="Основной текст4"/>
    <w:basedOn w:val="a"/>
    <w:link w:val="ad"/>
    <w:rsid w:val="00D429A6"/>
    <w:pPr>
      <w:widowControl w:val="0"/>
      <w:shd w:val="clear" w:color="auto" w:fill="FFFFFF"/>
      <w:spacing w:after="0" w:line="320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e">
    <w:name w:val="наш"/>
    <w:basedOn w:val="af"/>
    <w:uiPriority w:val="99"/>
    <w:rsid w:val="00AE5350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AE53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AE5350"/>
    <w:rPr>
      <w:rFonts w:ascii="Consolas" w:eastAsiaTheme="minorEastAsia" w:hAnsi="Consolas"/>
      <w:sz w:val="21"/>
      <w:szCs w:val="21"/>
      <w:lang w:eastAsia="ru-RU"/>
    </w:rPr>
  </w:style>
  <w:style w:type="paragraph" w:styleId="22">
    <w:name w:val="Body Text Indent 2"/>
    <w:basedOn w:val="a"/>
    <w:link w:val="23"/>
    <w:uiPriority w:val="99"/>
    <w:rsid w:val="00F03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03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F03785"/>
  </w:style>
  <w:style w:type="character" w:customStyle="1" w:styleId="ad">
    <w:name w:val="Основной текст_"/>
    <w:basedOn w:val="a0"/>
    <w:link w:val="41"/>
    <w:uiPriority w:val="99"/>
    <w:rsid w:val="00CB6C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rsid w:val="00CB6C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B6C1D"/>
    <w:pPr>
      <w:widowControl w:val="0"/>
      <w:shd w:val="clear" w:color="auto" w:fill="FFFFFF"/>
      <w:spacing w:after="0" w:line="480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f1">
    <w:name w:val="Table Grid"/>
    <w:basedOn w:val="a1"/>
    <w:uiPriority w:val="59"/>
    <w:rsid w:val="005B43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3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сновной текст (3)_"/>
    <w:basedOn w:val="a0"/>
    <w:link w:val="35"/>
    <w:rsid w:val="00402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029D6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en-US"/>
    </w:rPr>
  </w:style>
  <w:style w:type="character" w:customStyle="1" w:styleId="ac">
    <w:name w:val="Абзац списка Знак"/>
    <w:link w:val="ab"/>
    <w:uiPriority w:val="34"/>
    <w:rsid w:val="00292AFE"/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31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styleId="af3">
    <w:name w:val="Body Text"/>
    <w:basedOn w:val="a"/>
    <w:link w:val="af4"/>
    <w:uiPriority w:val="99"/>
    <w:unhideWhenUsed/>
    <w:rsid w:val="00595E39"/>
    <w:pPr>
      <w:spacing w:after="120"/>
    </w:pPr>
    <w:rPr>
      <w:i/>
      <w:iCs/>
      <w:shd w:val="clear" w:color="auto" w:fill="FFFFFF"/>
    </w:rPr>
  </w:style>
  <w:style w:type="character" w:customStyle="1" w:styleId="af4">
    <w:name w:val="Основной текст Знак"/>
    <w:basedOn w:val="a0"/>
    <w:link w:val="af3"/>
    <w:uiPriority w:val="99"/>
    <w:rsid w:val="00595E39"/>
    <w:rPr>
      <w:rFonts w:eastAsiaTheme="minorEastAsia"/>
      <w:i/>
      <w:iCs/>
      <w:lang w:eastAsia="ru-RU"/>
    </w:rPr>
  </w:style>
  <w:style w:type="character" w:customStyle="1" w:styleId="15">
    <w:name w:val="Основной текст Знак1"/>
    <w:basedOn w:val="a0"/>
    <w:uiPriority w:val="99"/>
    <w:rsid w:val="00595E39"/>
    <w:rPr>
      <w:rFonts w:ascii="Times New Roman" w:hAnsi="Times New Roman" w:cs="Times New Roman"/>
      <w:sz w:val="28"/>
      <w:szCs w:val="28"/>
      <w:u w:val="none"/>
    </w:rPr>
  </w:style>
  <w:style w:type="paragraph" w:styleId="af5">
    <w:name w:val="Balloon Text"/>
    <w:basedOn w:val="a"/>
    <w:link w:val="af6"/>
    <w:uiPriority w:val="99"/>
    <w:semiHidden/>
    <w:unhideWhenUsed/>
    <w:rsid w:val="00F9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09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03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TableGrid">
    <w:name w:val="TableGrid"/>
    <w:rsid w:val="005A60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A603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4A3C-8750-4683-95B3-DF802F8D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9310</Words>
  <Characters>53072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Deremeshko</cp:lastModifiedBy>
  <cp:revision>35</cp:revision>
  <cp:lastPrinted>2021-06-03T01:00:00Z</cp:lastPrinted>
  <dcterms:created xsi:type="dcterms:W3CDTF">2020-02-17T00:07:00Z</dcterms:created>
  <dcterms:modified xsi:type="dcterms:W3CDTF">2021-06-03T01:37:00Z</dcterms:modified>
</cp:coreProperties>
</file>