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0C08" w14:textId="77777777" w:rsidR="007F167A" w:rsidRPr="004F3587" w:rsidRDefault="007F167A" w:rsidP="007F167A">
      <w:pPr>
        <w:jc w:val="right"/>
        <w:rPr>
          <w:rFonts w:ascii="Times New Roman" w:hAnsi="Times New Roman"/>
          <w:b/>
          <w:sz w:val="24"/>
          <w:szCs w:val="24"/>
        </w:rPr>
      </w:pPr>
      <w:bookmarkStart w:id="0" w:name="_Hlk75278658"/>
      <w:r w:rsidRPr="004F3587">
        <w:rPr>
          <w:rFonts w:ascii="Times New Roman" w:hAnsi="Times New Roman"/>
          <w:b/>
          <w:sz w:val="24"/>
          <w:szCs w:val="24"/>
        </w:rPr>
        <w:t>Приложение 3</w:t>
      </w:r>
    </w:p>
    <w:p w14:paraId="68DB5F9A" w14:textId="77777777" w:rsidR="007F167A" w:rsidRPr="004F3587" w:rsidRDefault="007F167A" w:rsidP="007F167A">
      <w:pPr>
        <w:jc w:val="right"/>
        <w:rPr>
          <w:rFonts w:ascii="Times New Roman" w:hAnsi="Times New Roman"/>
          <w:b/>
          <w:bCs/>
          <w:sz w:val="24"/>
          <w:szCs w:val="24"/>
        </w:rPr>
      </w:pPr>
      <w:r w:rsidRPr="004F3587">
        <w:rPr>
          <w:rFonts w:ascii="Times New Roman" w:hAnsi="Times New Roman"/>
          <w:b/>
          <w:bCs/>
          <w:sz w:val="24"/>
          <w:szCs w:val="24"/>
        </w:rPr>
        <w:t>к ПООП по профессии/специальности</w:t>
      </w:r>
    </w:p>
    <w:p w14:paraId="42EF88D6" w14:textId="77777777" w:rsidR="007F167A" w:rsidRPr="004F3587" w:rsidRDefault="007F167A" w:rsidP="007F167A">
      <w:pPr>
        <w:spacing w:after="0"/>
        <w:jc w:val="right"/>
        <w:rPr>
          <w:rFonts w:ascii="Times New Roman" w:hAnsi="Times New Roman"/>
          <w:b/>
          <w:i/>
        </w:rPr>
      </w:pPr>
      <w:r w:rsidRPr="004F3587">
        <w:rPr>
          <w:rFonts w:ascii="Times New Roman" w:hAnsi="Times New Roman"/>
          <w:b/>
          <w:i/>
        </w:rPr>
        <w:t>____________________________________</w:t>
      </w:r>
    </w:p>
    <w:p w14:paraId="7A61572D" w14:textId="77777777" w:rsidR="007F167A" w:rsidRPr="004F3587" w:rsidRDefault="007F167A" w:rsidP="007F167A">
      <w:pPr>
        <w:jc w:val="right"/>
        <w:rPr>
          <w:rFonts w:ascii="Times New Roman" w:hAnsi="Times New Roman"/>
          <w:i/>
          <w:sz w:val="18"/>
          <w:szCs w:val="18"/>
        </w:rPr>
      </w:pPr>
      <w:r w:rsidRPr="004F3587">
        <w:rPr>
          <w:rFonts w:ascii="Times New Roman" w:hAnsi="Times New Roman"/>
          <w:i/>
          <w:sz w:val="18"/>
          <w:szCs w:val="18"/>
        </w:rPr>
        <w:t>Код и наименование профессии/специальности</w:t>
      </w:r>
    </w:p>
    <w:p w14:paraId="035A4699" w14:textId="77777777" w:rsidR="007F167A" w:rsidRPr="004F3587" w:rsidRDefault="007F167A" w:rsidP="007F167A">
      <w:pPr>
        <w:jc w:val="right"/>
        <w:rPr>
          <w:rFonts w:ascii="Times New Roman" w:hAnsi="Times New Roman"/>
          <w:b/>
          <w:i/>
          <w:sz w:val="24"/>
          <w:szCs w:val="24"/>
        </w:rPr>
      </w:pPr>
    </w:p>
    <w:p w14:paraId="395308C4" w14:textId="77777777" w:rsidR="007F167A" w:rsidRPr="004F3587" w:rsidRDefault="007F167A" w:rsidP="007F167A">
      <w:pPr>
        <w:jc w:val="center"/>
        <w:rPr>
          <w:rFonts w:ascii="Times New Roman" w:hAnsi="Times New Roman"/>
          <w:b/>
          <w:i/>
          <w:sz w:val="24"/>
          <w:szCs w:val="24"/>
        </w:rPr>
      </w:pPr>
    </w:p>
    <w:p w14:paraId="41840EFC" w14:textId="77777777" w:rsidR="007F167A" w:rsidRPr="004F3587" w:rsidRDefault="007F167A" w:rsidP="007F167A">
      <w:pPr>
        <w:jc w:val="center"/>
        <w:rPr>
          <w:rFonts w:ascii="Times New Roman" w:hAnsi="Times New Roman"/>
          <w:b/>
          <w:i/>
          <w:sz w:val="24"/>
          <w:szCs w:val="24"/>
        </w:rPr>
      </w:pPr>
    </w:p>
    <w:p w14:paraId="023FB3D7" w14:textId="77777777" w:rsidR="007F167A" w:rsidRPr="004F3587" w:rsidRDefault="007F167A" w:rsidP="007F167A">
      <w:pPr>
        <w:jc w:val="center"/>
        <w:rPr>
          <w:rFonts w:ascii="Times New Roman" w:hAnsi="Times New Roman"/>
          <w:b/>
          <w:i/>
          <w:sz w:val="24"/>
          <w:szCs w:val="24"/>
        </w:rPr>
      </w:pPr>
    </w:p>
    <w:p w14:paraId="60E2EDDC" w14:textId="77777777" w:rsidR="007F167A" w:rsidRPr="004F3587" w:rsidRDefault="007F167A" w:rsidP="007F167A">
      <w:pPr>
        <w:jc w:val="center"/>
        <w:rPr>
          <w:rFonts w:ascii="Times New Roman" w:hAnsi="Times New Roman"/>
          <w:b/>
          <w:i/>
          <w:sz w:val="24"/>
          <w:szCs w:val="24"/>
        </w:rPr>
      </w:pPr>
    </w:p>
    <w:p w14:paraId="7CCBF7F2" w14:textId="77777777" w:rsidR="007F167A" w:rsidRPr="004F3587" w:rsidRDefault="007F167A" w:rsidP="007F167A">
      <w:pPr>
        <w:jc w:val="center"/>
        <w:rPr>
          <w:rFonts w:ascii="Times New Roman" w:hAnsi="Times New Roman"/>
          <w:b/>
          <w:i/>
          <w:sz w:val="24"/>
          <w:szCs w:val="24"/>
        </w:rPr>
      </w:pPr>
    </w:p>
    <w:p w14:paraId="37F40CC1" w14:textId="77777777" w:rsidR="007F167A" w:rsidRPr="004F3587" w:rsidRDefault="007F167A" w:rsidP="007F167A">
      <w:pPr>
        <w:jc w:val="center"/>
        <w:rPr>
          <w:rFonts w:ascii="Times New Roman" w:hAnsi="Times New Roman"/>
          <w:b/>
          <w:i/>
          <w:sz w:val="24"/>
          <w:szCs w:val="24"/>
        </w:rPr>
      </w:pPr>
    </w:p>
    <w:p w14:paraId="289A1C1C" w14:textId="77777777" w:rsidR="007F167A" w:rsidRPr="004F3587" w:rsidRDefault="007F167A" w:rsidP="007F167A">
      <w:pPr>
        <w:jc w:val="center"/>
        <w:rPr>
          <w:rFonts w:ascii="Times New Roman" w:hAnsi="Times New Roman"/>
          <w:b/>
          <w:i/>
          <w:sz w:val="24"/>
          <w:szCs w:val="24"/>
        </w:rPr>
      </w:pPr>
    </w:p>
    <w:p w14:paraId="3B352967" w14:textId="77777777" w:rsidR="00107086" w:rsidRPr="004F3587" w:rsidRDefault="00107086" w:rsidP="00107086">
      <w:pPr>
        <w:spacing w:after="0" w:line="240" w:lineRule="auto"/>
        <w:jc w:val="center"/>
        <w:rPr>
          <w:rFonts w:ascii="Times New Roman" w:hAnsi="Times New Roman"/>
          <w:sz w:val="24"/>
          <w:szCs w:val="24"/>
        </w:rPr>
      </w:pPr>
      <w:r w:rsidRPr="004F3587">
        <w:rPr>
          <w:rFonts w:ascii="Times New Roman" w:hAnsi="Times New Roman"/>
          <w:b/>
          <w:sz w:val="24"/>
          <w:szCs w:val="24"/>
        </w:rPr>
        <w:t>ПРИМЕРНАЯ РАБОЧАЯ ПРОГРАММА ВОСПИТАНИЯ</w:t>
      </w:r>
    </w:p>
    <w:p w14:paraId="018215FC" w14:textId="77777777" w:rsidR="007F167A" w:rsidRPr="00D04669" w:rsidRDefault="007F167A" w:rsidP="007F167A">
      <w:pPr>
        <w:jc w:val="center"/>
        <w:rPr>
          <w:rFonts w:ascii="Times New Roman" w:hAnsi="Times New Roman"/>
          <w:b/>
          <w:i/>
          <w:iCs/>
          <w:sz w:val="24"/>
          <w:szCs w:val="24"/>
        </w:rPr>
      </w:pPr>
    </w:p>
    <w:p w14:paraId="7692158C" w14:textId="77777777" w:rsidR="007F167A" w:rsidRPr="008B4642" w:rsidRDefault="00CD2C17" w:rsidP="007F167A">
      <w:pPr>
        <w:jc w:val="center"/>
        <w:rPr>
          <w:rFonts w:ascii="Times New Roman" w:hAnsi="Times New Roman"/>
          <w:b/>
          <w:i/>
          <w:iCs/>
          <w:sz w:val="24"/>
          <w:szCs w:val="24"/>
        </w:rPr>
      </w:pPr>
      <w:r>
        <w:rPr>
          <w:rFonts w:ascii="Times New Roman" w:hAnsi="Times New Roman"/>
          <w:b/>
          <w:i/>
          <w:iCs/>
          <w:sz w:val="24"/>
          <w:szCs w:val="24"/>
        </w:rPr>
        <w:t>4</w:t>
      </w:r>
      <w:r w:rsidR="001568C8">
        <w:rPr>
          <w:rFonts w:ascii="Times New Roman" w:hAnsi="Times New Roman"/>
          <w:b/>
          <w:i/>
          <w:iCs/>
          <w:sz w:val="24"/>
          <w:szCs w:val="24"/>
        </w:rPr>
        <w:t>4</w:t>
      </w:r>
      <w:r w:rsidR="008B4642" w:rsidRPr="008B4642">
        <w:rPr>
          <w:rFonts w:ascii="Times New Roman" w:hAnsi="Times New Roman"/>
          <w:b/>
          <w:i/>
          <w:iCs/>
          <w:sz w:val="24"/>
          <w:szCs w:val="24"/>
        </w:rPr>
        <w:t xml:space="preserve">.00.00 </w:t>
      </w:r>
      <w:r w:rsidR="001568C8" w:rsidRPr="001568C8">
        <w:rPr>
          <w:rFonts w:ascii="Times New Roman" w:hAnsi="Times New Roman"/>
          <w:b/>
          <w:i/>
          <w:iCs/>
          <w:sz w:val="24"/>
          <w:szCs w:val="24"/>
        </w:rPr>
        <w:t>Образование и педагогические науки</w:t>
      </w:r>
    </w:p>
    <w:p w14:paraId="5D51941E" w14:textId="77777777" w:rsidR="007F167A" w:rsidRPr="004F3587" w:rsidRDefault="007F167A" w:rsidP="007F167A">
      <w:pPr>
        <w:jc w:val="center"/>
        <w:rPr>
          <w:rFonts w:ascii="Times New Roman" w:hAnsi="Times New Roman"/>
          <w:b/>
          <w:i/>
          <w:sz w:val="24"/>
          <w:szCs w:val="24"/>
        </w:rPr>
      </w:pPr>
    </w:p>
    <w:p w14:paraId="1DAC3CCF" w14:textId="77777777" w:rsidR="007F167A" w:rsidRPr="004F3587" w:rsidRDefault="007F167A" w:rsidP="007F167A">
      <w:pPr>
        <w:jc w:val="center"/>
        <w:rPr>
          <w:rFonts w:ascii="Times New Roman" w:hAnsi="Times New Roman"/>
          <w:b/>
          <w:i/>
          <w:sz w:val="24"/>
          <w:szCs w:val="24"/>
        </w:rPr>
      </w:pPr>
    </w:p>
    <w:p w14:paraId="73A598FA" w14:textId="77777777" w:rsidR="007F167A" w:rsidRDefault="007F167A" w:rsidP="007F167A">
      <w:pPr>
        <w:jc w:val="center"/>
        <w:rPr>
          <w:rFonts w:ascii="Times New Roman" w:hAnsi="Times New Roman"/>
          <w:b/>
          <w:i/>
          <w:sz w:val="24"/>
          <w:szCs w:val="24"/>
        </w:rPr>
      </w:pPr>
    </w:p>
    <w:p w14:paraId="32EAAF79" w14:textId="77777777" w:rsidR="00537752" w:rsidRDefault="00537752" w:rsidP="007F167A">
      <w:pPr>
        <w:jc w:val="center"/>
        <w:rPr>
          <w:rFonts w:ascii="Times New Roman" w:hAnsi="Times New Roman"/>
          <w:b/>
          <w:i/>
          <w:sz w:val="24"/>
          <w:szCs w:val="24"/>
        </w:rPr>
      </w:pPr>
    </w:p>
    <w:p w14:paraId="705A8A26" w14:textId="77777777" w:rsidR="00537752" w:rsidRDefault="00537752" w:rsidP="007F167A">
      <w:pPr>
        <w:jc w:val="center"/>
        <w:rPr>
          <w:rFonts w:ascii="Times New Roman" w:hAnsi="Times New Roman"/>
          <w:b/>
          <w:i/>
          <w:sz w:val="24"/>
          <w:szCs w:val="24"/>
        </w:rPr>
      </w:pPr>
    </w:p>
    <w:p w14:paraId="5C72C1CC" w14:textId="77777777" w:rsidR="00537752" w:rsidRDefault="00537752" w:rsidP="007F167A">
      <w:pPr>
        <w:jc w:val="center"/>
        <w:rPr>
          <w:rFonts w:ascii="Times New Roman" w:hAnsi="Times New Roman"/>
          <w:b/>
          <w:i/>
          <w:sz w:val="24"/>
          <w:szCs w:val="24"/>
        </w:rPr>
      </w:pPr>
    </w:p>
    <w:p w14:paraId="3981A1D3" w14:textId="77777777" w:rsidR="00537752" w:rsidRDefault="00537752" w:rsidP="007F167A">
      <w:pPr>
        <w:jc w:val="center"/>
        <w:rPr>
          <w:rFonts w:ascii="Times New Roman" w:hAnsi="Times New Roman"/>
          <w:b/>
          <w:i/>
          <w:sz w:val="24"/>
          <w:szCs w:val="24"/>
        </w:rPr>
      </w:pPr>
    </w:p>
    <w:p w14:paraId="3D29F903" w14:textId="77777777" w:rsidR="00537752" w:rsidRPr="004F3587" w:rsidRDefault="00537752" w:rsidP="007F167A">
      <w:pPr>
        <w:jc w:val="center"/>
        <w:rPr>
          <w:rFonts w:ascii="Times New Roman" w:hAnsi="Times New Roman"/>
          <w:b/>
          <w:i/>
          <w:sz w:val="24"/>
          <w:szCs w:val="24"/>
        </w:rPr>
      </w:pPr>
    </w:p>
    <w:p w14:paraId="0E42CE5F" w14:textId="77777777" w:rsidR="007F167A" w:rsidRPr="004F3587" w:rsidRDefault="007F167A" w:rsidP="007F167A">
      <w:pPr>
        <w:jc w:val="center"/>
        <w:rPr>
          <w:rFonts w:ascii="Times New Roman" w:hAnsi="Times New Roman"/>
          <w:b/>
          <w:iCs/>
          <w:sz w:val="24"/>
          <w:szCs w:val="24"/>
        </w:rPr>
      </w:pPr>
    </w:p>
    <w:p w14:paraId="33F3C3AA" w14:textId="77777777" w:rsidR="007F167A" w:rsidRPr="004F3587" w:rsidRDefault="007F167A" w:rsidP="007F167A">
      <w:pPr>
        <w:jc w:val="center"/>
        <w:rPr>
          <w:rFonts w:ascii="Times New Roman" w:hAnsi="Times New Roman"/>
          <w:b/>
          <w:iCs/>
          <w:sz w:val="24"/>
          <w:szCs w:val="24"/>
        </w:rPr>
      </w:pPr>
    </w:p>
    <w:p w14:paraId="29A63098" w14:textId="77777777" w:rsidR="007F167A" w:rsidRPr="004F3587" w:rsidRDefault="007F167A" w:rsidP="007F167A">
      <w:pPr>
        <w:jc w:val="center"/>
        <w:rPr>
          <w:rFonts w:ascii="Times New Roman" w:hAnsi="Times New Roman"/>
          <w:b/>
          <w:iCs/>
          <w:sz w:val="24"/>
          <w:szCs w:val="24"/>
        </w:rPr>
      </w:pPr>
    </w:p>
    <w:p w14:paraId="67A2F6E8" w14:textId="77777777" w:rsidR="007F167A" w:rsidRPr="004F3587" w:rsidRDefault="007F167A" w:rsidP="007F167A">
      <w:pPr>
        <w:jc w:val="center"/>
        <w:rPr>
          <w:rFonts w:ascii="Times New Roman" w:hAnsi="Times New Roman"/>
          <w:b/>
          <w:iCs/>
          <w:sz w:val="24"/>
          <w:szCs w:val="24"/>
        </w:rPr>
      </w:pPr>
      <w:r w:rsidRPr="004F3587">
        <w:rPr>
          <w:rFonts w:ascii="Times New Roman" w:hAnsi="Times New Roman"/>
          <w:b/>
          <w:iCs/>
          <w:sz w:val="24"/>
          <w:szCs w:val="24"/>
        </w:rPr>
        <w:t>202</w:t>
      </w:r>
      <w:r w:rsidR="00537752">
        <w:rPr>
          <w:rFonts w:ascii="Times New Roman" w:hAnsi="Times New Roman"/>
          <w:b/>
          <w:iCs/>
          <w:sz w:val="24"/>
          <w:szCs w:val="24"/>
        </w:rPr>
        <w:t xml:space="preserve">1 </w:t>
      </w:r>
      <w:r w:rsidRPr="004F3587">
        <w:rPr>
          <w:rFonts w:ascii="Times New Roman" w:hAnsi="Times New Roman"/>
          <w:b/>
          <w:iCs/>
          <w:sz w:val="24"/>
          <w:szCs w:val="24"/>
        </w:rPr>
        <w:t>г.</w:t>
      </w:r>
    </w:p>
    <w:p w14:paraId="71E70B41" w14:textId="77777777" w:rsidR="007F167A" w:rsidRPr="004F3587"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47A7A8CF" w14:textId="77777777" w:rsidR="007F167A" w:rsidRPr="004F3587" w:rsidRDefault="007F167A" w:rsidP="007F167A">
      <w:pPr>
        <w:spacing w:before="120" w:after="120"/>
        <w:jc w:val="center"/>
        <w:rPr>
          <w:rFonts w:ascii="Times New Roman" w:hAnsi="Times New Roman"/>
          <w:b/>
          <w:sz w:val="28"/>
          <w:szCs w:val="28"/>
        </w:rPr>
      </w:pPr>
    </w:p>
    <w:p w14:paraId="0603F222"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4F3587">
        <w:rPr>
          <w:rFonts w:ascii="Times New Roman" w:hAnsi="Times New Roman"/>
          <w:b/>
          <w:kern w:val="32"/>
          <w:sz w:val="24"/>
          <w:szCs w:val="24"/>
        </w:rPr>
        <w:t>РАЗДЕЛ 1. ПАСПОРТ ПРИМЕРНОЙ РАБОЧЕЙ ПРОГРАММЫ ВОСПИТАНИЯ</w:t>
      </w:r>
    </w:p>
    <w:p w14:paraId="606CA92A"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kern w:val="32"/>
          <w:sz w:val="24"/>
          <w:szCs w:val="24"/>
        </w:rPr>
        <w:t xml:space="preserve"> </w:t>
      </w:r>
      <w:r w:rsidRPr="004F3587">
        <w:rPr>
          <w:rFonts w:ascii="Times New Roman" w:hAnsi="Times New Roman"/>
          <w:b/>
          <w:bCs/>
          <w:iCs/>
          <w:kern w:val="32"/>
          <w:sz w:val="24"/>
          <w:szCs w:val="24"/>
        </w:rPr>
        <w:t>ОЦЕНКА ОСВОЕНИЯ ОБУЧАЮЩИМИСЯ</w:t>
      </w:r>
      <w:r w:rsidR="00991148" w:rsidRPr="004F3587">
        <w:rPr>
          <w:rFonts w:ascii="Times New Roman" w:hAnsi="Times New Roman"/>
          <w:b/>
          <w:bCs/>
          <w:iCs/>
          <w:kern w:val="32"/>
          <w:sz w:val="24"/>
          <w:szCs w:val="24"/>
        </w:rPr>
        <w:t xml:space="preserve"> ОСНОВНОЙ </w:t>
      </w:r>
      <w:r w:rsidR="00991148" w:rsidRPr="004F3587">
        <w:rPr>
          <w:rFonts w:ascii="Times New Roman" w:hAnsi="Times New Roman"/>
          <w:b/>
          <w:bCs/>
          <w:iCs/>
          <w:kern w:val="32"/>
          <w:sz w:val="24"/>
          <w:szCs w:val="24"/>
        </w:rPr>
        <w:br/>
        <w:t xml:space="preserve">ОБРАЗОВАТЕЛЬНОЙ ПРОГРАММЫ </w:t>
      </w:r>
      <w:r w:rsidRPr="004F3587">
        <w:rPr>
          <w:rFonts w:ascii="Times New Roman" w:hAnsi="Times New Roman"/>
          <w:b/>
          <w:bCs/>
          <w:iCs/>
          <w:kern w:val="32"/>
          <w:sz w:val="24"/>
          <w:szCs w:val="24"/>
        </w:rPr>
        <w:t xml:space="preserve">В ЧАСТИ ДОСТИЖЕНИЯ </w:t>
      </w:r>
      <w:r w:rsidR="00107086" w:rsidRPr="004F3587">
        <w:rPr>
          <w:rFonts w:ascii="Times New Roman" w:hAnsi="Times New Roman"/>
          <w:b/>
          <w:bCs/>
          <w:iCs/>
          <w:kern w:val="32"/>
          <w:sz w:val="24"/>
          <w:szCs w:val="24"/>
        </w:rPr>
        <w:br/>
      </w:r>
      <w:r w:rsidRPr="004F3587">
        <w:rPr>
          <w:rFonts w:ascii="Times New Roman" w:hAnsi="Times New Roman"/>
          <w:b/>
          <w:bCs/>
          <w:iCs/>
          <w:kern w:val="32"/>
          <w:sz w:val="24"/>
          <w:szCs w:val="24"/>
        </w:rPr>
        <w:t>ЛИЧНОСТНЫХ РЕЗУЛЬТАТОВ</w:t>
      </w:r>
    </w:p>
    <w:p w14:paraId="43A28D8B"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ВОСПИТАТЕЛЬНОЙ РАБОТЫ</w:t>
      </w:r>
    </w:p>
    <w:p w14:paraId="4E1CECCE"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4F3587">
        <w:rPr>
          <w:rFonts w:ascii="Times New Roman" w:hAnsi="Times New Roman"/>
          <w:b/>
          <w:iCs/>
          <w:kern w:val="32"/>
          <w:sz w:val="24"/>
          <w:szCs w:val="24"/>
        </w:rPr>
        <w:t xml:space="preserve">РАЗДЕЛ 4. ПРИМЕРНЫЙ КАЛЕНДАРНЫЙ ПЛАН ВОСПИТАТЕЛЬНОЙ РАБОТЫ </w:t>
      </w:r>
      <w:r w:rsidRPr="004F3587">
        <w:rPr>
          <w:rFonts w:ascii="Times New Roman" w:hAnsi="Times New Roman"/>
          <w:b/>
          <w:iCs/>
          <w:kern w:val="32"/>
          <w:sz w:val="24"/>
          <w:szCs w:val="24"/>
        </w:rPr>
        <w:br/>
      </w:r>
      <w:bookmarkEnd w:id="1"/>
    </w:p>
    <w:p w14:paraId="46B57679"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14:paraId="3A8EDF6B" w14:textId="77777777" w:rsidR="007F167A" w:rsidRPr="004F3587" w:rsidRDefault="007F167A" w:rsidP="007F167A">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2" w:name="_Hlk73030772"/>
      <w:r w:rsidRPr="004F3587">
        <w:rPr>
          <w:rFonts w:ascii="Times New Roman" w:hAnsi="Times New Roman"/>
          <w:b/>
          <w:sz w:val="24"/>
          <w:szCs w:val="24"/>
        </w:rPr>
        <w:t>ПАСПОРТ ПРИМЕРНОЙ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7F167A" w:rsidRPr="004F3587" w14:paraId="1F9E5BCB" w14:textId="77777777" w:rsidTr="000979FD">
        <w:tc>
          <w:tcPr>
            <w:tcW w:w="1985" w:type="dxa"/>
            <w:shd w:val="clear" w:color="auto" w:fill="auto"/>
          </w:tcPr>
          <w:p w14:paraId="161DCF16"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087" w:type="dxa"/>
            <w:shd w:val="clear" w:color="auto" w:fill="auto"/>
          </w:tcPr>
          <w:p w14:paraId="109E2FD9"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7F167A" w:rsidRPr="004F3587" w14:paraId="3ACC58C1" w14:textId="77777777" w:rsidTr="000979FD">
        <w:trPr>
          <w:trHeight w:val="626"/>
        </w:trPr>
        <w:tc>
          <w:tcPr>
            <w:tcW w:w="1985" w:type="dxa"/>
            <w:shd w:val="clear" w:color="auto" w:fill="auto"/>
          </w:tcPr>
          <w:p w14:paraId="19344AEC" w14:textId="77777777" w:rsidR="007F167A" w:rsidRPr="004F3587" w:rsidRDefault="007F167A" w:rsidP="000979FD">
            <w:pPr>
              <w:widowControl w:val="0"/>
              <w:autoSpaceDE w:val="0"/>
              <w:autoSpaceDN w:val="0"/>
              <w:spacing w:after="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7" w:type="dxa"/>
            <w:shd w:val="clear" w:color="auto" w:fill="auto"/>
          </w:tcPr>
          <w:p w14:paraId="062B00DA" w14:textId="77777777" w:rsidR="007F167A" w:rsidRPr="00537752" w:rsidRDefault="007F167A" w:rsidP="000979FD">
            <w:pPr>
              <w:widowControl w:val="0"/>
              <w:autoSpaceDE w:val="0"/>
              <w:autoSpaceDN w:val="0"/>
              <w:spacing w:after="0" w:line="240" w:lineRule="auto"/>
              <w:rPr>
                <w:rFonts w:ascii="Times New Roman" w:hAnsi="Times New Roman"/>
                <w:sz w:val="24"/>
                <w:szCs w:val="24"/>
              </w:rPr>
            </w:pPr>
            <w:r w:rsidRPr="004F3587">
              <w:rPr>
                <w:rFonts w:ascii="Times New Roman" w:hAnsi="Times New Roman"/>
                <w:sz w:val="24"/>
                <w:szCs w:val="24"/>
              </w:rPr>
              <w:t xml:space="preserve">Примерная рабочая программа воспитания </w:t>
            </w:r>
            <w:r w:rsidRPr="00537752">
              <w:rPr>
                <w:rFonts w:ascii="Times New Roman" w:hAnsi="Times New Roman"/>
                <w:i/>
                <w:iCs/>
                <w:sz w:val="24"/>
                <w:szCs w:val="24"/>
              </w:rPr>
              <w:t>по профессии / специальности</w:t>
            </w:r>
            <w:r w:rsidRPr="004F3587">
              <w:rPr>
                <w:rFonts w:ascii="Times New Roman" w:hAnsi="Times New Roman"/>
                <w:sz w:val="24"/>
                <w:szCs w:val="24"/>
              </w:rPr>
              <w:t xml:space="preserve"> </w:t>
            </w:r>
            <w:r w:rsidR="00537752">
              <w:rPr>
                <w:rFonts w:ascii="Times New Roman" w:hAnsi="Times New Roman"/>
                <w:sz w:val="24"/>
                <w:szCs w:val="24"/>
              </w:rPr>
              <w:t>_____________________</w:t>
            </w:r>
            <w:r w:rsidR="000979FD">
              <w:rPr>
                <w:rFonts w:ascii="Times New Roman" w:hAnsi="Times New Roman"/>
                <w:sz w:val="24"/>
                <w:szCs w:val="24"/>
              </w:rPr>
              <w:t xml:space="preserve"> </w:t>
            </w:r>
            <w:r w:rsidR="00537752" w:rsidRPr="000979FD">
              <w:rPr>
                <w:rFonts w:ascii="Times New Roman" w:hAnsi="Times New Roman"/>
                <w:i/>
                <w:iCs/>
                <w:sz w:val="24"/>
                <w:szCs w:val="24"/>
              </w:rPr>
              <w:t>(код наименование)</w:t>
            </w:r>
          </w:p>
        </w:tc>
      </w:tr>
      <w:tr w:rsidR="007F167A" w:rsidRPr="004F3587" w14:paraId="667D77BA" w14:textId="77777777" w:rsidTr="000979FD">
        <w:tc>
          <w:tcPr>
            <w:tcW w:w="1985" w:type="dxa"/>
            <w:shd w:val="clear" w:color="auto" w:fill="auto"/>
          </w:tcPr>
          <w:p w14:paraId="4C75A85F"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программы</w:t>
            </w:r>
          </w:p>
        </w:tc>
        <w:tc>
          <w:tcPr>
            <w:tcW w:w="7087" w:type="dxa"/>
            <w:shd w:val="clear" w:color="auto" w:fill="auto"/>
          </w:tcPr>
          <w:p w14:paraId="58C9308F"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Настоящая программа разработана на основе следующих нормативных правовых документов:</w:t>
            </w:r>
          </w:p>
          <w:p w14:paraId="3958B4F1"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Конституция Российской Федерации;</w:t>
            </w:r>
          </w:p>
          <w:p w14:paraId="1B2256F9"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Указ Президента Российской Федерации от 21.07.2020 № 474</w:t>
            </w:r>
            <w:r w:rsidR="00D94900" w:rsidRPr="00A70EC9">
              <w:rPr>
                <w:rFonts w:ascii="Times New Roman" w:hAnsi="Times New Roman"/>
                <w:sz w:val="24"/>
                <w:szCs w:val="24"/>
              </w:rPr>
              <w:t xml:space="preserve"> </w:t>
            </w:r>
            <w:r w:rsidRPr="00A70EC9">
              <w:rPr>
                <w:rFonts w:ascii="Times New Roman" w:hAnsi="Times New Roman"/>
                <w:sz w:val="24"/>
                <w:szCs w:val="24"/>
              </w:rPr>
              <w:t>«О</w:t>
            </w:r>
            <w:r w:rsidR="00D94900" w:rsidRPr="00A70EC9">
              <w:rPr>
                <w:rFonts w:ascii="Times New Roman" w:hAnsi="Times New Roman"/>
                <w:sz w:val="24"/>
                <w:szCs w:val="24"/>
              </w:rPr>
              <w:t> </w:t>
            </w:r>
            <w:r w:rsidRPr="00A70EC9">
              <w:rPr>
                <w:rFonts w:ascii="Times New Roman" w:hAnsi="Times New Roman"/>
                <w:sz w:val="24"/>
                <w:szCs w:val="24"/>
              </w:rPr>
              <w:t>национальных целях развития Российской Федерации на период до 2030 года»;</w:t>
            </w:r>
          </w:p>
          <w:p w14:paraId="0F6F44A2"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3AA8BAD7" w14:textId="77777777" w:rsidR="007F167A" w:rsidRPr="00A70EC9" w:rsidRDefault="007F167A" w:rsidP="000979FD">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7614A896" w14:textId="77777777" w:rsidR="00AF36BA" w:rsidRDefault="00AF36BA" w:rsidP="00424DC8">
            <w:pPr>
              <w:tabs>
                <w:tab w:val="left" w:pos="1880"/>
              </w:tabs>
              <w:spacing w:after="0" w:line="240" w:lineRule="auto"/>
              <w:jc w:val="both"/>
              <w:rPr>
                <w:rFonts w:ascii="Times New Roman" w:hAnsi="Times New Roman"/>
                <w:i/>
                <w:iCs/>
                <w:sz w:val="24"/>
                <w:szCs w:val="24"/>
              </w:rPr>
            </w:pPr>
            <w:r w:rsidRPr="00A70EC9">
              <w:rPr>
                <w:rFonts w:ascii="Times New Roman" w:hAnsi="Times New Roman"/>
                <w:i/>
                <w:iCs/>
                <w:sz w:val="24"/>
                <w:szCs w:val="24"/>
              </w:rPr>
              <w:t>Федеральный государственный образовательный стандарт среднего профессионального</w:t>
            </w:r>
            <w:r w:rsidRPr="00A70EC9">
              <w:rPr>
                <w:rFonts w:ascii="Times New Roman" w:hAnsi="Times New Roman"/>
                <w:i/>
                <w:iCs/>
                <w:spacing w:val="1"/>
                <w:sz w:val="24"/>
                <w:szCs w:val="24"/>
              </w:rPr>
              <w:t xml:space="preserve"> </w:t>
            </w:r>
            <w:r w:rsidRPr="00A70EC9">
              <w:rPr>
                <w:rFonts w:ascii="Times New Roman" w:hAnsi="Times New Roman"/>
                <w:i/>
                <w:iCs/>
                <w:sz w:val="24"/>
                <w:szCs w:val="24"/>
              </w:rPr>
              <w:t>образования</w:t>
            </w:r>
            <w:r w:rsidRPr="00A70EC9">
              <w:rPr>
                <w:rFonts w:ascii="Times New Roman" w:hAnsi="Times New Roman"/>
                <w:i/>
                <w:iCs/>
                <w:spacing w:val="1"/>
                <w:sz w:val="24"/>
                <w:szCs w:val="24"/>
              </w:rPr>
              <w:t xml:space="preserve"> </w:t>
            </w:r>
            <w:r w:rsidRPr="00A70EC9">
              <w:rPr>
                <w:rFonts w:ascii="Times New Roman" w:hAnsi="Times New Roman"/>
                <w:i/>
                <w:iCs/>
                <w:sz w:val="24"/>
                <w:szCs w:val="24"/>
              </w:rPr>
              <w:t>по</w:t>
            </w:r>
            <w:r w:rsidRPr="00A70EC9">
              <w:rPr>
                <w:rFonts w:ascii="Times New Roman" w:hAnsi="Times New Roman"/>
                <w:i/>
                <w:iCs/>
                <w:spacing w:val="1"/>
                <w:sz w:val="24"/>
                <w:szCs w:val="24"/>
              </w:rPr>
              <w:t xml:space="preserve"> </w:t>
            </w:r>
            <w:r w:rsidR="00FA4333">
              <w:rPr>
                <w:rFonts w:ascii="Times New Roman" w:hAnsi="Times New Roman"/>
                <w:i/>
                <w:iCs/>
                <w:sz w:val="24"/>
                <w:szCs w:val="24"/>
              </w:rPr>
              <w:t>специальности 44.02.02</w:t>
            </w:r>
            <w:r w:rsidR="0078349A">
              <w:rPr>
                <w:rFonts w:ascii="Times New Roman" w:hAnsi="Times New Roman"/>
                <w:i/>
                <w:iCs/>
                <w:sz w:val="24"/>
                <w:szCs w:val="24"/>
              </w:rPr>
              <w:t xml:space="preserve"> Преподавание в начальных классах</w:t>
            </w:r>
            <w:r w:rsidRPr="00A70EC9">
              <w:rPr>
                <w:rFonts w:ascii="Times New Roman" w:hAnsi="Times New Roman"/>
                <w:i/>
                <w:iCs/>
                <w:sz w:val="24"/>
                <w:szCs w:val="24"/>
              </w:rPr>
              <w:t xml:space="preserve">, утвержденный Приказом </w:t>
            </w:r>
            <w:r w:rsidRPr="00FA4333">
              <w:rPr>
                <w:rFonts w:ascii="Times New Roman" w:hAnsi="Times New Roman"/>
                <w:i/>
                <w:iCs/>
                <w:sz w:val="24"/>
                <w:szCs w:val="24"/>
              </w:rPr>
              <w:t>Минобрнауки</w:t>
            </w:r>
            <w:r w:rsidRPr="00A70EC9">
              <w:rPr>
                <w:rFonts w:ascii="Times New Roman" w:hAnsi="Times New Roman"/>
                <w:i/>
                <w:iCs/>
                <w:sz w:val="24"/>
                <w:szCs w:val="24"/>
              </w:rPr>
              <w:t xml:space="preserve"> России</w:t>
            </w:r>
            <w:r w:rsidR="00E86050">
              <w:rPr>
                <w:rFonts w:ascii="Times New Roman" w:hAnsi="Times New Roman"/>
                <w:i/>
                <w:iCs/>
                <w:sz w:val="24"/>
                <w:szCs w:val="24"/>
              </w:rPr>
              <w:t xml:space="preserve"> от 27.10.2014г. № 1353</w:t>
            </w:r>
            <w:r w:rsidR="00BA2FBB">
              <w:rPr>
                <w:rFonts w:ascii="Times New Roman" w:hAnsi="Times New Roman"/>
                <w:i/>
                <w:iCs/>
                <w:sz w:val="24"/>
                <w:szCs w:val="24"/>
              </w:rPr>
              <w:t xml:space="preserve"> </w:t>
            </w:r>
            <w:r w:rsidR="00FA4333">
              <w:rPr>
                <w:rFonts w:ascii="Times New Roman" w:hAnsi="Times New Roman"/>
                <w:i/>
                <w:iCs/>
                <w:sz w:val="24"/>
                <w:szCs w:val="24"/>
              </w:rPr>
              <w:t>(ред. от 25 марта</w:t>
            </w:r>
            <w:r w:rsidR="008B4642" w:rsidRPr="00A70EC9">
              <w:rPr>
                <w:rFonts w:ascii="Times New Roman" w:hAnsi="Times New Roman"/>
                <w:i/>
                <w:iCs/>
                <w:sz w:val="24"/>
                <w:szCs w:val="24"/>
              </w:rPr>
              <w:t xml:space="preserve"> </w:t>
            </w:r>
            <w:r w:rsidR="00FA4333">
              <w:rPr>
                <w:rFonts w:ascii="Times New Roman" w:hAnsi="Times New Roman"/>
                <w:i/>
                <w:iCs/>
                <w:sz w:val="24"/>
                <w:szCs w:val="24"/>
              </w:rPr>
              <w:t>2015г.)</w:t>
            </w:r>
          </w:p>
          <w:p w14:paraId="09AE951B" w14:textId="77777777" w:rsidR="00BA2FBB" w:rsidRDefault="00BA2FBB" w:rsidP="00424DC8">
            <w:pPr>
              <w:tabs>
                <w:tab w:val="left" w:pos="1880"/>
              </w:tabs>
              <w:spacing w:after="0" w:line="240" w:lineRule="auto"/>
              <w:jc w:val="both"/>
              <w:rPr>
                <w:rFonts w:ascii="Times New Roman" w:hAnsi="Times New Roman"/>
                <w:i/>
                <w:iCs/>
                <w:sz w:val="24"/>
                <w:szCs w:val="24"/>
              </w:rPr>
            </w:pPr>
            <w:r w:rsidRPr="00A70EC9">
              <w:rPr>
                <w:rFonts w:ascii="Times New Roman" w:hAnsi="Times New Roman"/>
                <w:i/>
                <w:iCs/>
                <w:sz w:val="24"/>
                <w:szCs w:val="24"/>
              </w:rPr>
              <w:t>Федеральный государственный образовательный стандарт среднего профессионального</w:t>
            </w:r>
            <w:r w:rsidRPr="00A70EC9">
              <w:rPr>
                <w:rFonts w:ascii="Times New Roman" w:hAnsi="Times New Roman"/>
                <w:i/>
                <w:iCs/>
                <w:spacing w:val="1"/>
                <w:sz w:val="24"/>
                <w:szCs w:val="24"/>
              </w:rPr>
              <w:t xml:space="preserve"> </w:t>
            </w:r>
            <w:r w:rsidRPr="00A70EC9">
              <w:rPr>
                <w:rFonts w:ascii="Times New Roman" w:hAnsi="Times New Roman"/>
                <w:i/>
                <w:iCs/>
                <w:sz w:val="24"/>
                <w:szCs w:val="24"/>
              </w:rPr>
              <w:t>образования</w:t>
            </w:r>
            <w:r w:rsidRPr="00A70EC9">
              <w:rPr>
                <w:rFonts w:ascii="Times New Roman" w:hAnsi="Times New Roman"/>
                <w:i/>
                <w:iCs/>
                <w:spacing w:val="1"/>
                <w:sz w:val="24"/>
                <w:szCs w:val="24"/>
              </w:rPr>
              <w:t xml:space="preserve"> </w:t>
            </w:r>
            <w:r w:rsidRPr="00A70EC9">
              <w:rPr>
                <w:rFonts w:ascii="Times New Roman" w:hAnsi="Times New Roman"/>
                <w:i/>
                <w:iCs/>
                <w:sz w:val="24"/>
                <w:szCs w:val="24"/>
              </w:rPr>
              <w:t>по</w:t>
            </w:r>
            <w:r w:rsidRPr="00A70EC9">
              <w:rPr>
                <w:rFonts w:ascii="Times New Roman" w:hAnsi="Times New Roman"/>
                <w:i/>
                <w:iCs/>
                <w:spacing w:val="1"/>
                <w:sz w:val="24"/>
                <w:szCs w:val="24"/>
              </w:rPr>
              <w:t xml:space="preserve"> </w:t>
            </w:r>
            <w:r>
              <w:rPr>
                <w:rFonts w:ascii="Times New Roman" w:hAnsi="Times New Roman"/>
                <w:i/>
                <w:iCs/>
                <w:sz w:val="24"/>
                <w:szCs w:val="24"/>
              </w:rPr>
              <w:t>специальности 44.02.01 Дошкольное образование</w:t>
            </w:r>
            <w:r w:rsidRPr="00A70EC9">
              <w:rPr>
                <w:rFonts w:ascii="Times New Roman" w:hAnsi="Times New Roman"/>
                <w:i/>
                <w:iCs/>
                <w:sz w:val="24"/>
                <w:szCs w:val="24"/>
              </w:rPr>
              <w:t xml:space="preserve">, утвержденный Приказом </w:t>
            </w:r>
            <w:r w:rsidRPr="00FA4333">
              <w:rPr>
                <w:rFonts w:ascii="Times New Roman" w:hAnsi="Times New Roman"/>
                <w:i/>
                <w:iCs/>
                <w:sz w:val="24"/>
                <w:szCs w:val="24"/>
              </w:rPr>
              <w:t>Минобрнауки</w:t>
            </w:r>
            <w:r w:rsidRPr="00A70EC9">
              <w:rPr>
                <w:rFonts w:ascii="Times New Roman" w:hAnsi="Times New Roman"/>
                <w:i/>
                <w:iCs/>
                <w:sz w:val="24"/>
                <w:szCs w:val="24"/>
              </w:rPr>
              <w:t xml:space="preserve"> России</w:t>
            </w:r>
            <w:r>
              <w:rPr>
                <w:rFonts w:ascii="Times New Roman" w:hAnsi="Times New Roman"/>
                <w:i/>
                <w:iCs/>
                <w:sz w:val="24"/>
                <w:szCs w:val="24"/>
              </w:rPr>
              <w:t xml:space="preserve"> от 27.10.2014г. № 1351 (ред. от 25 марта</w:t>
            </w:r>
            <w:r w:rsidRPr="00A70EC9">
              <w:rPr>
                <w:rFonts w:ascii="Times New Roman" w:hAnsi="Times New Roman"/>
                <w:i/>
                <w:iCs/>
                <w:sz w:val="24"/>
                <w:szCs w:val="24"/>
              </w:rPr>
              <w:t xml:space="preserve"> </w:t>
            </w:r>
            <w:r>
              <w:rPr>
                <w:rFonts w:ascii="Times New Roman" w:hAnsi="Times New Roman"/>
                <w:i/>
                <w:iCs/>
                <w:sz w:val="24"/>
                <w:szCs w:val="24"/>
              </w:rPr>
              <w:t>2015г.)</w:t>
            </w:r>
          </w:p>
          <w:p w14:paraId="1758AE26" w14:textId="77777777" w:rsidR="00E700F4" w:rsidRPr="00E86050" w:rsidRDefault="00E700F4" w:rsidP="00424DC8">
            <w:pPr>
              <w:tabs>
                <w:tab w:val="left" w:pos="1880"/>
              </w:tabs>
              <w:spacing w:after="0" w:line="240" w:lineRule="auto"/>
              <w:jc w:val="both"/>
              <w:rPr>
                <w:rFonts w:ascii="Times New Roman" w:hAnsi="Times New Roman"/>
                <w:i/>
                <w:iCs/>
                <w:sz w:val="24"/>
                <w:szCs w:val="24"/>
              </w:rPr>
            </w:pPr>
            <w:r w:rsidRPr="00A70EC9">
              <w:rPr>
                <w:rFonts w:ascii="Times New Roman" w:hAnsi="Times New Roman"/>
                <w:i/>
                <w:iCs/>
                <w:sz w:val="24"/>
                <w:szCs w:val="24"/>
              </w:rPr>
              <w:t>Федеральный государственный образовательный стандарт среднего профессионального</w:t>
            </w:r>
            <w:r w:rsidRPr="00A70EC9">
              <w:rPr>
                <w:rFonts w:ascii="Times New Roman" w:hAnsi="Times New Roman"/>
                <w:i/>
                <w:iCs/>
                <w:spacing w:val="1"/>
                <w:sz w:val="24"/>
                <w:szCs w:val="24"/>
              </w:rPr>
              <w:t xml:space="preserve"> </w:t>
            </w:r>
            <w:r w:rsidRPr="00A70EC9">
              <w:rPr>
                <w:rFonts w:ascii="Times New Roman" w:hAnsi="Times New Roman"/>
                <w:i/>
                <w:iCs/>
                <w:sz w:val="24"/>
                <w:szCs w:val="24"/>
              </w:rPr>
              <w:t>образования</w:t>
            </w:r>
            <w:r w:rsidRPr="00A70EC9">
              <w:rPr>
                <w:rFonts w:ascii="Times New Roman" w:hAnsi="Times New Roman"/>
                <w:i/>
                <w:iCs/>
                <w:spacing w:val="1"/>
                <w:sz w:val="24"/>
                <w:szCs w:val="24"/>
              </w:rPr>
              <w:t xml:space="preserve"> </w:t>
            </w:r>
            <w:r w:rsidRPr="00A70EC9">
              <w:rPr>
                <w:rFonts w:ascii="Times New Roman" w:hAnsi="Times New Roman"/>
                <w:i/>
                <w:iCs/>
                <w:sz w:val="24"/>
                <w:szCs w:val="24"/>
              </w:rPr>
              <w:t>по</w:t>
            </w:r>
            <w:r w:rsidRPr="00A70EC9">
              <w:rPr>
                <w:rFonts w:ascii="Times New Roman" w:hAnsi="Times New Roman"/>
                <w:i/>
                <w:iCs/>
                <w:spacing w:val="1"/>
                <w:sz w:val="24"/>
                <w:szCs w:val="24"/>
              </w:rPr>
              <w:t xml:space="preserve"> </w:t>
            </w:r>
            <w:r w:rsidR="0017377A">
              <w:rPr>
                <w:rFonts w:ascii="Times New Roman" w:hAnsi="Times New Roman"/>
                <w:i/>
                <w:iCs/>
                <w:sz w:val="24"/>
                <w:szCs w:val="24"/>
              </w:rPr>
              <w:t>специальности 44.02.04</w:t>
            </w:r>
            <w:r>
              <w:rPr>
                <w:rFonts w:ascii="Times New Roman" w:hAnsi="Times New Roman"/>
                <w:i/>
                <w:iCs/>
                <w:sz w:val="24"/>
                <w:szCs w:val="24"/>
              </w:rPr>
              <w:t xml:space="preserve"> </w:t>
            </w:r>
            <w:r w:rsidR="0017377A">
              <w:rPr>
                <w:rFonts w:ascii="Times New Roman" w:hAnsi="Times New Roman"/>
                <w:i/>
                <w:iCs/>
                <w:sz w:val="24"/>
                <w:szCs w:val="24"/>
              </w:rPr>
              <w:t>Специальное д</w:t>
            </w:r>
            <w:r>
              <w:rPr>
                <w:rFonts w:ascii="Times New Roman" w:hAnsi="Times New Roman"/>
                <w:i/>
                <w:iCs/>
                <w:sz w:val="24"/>
                <w:szCs w:val="24"/>
              </w:rPr>
              <w:t>ошкольное образование</w:t>
            </w:r>
            <w:r w:rsidRPr="00A70EC9">
              <w:rPr>
                <w:rFonts w:ascii="Times New Roman" w:hAnsi="Times New Roman"/>
                <w:i/>
                <w:iCs/>
                <w:sz w:val="24"/>
                <w:szCs w:val="24"/>
              </w:rPr>
              <w:t xml:space="preserve">, утвержденный Приказом </w:t>
            </w:r>
            <w:r w:rsidRPr="00FA4333">
              <w:rPr>
                <w:rFonts w:ascii="Times New Roman" w:hAnsi="Times New Roman"/>
                <w:i/>
                <w:iCs/>
                <w:sz w:val="24"/>
                <w:szCs w:val="24"/>
              </w:rPr>
              <w:t>Минобрнауки</w:t>
            </w:r>
            <w:r w:rsidRPr="00A70EC9">
              <w:rPr>
                <w:rFonts w:ascii="Times New Roman" w:hAnsi="Times New Roman"/>
                <w:i/>
                <w:iCs/>
                <w:sz w:val="24"/>
                <w:szCs w:val="24"/>
              </w:rPr>
              <w:t xml:space="preserve"> России</w:t>
            </w:r>
            <w:r>
              <w:rPr>
                <w:rFonts w:ascii="Times New Roman" w:hAnsi="Times New Roman"/>
                <w:i/>
                <w:iCs/>
                <w:sz w:val="24"/>
                <w:szCs w:val="24"/>
              </w:rPr>
              <w:t xml:space="preserve"> от 27.10.2014</w:t>
            </w:r>
            <w:r w:rsidR="0017377A">
              <w:rPr>
                <w:rFonts w:ascii="Times New Roman" w:hAnsi="Times New Roman"/>
                <w:i/>
                <w:iCs/>
                <w:sz w:val="24"/>
                <w:szCs w:val="24"/>
              </w:rPr>
              <w:t>г. № 1354</w:t>
            </w:r>
            <w:r>
              <w:rPr>
                <w:rFonts w:ascii="Times New Roman" w:hAnsi="Times New Roman"/>
                <w:i/>
                <w:iCs/>
                <w:sz w:val="24"/>
                <w:szCs w:val="24"/>
              </w:rPr>
              <w:t xml:space="preserve"> </w:t>
            </w:r>
            <w:r w:rsidR="00E86050" w:rsidRPr="00E86050">
              <w:rPr>
                <w:rFonts w:ascii="Times New Roman" w:hAnsi="Times New Roman"/>
                <w:i/>
                <w:iCs/>
                <w:sz w:val="24"/>
                <w:szCs w:val="24"/>
              </w:rPr>
              <w:t>(</w:t>
            </w:r>
            <w:r w:rsidR="00E86050">
              <w:rPr>
                <w:rFonts w:ascii="Times New Roman" w:hAnsi="Times New Roman"/>
                <w:i/>
                <w:iCs/>
                <w:sz w:val="24"/>
                <w:szCs w:val="24"/>
              </w:rPr>
              <w:t>ред. от 25 марта</w:t>
            </w:r>
            <w:r w:rsidR="00E86050" w:rsidRPr="00A70EC9">
              <w:rPr>
                <w:rFonts w:ascii="Times New Roman" w:hAnsi="Times New Roman"/>
                <w:i/>
                <w:iCs/>
                <w:sz w:val="24"/>
                <w:szCs w:val="24"/>
              </w:rPr>
              <w:t xml:space="preserve"> </w:t>
            </w:r>
            <w:r w:rsidR="00E86050">
              <w:rPr>
                <w:rFonts w:ascii="Times New Roman" w:hAnsi="Times New Roman"/>
                <w:i/>
                <w:iCs/>
                <w:sz w:val="24"/>
                <w:szCs w:val="24"/>
              </w:rPr>
              <w:t>2015г.)</w:t>
            </w:r>
          </w:p>
          <w:p w14:paraId="4CCC3474" w14:textId="77777777" w:rsidR="00BA42DB" w:rsidRDefault="00BA42DB" w:rsidP="00424DC8">
            <w:pPr>
              <w:tabs>
                <w:tab w:val="left" w:pos="1880"/>
              </w:tabs>
              <w:spacing w:after="0" w:line="240" w:lineRule="auto"/>
              <w:jc w:val="both"/>
              <w:rPr>
                <w:rFonts w:ascii="Times New Roman" w:hAnsi="Times New Roman"/>
                <w:i/>
                <w:iCs/>
                <w:sz w:val="24"/>
                <w:szCs w:val="24"/>
              </w:rPr>
            </w:pPr>
            <w:r w:rsidRPr="00A70EC9">
              <w:rPr>
                <w:rFonts w:ascii="Times New Roman" w:hAnsi="Times New Roman"/>
                <w:i/>
                <w:iCs/>
                <w:sz w:val="24"/>
                <w:szCs w:val="24"/>
              </w:rPr>
              <w:t>Федеральный государственный образовательный стандарт среднего профессионального</w:t>
            </w:r>
            <w:r w:rsidRPr="00A70EC9">
              <w:rPr>
                <w:rFonts w:ascii="Times New Roman" w:hAnsi="Times New Roman"/>
                <w:i/>
                <w:iCs/>
                <w:spacing w:val="1"/>
                <w:sz w:val="24"/>
                <w:szCs w:val="24"/>
              </w:rPr>
              <w:t xml:space="preserve"> </w:t>
            </w:r>
            <w:r w:rsidRPr="00A70EC9">
              <w:rPr>
                <w:rFonts w:ascii="Times New Roman" w:hAnsi="Times New Roman"/>
                <w:i/>
                <w:iCs/>
                <w:sz w:val="24"/>
                <w:szCs w:val="24"/>
              </w:rPr>
              <w:t>образования</w:t>
            </w:r>
            <w:r w:rsidRPr="00A70EC9">
              <w:rPr>
                <w:rFonts w:ascii="Times New Roman" w:hAnsi="Times New Roman"/>
                <w:i/>
                <w:iCs/>
                <w:spacing w:val="1"/>
                <w:sz w:val="24"/>
                <w:szCs w:val="24"/>
              </w:rPr>
              <w:t xml:space="preserve"> </w:t>
            </w:r>
            <w:r w:rsidRPr="00A70EC9">
              <w:rPr>
                <w:rFonts w:ascii="Times New Roman" w:hAnsi="Times New Roman"/>
                <w:i/>
                <w:iCs/>
                <w:sz w:val="24"/>
                <w:szCs w:val="24"/>
              </w:rPr>
              <w:t>по</w:t>
            </w:r>
            <w:r w:rsidRPr="00A70EC9">
              <w:rPr>
                <w:rFonts w:ascii="Times New Roman" w:hAnsi="Times New Roman"/>
                <w:i/>
                <w:iCs/>
                <w:spacing w:val="1"/>
                <w:sz w:val="24"/>
                <w:szCs w:val="24"/>
              </w:rPr>
              <w:t xml:space="preserve"> </w:t>
            </w:r>
            <w:r w:rsidR="00424DC8">
              <w:rPr>
                <w:rFonts w:ascii="Times New Roman" w:hAnsi="Times New Roman"/>
                <w:i/>
                <w:iCs/>
                <w:sz w:val="24"/>
                <w:szCs w:val="24"/>
              </w:rPr>
              <w:t>специальности 44.02.03</w:t>
            </w:r>
            <w:r>
              <w:rPr>
                <w:rFonts w:ascii="Times New Roman" w:hAnsi="Times New Roman"/>
                <w:i/>
                <w:iCs/>
                <w:sz w:val="24"/>
                <w:szCs w:val="24"/>
              </w:rPr>
              <w:t xml:space="preserve"> </w:t>
            </w:r>
            <w:r w:rsidR="00424DC8">
              <w:rPr>
                <w:rFonts w:ascii="Times New Roman" w:hAnsi="Times New Roman"/>
                <w:i/>
                <w:iCs/>
                <w:sz w:val="24"/>
                <w:szCs w:val="24"/>
              </w:rPr>
              <w:t>Педагогика дополнительного образования (в области хореографии)</w:t>
            </w:r>
            <w:r w:rsidRPr="00A70EC9">
              <w:rPr>
                <w:rFonts w:ascii="Times New Roman" w:hAnsi="Times New Roman"/>
                <w:i/>
                <w:iCs/>
                <w:sz w:val="24"/>
                <w:szCs w:val="24"/>
              </w:rPr>
              <w:t xml:space="preserve">, утвержденный Приказом </w:t>
            </w:r>
            <w:r w:rsidRPr="00FA4333">
              <w:rPr>
                <w:rFonts w:ascii="Times New Roman" w:hAnsi="Times New Roman"/>
                <w:i/>
                <w:iCs/>
                <w:sz w:val="24"/>
                <w:szCs w:val="24"/>
              </w:rPr>
              <w:t>Минобрнауки</w:t>
            </w:r>
            <w:r w:rsidRPr="00A70EC9">
              <w:rPr>
                <w:rFonts w:ascii="Times New Roman" w:hAnsi="Times New Roman"/>
                <w:i/>
                <w:iCs/>
                <w:sz w:val="24"/>
                <w:szCs w:val="24"/>
              </w:rPr>
              <w:t xml:space="preserve"> России</w:t>
            </w:r>
            <w:r w:rsidR="007C78FD">
              <w:rPr>
                <w:rFonts w:ascii="Times New Roman" w:hAnsi="Times New Roman"/>
                <w:i/>
                <w:iCs/>
                <w:sz w:val="24"/>
                <w:szCs w:val="24"/>
              </w:rPr>
              <w:t xml:space="preserve"> от 13.</w:t>
            </w:r>
            <w:r w:rsidR="007C78FD" w:rsidRPr="007C78FD">
              <w:rPr>
                <w:rFonts w:ascii="Times New Roman" w:hAnsi="Times New Roman"/>
                <w:i/>
                <w:iCs/>
                <w:sz w:val="24"/>
                <w:szCs w:val="24"/>
              </w:rPr>
              <w:t>08</w:t>
            </w:r>
            <w:r w:rsidR="007C78FD">
              <w:rPr>
                <w:rFonts w:ascii="Times New Roman" w:hAnsi="Times New Roman"/>
                <w:i/>
                <w:iCs/>
                <w:sz w:val="24"/>
                <w:szCs w:val="24"/>
              </w:rPr>
              <w:t>.2014г. № 998</w:t>
            </w:r>
            <w:r>
              <w:rPr>
                <w:rFonts w:ascii="Times New Roman" w:hAnsi="Times New Roman"/>
                <w:i/>
                <w:iCs/>
                <w:sz w:val="24"/>
                <w:szCs w:val="24"/>
              </w:rPr>
              <w:t xml:space="preserve"> (ред. от 25 марта</w:t>
            </w:r>
            <w:r w:rsidRPr="00A70EC9">
              <w:rPr>
                <w:rFonts w:ascii="Times New Roman" w:hAnsi="Times New Roman"/>
                <w:i/>
                <w:iCs/>
                <w:sz w:val="24"/>
                <w:szCs w:val="24"/>
              </w:rPr>
              <w:t xml:space="preserve"> </w:t>
            </w:r>
            <w:r>
              <w:rPr>
                <w:rFonts w:ascii="Times New Roman" w:hAnsi="Times New Roman"/>
                <w:i/>
                <w:iCs/>
                <w:sz w:val="24"/>
                <w:szCs w:val="24"/>
              </w:rPr>
              <w:t>2015г.)</w:t>
            </w:r>
          </w:p>
          <w:p w14:paraId="4EFBB716" w14:textId="77777777" w:rsidR="00A81154" w:rsidRPr="00A81154" w:rsidRDefault="00AF36BA" w:rsidP="00A81154">
            <w:pPr>
              <w:shd w:val="clear" w:color="auto" w:fill="FFFFFF"/>
              <w:spacing w:after="0" w:line="240" w:lineRule="auto"/>
              <w:rPr>
                <w:rFonts w:ascii="Times New Roman" w:hAnsi="Times New Roman"/>
                <w:color w:val="464C55"/>
                <w:sz w:val="24"/>
                <w:szCs w:val="24"/>
              </w:rPr>
            </w:pPr>
            <w:r w:rsidRPr="00A70EC9">
              <w:rPr>
                <w:rFonts w:ascii="Times New Roman" w:hAnsi="Times New Roman"/>
                <w:i/>
                <w:iCs/>
                <w:sz w:val="24"/>
                <w:szCs w:val="24"/>
              </w:rPr>
              <w:t>Профессиональный стандарт «</w:t>
            </w:r>
            <w:r w:rsidR="009514F3" w:rsidRPr="009514F3">
              <w:rPr>
                <w:rFonts w:ascii="Times New Roman" w:hAnsi="Times New Roman"/>
                <w:i/>
                <w:iCs/>
                <w:sz w:val="24"/>
                <w:szCs w:val="24"/>
              </w:rPr>
              <w:t xml:space="preserve">Педагог (педагогическая деятельность в сфере дошкольного, начального общего, основного общего, среднего общего образования) (воспитатель, </w:t>
            </w:r>
            <w:r w:rsidR="009514F3">
              <w:rPr>
                <w:rFonts w:ascii="Times New Roman" w:hAnsi="Times New Roman"/>
                <w:i/>
                <w:iCs/>
                <w:sz w:val="24"/>
                <w:szCs w:val="24"/>
              </w:rPr>
              <w:t>учитель)</w:t>
            </w:r>
            <w:r w:rsidRPr="00A70EC9">
              <w:rPr>
                <w:rFonts w:ascii="Times New Roman" w:hAnsi="Times New Roman"/>
                <w:i/>
                <w:iCs/>
                <w:sz w:val="24"/>
                <w:szCs w:val="24"/>
              </w:rPr>
              <w:t>» (утвержден приказом Министерства труда и социальной защиты Российской Федераци</w:t>
            </w:r>
            <w:r w:rsidR="004B5E1E">
              <w:rPr>
                <w:rFonts w:ascii="Times New Roman" w:hAnsi="Times New Roman"/>
                <w:i/>
                <w:iCs/>
                <w:sz w:val="24"/>
                <w:szCs w:val="24"/>
              </w:rPr>
              <w:t xml:space="preserve">и от </w:t>
            </w:r>
            <w:r w:rsidR="004B5E1E" w:rsidRPr="004B5E1E">
              <w:rPr>
                <w:rFonts w:ascii="Times New Roman" w:hAnsi="Times New Roman"/>
                <w:i/>
                <w:iCs/>
                <w:sz w:val="24"/>
                <w:szCs w:val="24"/>
              </w:rPr>
              <w:t>18</w:t>
            </w:r>
            <w:r w:rsidR="004B5E1E">
              <w:rPr>
                <w:rFonts w:ascii="Times New Roman" w:hAnsi="Times New Roman"/>
                <w:i/>
                <w:iCs/>
                <w:sz w:val="24"/>
                <w:szCs w:val="24"/>
              </w:rPr>
              <w:t>.</w:t>
            </w:r>
            <w:r w:rsidR="004B5E1E" w:rsidRPr="004B5E1E">
              <w:rPr>
                <w:rFonts w:ascii="Times New Roman" w:hAnsi="Times New Roman"/>
                <w:i/>
                <w:iCs/>
                <w:sz w:val="24"/>
                <w:szCs w:val="24"/>
              </w:rPr>
              <w:t>10</w:t>
            </w:r>
            <w:r w:rsidR="004B5E1E">
              <w:rPr>
                <w:rFonts w:ascii="Times New Roman" w:hAnsi="Times New Roman"/>
                <w:i/>
                <w:iCs/>
                <w:sz w:val="24"/>
                <w:szCs w:val="24"/>
              </w:rPr>
              <w:t>.2013</w:t>
            </w:r>
            <w:r w:rsidRPr="00A70EC9">
              <w:rPr>
                <w:rFonts w:ascii="Times New Roman" w:hAnsi="Times New Roman"/>
                <w:i/>
                <w:iCs/>
                <w:sz w:val="24"/>
                <w:szCs w:val="24"/>
              </w:rPr>
              <w:t xml:space="preserve"> г. №</w:t>
            </w:r>
            <w:r w:rsidR="004B5E1E" w:rsidRPr="004B5E1E">
              <w:rPr>
                <w:rFonts w:ascii="Times New Roman" w:hAnsi="Times New Roman"/>
                <w:i/>
                <w:iCs/>
                <w:sz w:val="24"/>
                <w:szCs w:val="24"/>
              </w:rPr>
              <w:t xml:space="preserve"> 544н</w:t>
            </w:r>
            <w:r w:rsidRPr="00A70EC9">
              <w:rPr>
                <w:rFonts w:ascii="Times New Roman" w:hAnsi="Times New Roman"/>
                <w:i/>
                <w:iCs/>
                <w:sz w:val="24"/>
                <w:szCs w:val="24"/>
              </w:rPr>
              <w:t>, зарегистрирован Министерство</w:t>
            </w:r>
            <w:r w:rsidR="009514F3">
              <w:rPr>
                <w:rFonts w:ascii="Times New Roman" w:hAnsi="Times New Roman"/>
                <w:i/>
                <w:iCs/>
                <w:sz w:val="24"/>
                <w:szCs w:val="24"/>
              </w:rPr>
              <w:t xml:space="preserve">м юстиции Российской Федерации </w:t>
            </w:r>
            <w:r w:rsidR="009514F3" w:rsidRPr="009514F3">
              <w:rPr>
                <w:rFonts w:ascii="Times New Roman" w:hAnsi="Times New Roman"/>
                <w:i/>
                <w:iCs/>
                <w:sz w:val="24"/>
                <w:szCs w:val="24"/>
              </w:rPr>
              <w:t>06</w:t>
            </w:r>
            <w:r w:rsidR="009514F3">
              <w:rPr>
                <w:rFonts w:ascii="Times New Roman" w:hAnsi="Times New Roman"/>
                <w:i/>
                <w:iCs/>
                <w:sz w:val="24"/>
                <w:szCs w:val="24"/>
              </w:rPr>
              <w:t>.</w:t>
            </w:r>
            <w:r w:rsidR="009514F3" w:rsidRPr="009514F3">
              <w:rPr>
                <w:rFonts w:ascii="Times New Roman" w:hAnsi="Times New Roman"/>
                <w:i/>
                <w:iCs/>
                <w:sz w:val="24"/>
                <w:szCs w:val="24"/>
              </w:rPr>
              <w:t>12</w:t>
            </w:r>
            <w:r w:rsidR="009514F3">
              <w:rPr>
                <w:rFonts w:ascii="Times New Roman" w:hAnsi="Times New Roman"/>
                <w:i/>
                <w:iCs/>
                <w:sz w:val="24"/>
                <w:szCs w:val="24"/>
              </w:rPr>
              <w:t>.201</w:t>
            </w:r>
            <w:r w:rsidR="009514F3" w:rsidRPr="009514F3">
              <w:rPr>
                <w:rFonts w:ascii="Times New Roman" w:hAnsi="Times New Roman"/>
                <w:i/>
                <w:iCs/>
                <w:sz w:val="24"/>
                <w:szCs w:val="24"/>
              </w:rPr>
              <w:t>3</w:t>
            </w:r>
            <w:r w:rsidRPr="00A70EC9">
              <w:rPr>
                <w:rFonts w:ascii="Times New Roman" w:hAnsi="Times New Roman"/>
                <w:i/>
                <w:iCs/>
                <w:sz w:val="24"/>
                <w:szCs w:val="24"/>
              </w:rPr>
              <w:t xml:space="preserve">г., регистрационный </w:t>
            </w:r>
            <w:r w:rsidR="001227D4">
              <w:rPr>
                <w:rFonts w:ascii="Times New Roman" w:hAnsi="Times New Roman"/>
                <w:i/>
                <w:iCs/>
                <w:sz w:val="24"/>
                <w:szCs w:val="24"/>
              </w:rPr>
              <w:t>№ 30550</w:t>
            </w:r>
            <w:r w:rsidRPr="00A70EC9">
              <w:rPr>
                <w:rFonts w:ascii="Times New Roman" w:hAnsi="Times New Roman"/>
                <w:i/>
                <w:iCs/>
                <w:sz w:val="24"/>
                <w:szCs w:val="24"/>
              </w:rPr>
              <w:t xml:space="preserve">) </w:t>
            </w:r>
            <w:r w:rsidR="002D34BC">
              <w:rPr>
                <w:rFonts w:ascii="Times New Roman" w:hAnsi="Times New Roman"/>
                <w:i/>
                <w:iCs/>
                <w:sz w:val="24"/>
                <w:szCs w:val="24"/>
              </w:rPr>
              <w:t>(с изменениями и дополнениями</w:t>
            </w:r>
            <w:r w:rsidR="005E41CA">
              <w:rPr>
                <w:rFonts w:ascii="Times New Roman" w:hAnsi="Times New Roman"/>
                <w:i/>
                <w:iCs/>
                <w:sz w:val="24"/>
                <w:szCs w:val="24"/>
              </w:rPr>
              <w:t xml:space="preserve"> от </w:t>
            </w:r>
            <w:r w:rsidR="00A81154" w:rsidRPr="00A81154">
              <w:rPr>
                <w:rFonts w:ascii="Times New Roman" w:hAnsi="Times New Roman"/>
                <w:i/>
                <w:iCs/>
                <w:sz w:val="24"/>
                <w:szCs w:val="24"/>
              </w:rPr>
              <w:t>25 декабря 2014 г., 5 августа 2016 г.</w:t>
            </w:r>
            <w:r w:rsidR="00A81154">
              <w:rPr>
                <w:rFonts w:ascii="Times New Roman" w:hAnsi="Times New Roman"/>
                <w:i/>
                <w:iCs/>
                <w:sz w:val="24"/>
                <w:szCs w:val="24"/>
              </w:rPr>
              <w:t>)</w:t>
            </w:r>
          </w:p>
          <w:p w14:paraId="24E0FE03" w14:textId="01FC0519" w:rsidR="00427EFF" w:rsidRPr="00A70EC9" w:rsidRDefault="00AE1A08" w:rsidP="0017599B">
            <w:pPr>
              <w:widowControl w:val="0"/>
              <w:autoSpaceDE w:val="0"/>
              <w:autoSpaceDN w:val="0"/>
              <w:spacing w:after="0" w:line="240" w:lineRule="auto"/>
              <w:jc w:val="both"/>
              <w:rPr>
                <w:rFonts w:ascii="Times New Roman" w:hAnsi="Times New Roman"/>
                <w:i/>
                <w:iCs/>
                <w:color w:val="FF0000"/>
                <w:sz w:val="24"/>
                <w:szCs w:val="24"/>
              </w:rPr>
            </w:pPr>
            <w:r w:rsidRPr="00A70EC9">
              <w:rPr>
                <w:rFonts w:ascii="Times New Roman" w:hAnsi="Times New Roman"/>
                <w:i/>
                <w:iCs/>
                <w:sz w:val="24"/>
                <w:szCs w:val="24"/>
              </w:rPr>
              <w:t>Профессиональный стандарт «</w:t>
            </w:r>
            <w:r w:rsidRPr="009514F3">
              <w:rPr>
                <w:rFonts w:ascii="Times New Roman" w:hAnsi="Times New Roman"/>
                <w:i/>
                <w:iCs/>
                <w:sz w:val="24"/>
                <w:szCs w:val="24"/>
              </w:rPr>
              <w:t xml:space="preserve">Педагог </w:t>
            </w:r>
            <w:r>
              <w:rPr>
                <w:rFonts w:ascii="Times New Roman" w:hAnsi="Times New Roman"/>
                <w:i/>
                <w:iCs/>
                <w:sz w:val="24"/>
                <w:szCs w:val="24"/>
              </w:rPr>
              <w:t>дополнительного образования детей и взрослых)</w:t>
            </w:r>
            <w:r w:rsidRPr="00A70EC9">
              <w:rPr>
                <w:rFonts w:ascii="Times New Roman" w:hAnsi="Times New Roman"/>
                <w:i/>
                <w:iCs/>
                <w:sz w:val="24"/>
                <w:szCs w:val="24"/>
              </w:rPr>
              <w:t>» (утвержден приказом Министерства труда и социальной защиты Российской Федераци</w:t>
            </w:r>
            <w:r>
              <w:rPr>
                <w:rFonts w:ascii="Times New Roman" w:hAnsi="Times New Roman"/>
                <w:i/>
                <w:iCs/>
                <w:sz w:val="24"/>
                <w:szCs w:val="24"/>
              </w:rPr>
              <w:t>и от 05.05.2018</w:t>
            </w:r>
            <w:r w:rsidRPr="00A70EC9">
              <w:rPr>
                <w:rFonts w:ascii="Times New Roman" w:hAnsi="Times New Roman"/>
                <w:i/>
                <w:iCs/>
                <w:sz w:val="24"/>
                <w:szCs w:val="24"/>
              </w:rPr>
              <w:t xml:space="preserve"> г. №</w:t>
            </w:r>
            <w:r w:rsidRPr="004B5E1E">
              <w:rPr>
                <w:rFonts w:ascii="Times New Roman" w:hAnsi="Times New Roman"/>
                <w:i/>
                <w:iCs/>
                <w:sz w:val="24"/>
                <w:szCs w:val="24"/>
              </w:rPr>
              <w:t xml:space="preserve"> </w:t>
            </w:r>
            <w:r w:rsidR="0055783F">
              <w:rPr>
                <w:rFonts w:ascii="Times New Roman" w:hAnsi="Times New Roman"/>
                <w:i/>
                <w:iCs/>
                <w:sz w:val="24"/>
                <w:szCs w:val="24"/>
              </w:rPr>
              <w:t>298</w:t>
            </w:r>
            <w:r w:rsidRPr="004B5E1E">
              <w:rPr>
                <w:rFonts w:ascii="Times New Roman" w:hAnsi="Times New Roman"/>
                <w:i/>
                <w:iCs/>
                <w:sz w:val="24"/>
                <w:szCs w:val="24"/>
              </w:rPr>
              <w:t>н</w:t>
            </w:r>
            <w:r w:rsidRPr="00A70EC9">
              <w:rPr>
                <w:rFonts w:ascii="Times New Roman" w:hAnsi="Times New Roman"/>
                <w:i/>
                <w:iCs/>
                <w:sz w:val="24"/>
                <w:szCs w:val="24"/>
              </w:rPr>
              <w:t>, зарегистрирован Министерство</w:t>
            </w:r>
            <w:r>
              <w:rPr>
                <w:rFonts w:ascii="Times New Roman" w:hAnsi="Times New Roman"/>
                <w:i/>
                <w:iCs/>
                <w:sz w:val="24"/>
                <w:szCs w:val="24"/>
              </w:rPr>
              <w:t xml:space="preserve">м юстиции Российской Федерации </w:t>
            </w:r>
            <w:r w:rsidR="00E8498F">
              <w:rPr>
                <w:rFonts w:ascii="Times New Roman" w:hAnsi="Times New Roman"/>
                <w:i/>
                <w:iCs/>
                <w:sz w:val="24"/>
                <w:szCs w:val="24"/>
              </w:rPr>
              <w:t>28</w:t>
            </w:r>
            <w:r>
              <w:rPr>
                <w:rFonts w:ascii="Times New Roman" w:hAnsi="Times New Roman"/>
                <w:i/>
                <w:iCs/>
                <w:sz w:val="24"/>
                <w:szCs w:val="24"/>
              </w:rPr>
              <w:t>.</w:t>
            </w:r>
            <w:r w:rsidR="00E8498F">
              <w:rPr>
                <w:rFonts w:ascii="Times New Roman" w:hAnsi="Times New Roman"/>
                <w:i/>
                <w:iCs/>
                <w:sz w:val="24"/>
                <w:szCs w:val="24"/>
              </w:rPr>
              <w:t>08</w:t>
            </w:r>
            <w:r>
              <w:rPr>
                <w:rFonts w:ascii="Times New Roman" w:hAnsi="Times New Roman"/>
                <w:i/>
                <w:iCs/>
                <w:sz w:val="24"/>
                <w:szCs w:val="24"/>
              </w:rPr>
              <w:t>.201</w:t>
            </w:r>
            <w:r w:rsidR="00E8498F">
              <w:rPr>
                <w:rFonts w:ascii="Times New Roman" w:hAnsi="Times New Roman"/>
                <w:i/>
                <w:iCs/>
                <w:sz w:val="24"/>
                <w:szCs w:val="24"/>
              </w:rPr>
              <w:t>8</w:t>
            </w:r>
            <w:r w:rsidRPr="00A70EC9">
              <w:rPr>
                <w:rFonts w:ascii="Times New Roman" w:hAnsi="Times New Roman"/>
                <w:i/>
                <w:iCs/>
                <w:sz w:val="24"/>
                <w:szCs w:val="24"/>
              </w:rPr>
              <w:t xml:space="preserve">г., регистрационный </w:t>
            </w:r>
            <w:r>
              <w:rPr>
                <w:rFonts w:ascii="Times New Roman" w:hAnsi="Times New Roman"/>
                <w:i/>
                <w:iCs/>
                <w:sz w:val="24"/>
                <w:szCs w:val="24"/>
              </w:rPr>
              <w:t xml:space="preserve">№ </w:t>
            </w:r>
            <w:r w:rsidR="00E8498F">
              <w:rPr>
                <w:rFonts w:ascii="Times New Roman" w:hAnsi="Times New Roman"/>
                <w:i/>
                <w:iCs/>
                <w:sz w:val="24"/>
                <w:szCs w:val="24"/>
              </w:rPr>
              <w:t>52016</w:t>
            </w:r>
            <w:r w:rsidRPr="00A70EC9">
              <w:rPr>
                <w:rFonts w:ascii="Times New Roman" w:hAnsi="Times New Roman"/>
                <w:i/>
                <w:iCs/>
                <w:sz w:val="24"/>
                <w:szCs w:val="24"/>
              </w:rPr>
              <w:t xml:space="preserve">) </w:t>
            </w:r>
          </w:p>
        </w:tc>
      </w:tr>
      <w:tr w:rsidR="007F167A" w:rsidRPr="004F3587" w14:paraId="065F50CC" w14:textId="77777777" w:rsidTr="000979FD">
        <w:tc>
          <w:tcPr>
            <w:tcW w:w="1985" w:type="dxa"/>
            <w:shd w:val="clear" w:color="auto" w:fill="auto"/>
          </w:tcPr>
          <w:p w14:paraId="76671513"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lastRenderedPageBreak/>
              <w:t>Цель программы</w:t>
            </w:r>
          </w:p>
        </w:tc>
        <w:tc>
          <w:tcPr>
            <w:tcW w:w="7087" w:type="dxa"/>
            <w:shd w:val="clear" w:color="auto" w:fill="auto"/>
          </w:tcPr>
          <w:p w14:paraId="6BA0796E" w14:textId="77777777" w:rsidR="007F167A" w:rsidRPr="004F3587" w:rsidRDefault="007F167A" w:rsidP="00F551C2">
            <w:pPr>
              <w:widowControl w:val="0"/>
              <w:autoSpaceDE w:val="0"/>
              <w:autoSpaceDN w:val="0"/>
              <w:spacing w:after="0" w:line="240" w:lineRule="auto"/>
              <w:jc w:val="both"/>
              <w:rPr>
                <w:rFonts w:ascii="Times New Roman" w:hAnsi="Times New Roman"/>
                <w:bCs/>
                <w:sz w:val="24"/>
                <w:szCs w:val="24"/>
              </w:rPr>
            </w:pPr>
            <w:r w:rsidRPr="004F3587">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7F167A" w:rsidRPr="004F3587" w14:paraId="4971608B" w14:textId="77777777" w:rsidTr="000979FD">
        <w:trPr>
          <w:trHeight w:val="870"/>
        </w:trPr>
        <w:tc>
          <w:tcPr>
            <w:tcW w:w="1985" w:type="dxa"/>
            <w:shd w:val="clear" w:color="auto" w:fill="auto"/>
          </w:tcPr>
          <w:p w14:paraId="11AB61E0"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Сроки реализации программы</w:t>
            </w:r>
          </w:p>
        </w:tc>
        <w:tc>
          <w:tcPr>
            <w:tcW w:w="7087" w:type="dxa"/>
            <w:shd w:val="clear" w:color="auto" w:fill="auto"/>
          </w:tcPr>
          <w:p w14:paraId="76D697F4" w14:textId="77777777" w:rsidR="00243F7E" w:rsidRPr="0017599B" w:rsidRDefault="00AC29D8" w:rsidP="00243F7E">
            <w:pPr>
              <w:widowControl w:val="0"/>
              <w:autoSpaceDE w:val="0"/>
              <w:autoSpaceDN w:val="0"/>
              <w:spacing w:after="0" w:line="240" w:lineRule="auto"/>
              <w:jc w:val="both"/>
              <w:rPr>
                <w:rFonts w:ascii="Times New Roman" w:hAnsi="Times New Roman"/>
                <w:bCs/>
                <w:i/>
                <w:iCs/>
                <w:sz w:val="24"/>
                <w:szCs w:val="24"/>
              </w:rPr>
            </w:pPr>
            <w:r w:rsidRPr="0017599B">
              <w:rPr>
                <w:rFonts w:ascii="Times New Roman" w:hAnsi="Times New Roman"/>
                <w:bCs/>
                <w:i/>
                <w:iCs/>
                <w:sz w:val="24"/>
                <w:szCs w:val="24"/>
              </w:rPr>
              <w:t>2 года 10 месяцев</w:t>
            </w:r>
          </w:p>
          <w:p w14:paraId="219053B8" w14:textId="77777777" w:rsidR="00AC29D8" w:rsidRPr="0017599B" w:rsidRDefault="00AC29D8" w:rsidP="00243F7E">
            <w:pPr>
              <w:widowControl w:val="0"/>
              <w:autoSpaceDE w:val="0"/>
              <w:autoSpaceDN w:val="0"/>
              <w:spacing w:before="120" w:after="120" w:line="240" w:lineRule="auto"/>
              <w:rPr>
                <w:rFonts w:ascii="Times New Roman" w:hAnsi="Times New Roman"/>
                <w:bCs/>
                <w:i/>
                <w:iCs/>
                <w:sz w:val="24"/>
                <w:szCs w:val="24"/>
              </w:rPr>
            </w:pPr>
            <w:r w:rsidRPr="0017599B">
              <w:rPr>
                <w:rFonts w:ascii="Times New Roman" w:hAnsi="Times New Roman"/>
                <w:bCs/>
                <w:i/>
                <w:iCs/>
                <w:sz w:val="24"/>
                <w:szCs w:val="24"/>
              </w:rPr>
              <w:t>3 года 10 месяцев</w:t>
            </w:r>
          </w:p>
          <w:p w14:paraId="38E878DC" w14:textId="77777777" w:rsidR="00243F7E" w:rsidRPr="0017599B" w:rsidRDefault="00243F7E" w:rsidP="00243F7E">
            <w:pPr>
              <w:widowControl w:val="0"/>
              <w:autoSpaceDE w:val="0"/>
              <w:autoSpaceDN w:val="0"/>
              <w:spacing w:before="120" w:after="120" w:line="240" w:lineRule="auto"/>
              <w:rPr>
                <w:rFonts w:ascii="Times New Roman" w:hAnsi="Times New Roman"/>
                <w:i/>
                <w:iCs/>
                <w:color w:val="FF0000"/>
                <w:sz w:val="24"/>
                <w:szCs w:val="24"/>
              </w:rPr>
            </w:pPr>
            <w:r w:rsidRPr="0017599B">
              <w:rPr>
                <w:rFonts w:ascii="Times New Roman" w:hAnsi="Times New Roman"/>
                <w:bCs/>
                <w:i/>
                <w:iCs/>
                <w:sz w:val="24"/>
                <w:szCs w:val="24"/>
              </w:rPr>
              <w:t>4 года 10 месяцев</w:t>
            </w:r>
          </w:p>
        </w:tc>
      </w:tr>
      <w:tr w:rsidR="007F167A" w:rsidRPr="004F3587" w14:paraId="1A131B79" w14:textId="77777777" w:rsidTr="000979FD">
        <w:tc>
          <w:tcPr>
            <w:tcW w:w="1985" w:type="dxa"/>
            <w:shd w:val="clear" w:color="auto" w:fill="auto"/>
          </w:tcPr>
          <w:p w14:paraId="1D919F6C"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087" w:type="dxa"/>
            <w:shd w:val="clear" w:color="auto" w:fill="auto"/>
          </w:tcPr>
          <w:p w14:paraId="769DAD6D" w14:textId="77777777" w:rsidR="007F167A" w:rsidRPr="004F3587" w:rsidRDefault="007F167A" w:rsidP="00F551C2">
            <w:pPr>
              <w:widowControl w:val="0"/>
              <w:autoSpaceDE w:val="0"/>
              <w:autoSpaceDN w:val="0"/>
              <w:spacing w:before="120" w:after="120" w:line="240" w:lineRule="auto"/>
              <w:jc w:val="both"/>
              <w:rPr>
                <w:rFonts w:ascii="Times New Roman" w:hAnsi="Times New Roman"/>
                <w:i/>
                <w:iCs/>
                <w:sz w:val="24"/>
                <w:szCs w:val="24"/>
              </w:rPr>
            </w:pPr>
            <w:r w:rsidRPr="004F3587">
              <w:rPr>
                <w:rFonts w:ascii="Times New Roman" w:hAnsi="Times New Roman"/>
                <w:i/>
                <w:iCs/>
                <w:sz w:val="24"/>
                <w:szCs w:val="24"/>
              </w:rPr>
              <w:t xml:space="preserve">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w:t>
            </w:r>
            <w:r w:rsidR="000979FD">
              <w:rPr>
                <w:rFonts w:ascii="Times New Roman" w:hAnsi="Times New Roman"/>
                <w:i/>
                <w:iCs/>
                <w:sz w:val="24"/>
                <w:szCs w:val="24"/>
              </w:rPr>
              <w:t>тьютор</w:t>
            </w:r>
            <w:r w:rsidRPr="004F3587">
              <w:rPr>
                <w:rFonts w:ascii="Times New Roman" w:hAnsi="Times New Roman"/>
                <w:i/>
                <w:iCs/>
                <w:sz w:val="24"/>
                <w:szCs w:val="24"/>
              </w:rPr>
              <w:t xml:space="preserve">, педагог-организатор, социальный педагог, члены Студенческого совета, представители </w:t>
            </w:r>
            <w:r w:rsidR="00BD75A5">
              <w:rPr>
                <w:rFonts w:ascii="Times New Roman" w:hAnsi="Times New Roman"/>
                <w:i/>
                <w:iCs/>
                <w:sz w:val="24"/>
                <w:szCs w:val="24"/>
              </w:rPr>
              <w:t>родительского</w:t>
            </w:r>
            <w:r w:rsidRPr="004F3587">
              <w:rPr>
                <w:rFonts w:ascii="Times New Roman" w:hAnsi="Times New Roman"/>
                <w:i/>
                <w:iCs/>
                <w:sz w:val="24"/>
                <w:szCs w:val="24"/>
              </w:rPr>
              <w:t xml:space="preserve"> комитета, представители организаций - работодателей</w:t>
            </w:r>
          </w:p>
        </w:tc>
      </w:tr>
    </w:tbl>
    <w:p w14:paraId="6A11A195" w14:textId="77777777" w:rsidR="00873456" w:rsidRDefault="00873456" w:rsidP="007F167A">
      <w:pPr>
        <w:widowControl w:val="0"/>
        <w:tabs>
          <w:tab w:val="left" w:pos="993"/>
        </w:tabs>
        <w:spacing w:after="0" w:line="240" w:lineRule="auto"/>
        <w:ind w:firstLine="709"/>
        <w:jc w:val="both"/>
        <w:rPr>
          <w:rFonts w:ascii="Times New Roman" w:hAnsi="Times New Roman"/>
          <w:sz w:val="24"/>
          <w:szCs w:val="24"/>
        </w:rPr>
      </w:pPr>
      <w:bookmarkStart w:id="3" w:name="_Hlk73028774"/>
    </w:p>
    <w:p w14:paraId="4170CCE9" w14:textId="77777777" w:rsidR="00A70EC9" w:rsidRDefault="00A70EC9" w:rsidP="007F167A">
      <w:pPr>
        <w:widowControl w:val="0"/>
        <w:tabs>
          <w:tab w:val="left" w:pos="993"/>
        </w:tabs>
        <w:spacing w:after="0" w:line="240" w:lineRule="auto"/>
        <w:ind w:firstLine="709"/>
        <w:jc w:val="both"/>
        <w:rPr>
          <w:rFonts w:ascii="Times New Roman" w:hAnsi="Times New Roman"/>
          <w:sz w:val="24"/>
          <w:szCs w:val="24"/>
        </w:rPr>
      </w:pPr>
    </w:p>
    <w:p w14:paraId="1F71E32F" w14:textId="77777777" w:rsidR="007F167A" w:rsidRPr="004F3587" w:rsidRDefault="007F167A" w:rsidP="007F167A">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Данн</w:t>
      </w:r>
      <w:r w:rsidR="00107086" w:rsidRPr="004F3587">
        <w:rPr>
          <w:rFonts w:ascii="Times New Roman" w:hAnsi="Times New Roman"/>
          <w:sz w:val="24"/>
          <w:szCs w:val="24"/>
        </w:rPr>
        <w:t>ая</w:t>
      </w:r>
      <w:r w:rsidRPr="004F3587">
        <w:rPr>
          <w:rFonts w:ascii="Times New Roman" w:hAnsi="Times New Roman"/>
          <w:sz w:val="24"/>
          <w:szCs w:val="24"/>
        </w:rPr>
        <w:t xml:space="preserve"> примерн</w:t>
      </w:r>
      <w:r w:rsidR="00107086" w:rsidRPr="004F3587">
        <w:rPr>
          <w:rFonts w:ascii="Times New Roman" w:hAnsi="Times New Roman"/>
          <w:sz w:val="24"/>
          <w:szCs w:val="24"/>
        </w:rPr>
        <w:t>ая</w:t>
      </w:r>
      <w:r w:rsidRPr="004F3587">
        <w:rPr>
          <w:rFonts w:ascii="Times New Roman" w:hAnsi="Times New Roman"/>
          <w:sz w:val="24"/>
          <w:szCs w:val="24"/>
        </w:rPr>
        <w:t xml:space="preserve"> рабоч</w:t>
      </w:r>
      <w:r w:rsidR="00107086" w:rsidRPr="004F3587">
        <w:rPr>
          <w:rFonts w:ascii="Times New Roman" w:hAnsi="Times New Roman"/>
          <w:sz w:val="24"/>
          <w:szCs w:val="24"/>
        </w:rPr>
        <w:t>ая</w:t>
      </w:r>
      <w:r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Pr="004F3587">
        <w:rPr>
          <w:rFonts w:ascii="Times New Roman" w:hAnsi="Times New Roman"/>
          <w:sz w:val="24"/>
          <w:szCs w:val="24"/>
        </w:rPr>
        <w:t xml:space="preserve">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6F25420F" w14:textId="77777777" w:rsidR="007F167A" w:rsidRPr="004F3587" w:rsidRDefault="006E6C7F" w:rsidP="007F167A">
      <w:pPr>
        <w:widowControl w:val="0"/>
        <w:tabs>
          <w:tab w:val="left" w:pos="993"/>
        </w:tabs>
        <w:spacing w:after="0" w:line="240" w:lineRule="auto"/>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w:t>
      </w:r>
      <w:r w:rsidR="007F167A" w:rsidRPr="004F3587">
        <w:rPr>
          <w:rFonts w:ascii="Times New Roman" w:hAnsi="Times New Roman"/>
          <w:sz w:val="24"/>
          <w:szCs w:val="24"/>
        </w:rPr>
        <w:t xml:space="preserve"> </w:t>
      </w:r>
      <w:r w:rsidRPr="004F3587">
        <w:rPr>
          <w:rFonts w:ascii="Times New Roman" w:hAnsi="Times New Roman"/>
          <w:sz w:val="24"/>
          <w:szCs w:val="24"/>
        </w:rPr>
        <w:t>Федеральному закону «Об образовании» от 29.12.2012 г. № 273-ФЗ (в</w:t>
      </w:r>
      <w:r w:rsidR="00BD75A5">
        <w:rPr>
          <w:rFonts w:ascii="Times New Roman" w:hAnsi="Times New Roman"/>
          <w:sz w:val="24"/>
          <w:szCs w:val="24"/>
        </w:rPr>
        <w:t> </w:t>
      </w:r>
      <w:r w:rsidRPr="004F3587">
        <w:rPr>
          <w:rFonts w:ascii="Times New Roman" w:hAnsi="Times New Roman"/>
          <w:sz w:val="24"/>
          <w:szCs w:val="24"/>
        </w:rPr>
        <w:t>ред.</w:t>
      </w:r>
      <w:r w:rsidR="00BD75A5">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007F167A" w:rsidRPr="004F3587">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007F167A"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007F167A" w:rsidRPr="004F3587">
        <w:rPr>
          <w:rFonts w:ascii="Times New Roman" w:hAnsi="Times New Roman"/>
          <w:sz w:val="24"/>
          <w:szCs w:val="24"/>
        </w:rPr>
        <w:t>».</w:t>
      </w:r>
    </w:p>
    <w:p w14:paraId="03643E4D" w14:textId="77777777" w:rsidR="006E6C7F" w:rsidRPr="004F3587" w:rsidRDefault="006E6C7F" w:rsidP="007F167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5"/>
        <w:gridCol w:w="2109"/>
      </w:tblGrid>
      <w:tr w:rsidR="007F167A" w:rsidRPr="004F3587" w14:paraId="4165E40D" w14:textId="77777777" w:rsidTr="00F551C2">
        <w:tc>
          <w:tcPr>
            <w:tcW w:w="7338" w:type="dxa"/>
          </w:tcPr>
          <w:p w14:paraId="37B6C566" w14:textId="77777777" w:rsidR="007F167A" w:rsidRPr="004F3587" w:rsidRDefault="007F167A" w:rsidP="00F551C2">
            <w:pPr>
              <w:spacing w:after="0" w:line="240" w:lineRule="auto"/>
              <w:ind w:firstLine="33"/>
              <w:jc w:val="center"/>
              <w:rPr>
                <w:rFonts w:ascii="Times New Roman" w:hAnsi="Times New Roman"/>
                <w:b/>
                <w:bCs/>
                <w:sz w:val="24"/>
                <w:szCs w:val="24"/>
              </w:rPr>
            </w:pPr>
            <w:bookmarkStart w:id="6" w:name="_Hlk73632186"/>
            <w:r w:rsidRPr="004F3587">
              <w:rPr>
                <w:rFonts w:ascii="Times New Roman" w:hAnsi="Times New Roman"/>
                <w:b/>
                <w:bCs/>
                <w:sz w:val="24"/>
                <w:szCs w:val="24"/>
              </w:rPr>
              <w:t xml:space="preserve">Личностные результаты </w:t>
            </w:r>
          </w:p>
          <w:p w14:paraId="79BFA115"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4793AA53"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14:paraId="06FA0A3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006E6C7F" w:rsidRPr="004F3587">
              <w:rPr>
                <w:rFonts w:ascii="Times New Roman" w:hAnsi="Times New Roman"/>
                <w:b/>
                <w:bCs/>
                <w:sz w:val="24"/>
                <w:szCs w:val="24"/>
              </w:rPr>
              <w:br/>
            </w:r>
            <w:r w:rsidRPr="004F3587">
              <w:rPr>
                <w:rFonts w:ascii="Times New Roman" w:hAnsi="Times New Roman"/>
                <w:b/>
                <w:bCs/>
                <w:sz w:val="24"/>
                <w:szCs w:val="24"/>
              </w:rPr>
              <w:t xml:space="preserve">реализации </w:t>
            </w:r>
            <w:r w:rsidR="006E6C7F" w:rsidRPr="004F3587">
              <w:rPr>
                <w:rFonts w:ascii="Times New Roman" w:hAnsi="Times New Roman"/>
                <w:b/>
                <w:bCs/>
                <w:sz w:val="24"/>
                <w:szCs w:val="24"/>
              </w:rPr>
              <w:br/>
            </w:r>
            <w:r w:rsidRPr="004F3587">
              <w:rPr>
                <w:rFonts w:ascii="Times New Roman" w:hAnsi="Times New Roman"/>
                <w:b/>
                <w:bCs/>
                <w:sz w:val="24"/>
                <w:szCs w:val="24"/>
              </w:rPr>
              <w:t xml:space="preserve">программы </w:t>
            </w:r>
            <w:r w:rsidR="006E6C7F" w:rsidRPr="004F3587">
              <w:rPr>
                <w:rFonts w:ascii="Times New Roman" w:hAnsi="Times New Roman"/>
                <w:b/>
                <w:bCs/>
                <w:sz w:val="24"/>
                <w:szCs w:val="24"/>
              </w:rPr>
              <w:br/>
            </w:r>
            <w:r w:rsidRPr="004F3587">
              <w:rPr>
                <w:rFonts w:ascii="Times New Roman" w:hAnsi="Times New Roman"/>
                <w:b/>
                <w:bCs/>
                <w:sz w:val="24"/>
                <w:szCs w:val="24"/>
              </w:rPr>
              <w:t>воспитания</w:t>
            </w:r>
          </w:p>
        </w:tc>
      </w:tr>
      <w:tr w:rsidR="007F167A" w:rsidRPr="004F3587" w14:paraId="1CF71A3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CEA8FED" w14:textId="77777777" w:rsidR="007F167A" w:rsidRPr="004F3587" w:rsidRDefault="007F167A" w:rsidP="00F551C2">
            <w:pPr>
              <w:spacing w:before="120" w:after="0" w:line="240" w:lineRule="auto"/>
              <w:jc w:val="both"/>
              <w:rPr>
                <w:rFonts w:ascii="Times New Roman" w:hAnsi="Times New Roman"/>
                <w:b/>
                <w:bCs/>
                <w:i/>
                <w:iCs/>
                <w:sz w:val="24"/>
                <w:szCs w:val="24"/>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14:paraId="4DA062B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7F167A" w:rsidRPr="004F3587" w14:paraId="39AE5517"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EB55166"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14:paraId="1D00905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7F167A" w:rsidRPr="004F3587" w14:paraId="1693F80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0031404"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w:t>
            </w:r>
            <w:r w:rsidRPr="004F3587">
              <w:rPr>
                <w:rFonts w:ascii="Times New Roman" w:hAnsi="Times New Roman"/>
                <w:sz w:val="24"/>
                <w:szCs w:val="24"/>
              </w:rPr>
              <w:lastRenderedPageBreak/>
              <w:t>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14:paraId="4123D44A"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3</w:t>
            </w:r>
          </w:p>
        </w:tc>
      </w:tr>
      <w:tr w:rsidR="007F167A" w:rsidRPr="004F3587" w14:paraId="4FDA5422"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59EA930"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14:paraId="72CD7A50"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F167A" w:rsidRPr="004F3587" w14:paraId="4ECA451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5DA8CF9"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14:paraId="2C5EE02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F167A" w:rsidRPr="004F3587" w14:paraId="7724CFE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0CA1033"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22DC43E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7F167A" w:rsidRPr="004F3587" w14:paraId="648533A6" w14:textId="77777777" w:rsidTr="00F551C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A4991FC"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14:paraId="5372571F"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7F167A" w:rsidRPr="004F3587" w14:paraId="693FE340"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51B5D04"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65CC4A0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7F167A" w:rsidRPr="004F3587" w14:paraId="5C2DA97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2FDF4C0"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14:paraId="73A3562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F167A" w:rsidRPr="004F3587" w14:paraId="678DB54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ECAAE77"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2093F794"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F167A" w:rsidRPr="004F3587" w14:paraId="7AAC5C88"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26FDD00"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14:paraId="587E270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F167A" w:rsidRPr="004F3587" w14:paraId="00E53DC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166CC8F"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1FC26D3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7F167A" w:rsidRPr="004F3587" w14:paraId="559818A5" w14:textId="77777777" w:rsidTr="00F551C2">
        <w:tc>
          <w:tcPr>
            <w:tcW w:w="9464" w:type="dxa"/>
            <w:gridSpan w:val="2"/>
            <w:vAlign w:val="center"/>
          </w:tcPr>
          <w:p w14:paraId="757F26B2" w14:textId="77777777" w:rsidR="007F167A" w:rsidRPr="008324E0" w:rsidRDefault="007F167A"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Личностные результаты</w:t>
            </w:r>
          </w:p>
          <w:p w14:paraId="29FC7819" w14:textId="77777777" w:rsidR="007F167A" w:rsidRPr="004F3587" w:rsidRDefault="007F167A"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 xml:space="preserve">реализации программы воспитания, </w:t>
            </w:r>
            <w:r w:rsidR="00A70EC9" w:rsidRPr="008324E0">
              <w:rPr>
                <w:rFonts w:ascii="Times New Roman" w:hAnsi="Times New Roman"/>
                <w:b/>
                <w:bCs/>
                <w:sz w:val="24"/>
                <w:szCs w:val="24"/>
              </w:rPr>
              <w:br/>
            </w:r>
            <w:r w:rsidRPr="008324E0">
              <w:rPr>
                <w:rFonts w:ascii="Times New Roman" w:hAnsi="Times New Roman"/>
                <w:b/>
                <w:bCs/>
                <w:sz w:val="24"/>
                <w:szCs w:val="24"/>
              </w:rPr>
              <w:t>определенные отраслевыми требованиями к деловым качествам личности</w:t>
            </w:r>
          </w:p>
        </w:tc>
      </w:tr>
      <w:tr w:rsidR="0078423E" w:rsidRPr="004F3587" w14:paraId="1E4D0E84" w14:textId="77777777" w:rsidTr="00F551C2">
        <w:tc>
          <w:tcPr>
            <w:tcW w:w="7338" w:type="dxa"/>
          </w:tcPr>
          <w:p w14:paraId="46F6494F" w14:textId="77777777" w:rsidR="0078423E" w:rsidRPr="004D78DF" w:rsidRDefault="0078423E" w:rsidP="00B7017B">
            <w:pPr>
              <w:spacing w:after="0" w:line="240" w:lineRule="auto"/>
              <w:jc w:val="both"/>
              <w:rPr>
                <w:rFonts w:ascii="Times New Roman" w:hAnsi="Times New Roman"/>
                <w:sz w:val="24"/>
                <w:szCs w:val="24"/>
              </w:rPr>
            </w:pPr>
            <w:r w:rsidRPr="004D78DF">
              <w:rPr>
                <w:rFonts w:ascii="Times New Roman" w:hAnsi="Times New Roman"/>
                <w:sz w:val="24"/>
                <w:szCs w:val="24"/>
              </w:rPr>
              <w:t>Принимающий и транслирующий ценность детства как особого периода жизни человека, проявляющий уважение к детям, защищающий достоинство и интересы обучающихся, демонстрирующий готовность к проектированию безопасной и психологически комфортной образовательной среды, в том числе цифровой.</w:t>
            </w:r>
          </w:p>
        </w:tc>
        <w:tc>
          <w:tcPr>
            <w:tcW w:w="2126" w:type="dxa"/>
            <w:vAlign w:val="center"/>
          </w:tcPr>
          <w:p w14:paraId="71672D98" w14:textId="38CF8B30" w:rsidR="0078423E" w:rsidRPr="004F3587" w:rsidRDefault="0078423E" w:rsidP="0017599B">
            <w:pPr>
              <w:spacing w:after="0" w:line="240" w:lineRule="auto"/>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78423E" w:rsidRPr="004F3587" w14:paraId="63C85D3F" w14:textId="77777777" w:rsidTr="00F551C2">
        <w:tc>
          <w:tcPr>
            <w:tcW w:w="7338" w:type="dxa"/>
          </w:tcPr>
          <w:p w14:paraId="0D329FD2" w14:textId="77777777" w:rsidR="0078423E" w:rsidRPr="004D78DF" w:rsidRDefault="0078423E" w:rsidP="00B7017B">
            <w:pPr>
              <w:spacing w:before="111" w:after="111" w:line="240" w:lineRule="auto"/>
              <w:ind w:right="111"/>
              <w:jc w:val="both"/>
              <w:rPr>
                <w:rFonts w:ascii="Times New Roman" w:hAnsi="Times New Roman"/>
                <w:sz w:val="24"/>
                <w:szCs w:val="24"/>
              </w:rPr>
            </w:pPr>
            <w:r w:rsidRPr="004D78DF">
              <w:rPr>
                <w:rFonts w:ascii="Times New Roman" w:hAnsi="Times New Roman"/>
                <w:sz w:val="24"/>
                <w:szCs w:val="24"/>
              </w:rPr>
              <w:t>Стремящийся находить и демонстрировать ценностный аспект учебного знания и информации и обеспечивать его поним</w:t>
            </w:r>
            <w:r w:rsidR="00B7017B" w:rsidRPr="004D78DF">
              <w:rPr>
                <w:rFonts w:ascii="Times New Roman" w:hAnsi="Times New Roman"/>
                <w:sz w:val="24"/>
                <w:szCs w:val="24"/>
              </w:rPr>
              <w:t>ание и переживание обучающимися</w:t>
            </w:r>
            <w:r w:rsidRPr="004D78DF">
              <w:rPr>
                <w:rFonts w:ascii="Times New Roman" w:hAnsi="Times New Roman"/>
                <w:sz w:val="24"/>
                <w:szCs w:val="24"/>
              </w:rPr>
              <w:t xml:space="preserve"> </w:t>
            </w:r>
          </w:p>
        </w:tc>
        <w:tc>
          <w:tcPr>
            <w:tcW w:w="2126" w:type="dxa"/>
            <w:vAlign w:val="center"/>
          </w:tcPr>
          <w:p w14:paraId="6A29E1CD" w14:textId="77777777" w:rsidR="0078423E" w:rsidRPr="004F3587" w:rsidRDefault="0078423E" w:rsidP="00B7017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4D78DF" w:rsidRPr="004F3587" w14:paraId="4B6F8DE0" w14:textId="77777777" w:rsidTr="00F551C2">
        <w:tc>
          <w:tcPr>
            <w:tcW w:w="7338" w:type="dxa"/>
          </w:tcPr>
          <w:p w14:paraId="18AE29AF" w14:textId="77777777" w:rsidR="004D78DF" w:rsidRPr="004D78DF" w:rsidRDefault="004D78DF" w:rsidP="00B7017B">
            <w:pPr>
              <w:spacing w:before="111" w:after="111" w:line="240" w:lineRule="auto"/>
              <w:ind w:right="111"/>
              <w:jc w:val="both"/>
              <w:rPr>
                <w:rFonts w:ascii="Times New Roman" w:hAnsi="Times New Roman"/>
                <w:sz w:val="24"/>
                <w:szCs w:val="24"/>
              </w:rPr>
            </w:pPr>
            <w:r w:rsidRPr="004D78DF">
              <w:rPr>
                <w:rFonts w:ascii="Times New Roman" w:hAnsi="Times New Roman"/>
                <w:sz w:val="24"/>
                <w:szCs w:val="24"/>
              </w:rPr>
              <w:t xml:space="preserve">Признающий ценности непрерывного образования, необходимость постоянного совершенствования и саморазвития; управляющий </w:t>
            </w:r>
            <w:r w:rsidRPr="004D78DF">
              <w:rPr>
                <w:rFonts w:ascii="Times New Roman" w:hAnsi="Times New Roman"/>
                <w:sz w:val="24"/>
                <w:szCs w:val="24"/>
              </w:rPr>
              <w:lastRenderedPageBreak/>
              <w:t>собственным профессиональным развитием, рефлексивно оценивающий собственный жизненный и профессиональный опыт</w:t>
            </w:r>
          </w:p>
        </w:tc>
        <w:tc>
          <w:tcPr>
            <w:tcW w:w="2126" w:type="dxa"/>
            <w:vAlign w:val="center"/>
          </w:tcPr>
          <w:p w14:paraId="6C81D259" w14:textId="77777777" w:rsidR="004D78DF" w:rsidRPr="004F3587" w:rsidRDefault="004D78DF" w:rsidP="005C508A">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w:t>
            </w:r>
            <w:r>
              <w:rPr>
                <w:rFonts w:ascii="Times New Roman" w:hAnsi="Times New Roman"/>
                <w:b/>
                <w:bCs/>
                <w:sz w:val="24"/>
                <w:szCs w:val="24"/>
              </w:rPr>
              <w:t xml:space="preserve"> 15</w:t>
            </w:r>
          </w:p>
        </w:tc>
      </w:tr>
      <w:tr w:rsidR="004D78DF" w:rsidRPr="004F3587" w14:paraId="69043791" w14:textId="77777777" w:rsidTr="00FB6D49">
        <w:tc>
          <w:tcPr>
            <w:tcW w:w="7338" w:type="dxa"/>
          </w:tcPr>
          <w:p w14:paraId="11A2B9CC" w14:textId="48C13835" w:rsidR="004D78DF" w:rsidRPr="004D78DF" w:rsidRDefault="004D78DF" w:rsidP="004D78DF">
            <w:pPr>
              <w:spacing w:after="0" w:line="240" w:lineRule="auto"/>
              <w:jc w:val="both"/>
              <w:rPr>
                <w:rFonts w:ascii="Times New Roman" w:hAnsi="Times New Roman"/>
                <w:sz w:val="24"/>
                <w:szCs w:val="24"/>
              </w:rPr>
            </w:pPr>
            <w:r w:rsidRPr="004D78DF">
              <w:rPr>
                <w:rFonts w:ascii="Times New Roman" w:hAnsi="Times New Roman"/>
                <w:sz w:val="24"/>
                <w:szCs w:val="24"/>
              </w:rPr>
              <w:t>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достижения.</w:t>
            </w:r>
          </w:p>
        </w:tc>
        <w:tc>
          <w:tcPr>
            <w:tcW w:w="2126" w:type="dxa"/>
          </w:tcPr>
          <w:p w14:paraId="2ABE7E68" w14:textId="0D1B7D8B" w:rsidR="004D78DF" w:rsidRPr="004F3587" w:rsidRDefault="004D78DF"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4D78DF" w:rsidRPr="004F3587" w14:paraId="28F3A4FB" w14:textId="77777777" w:rsidTr="00B7017B">
        <w:tc>
          <w:tcPr>
            <w:tcW w:w="7338" w:type="dxa"/>
          </w:tcPr>
          <w:p w14:paraId="61D4A312" w14:textId="77777777" w:rsidR="004D78DF" w:rsidRPr="004D78DF" w:rsidRDefault="004D78DF" w:rsidP="00B7017B">
            <w:pPr>
              <w:spacing w:after="0" w:line="240" w:lineRule="auto"/>
              <w:jc w:val="both"/>
              <w:rPr>
                <w:rFonts w:ascii="Times New Roman" w:hAnsi="Times New Roman"/>
                <w:sz w:val="24"/>
                <w:szCs w:val="24"/>
              </w:rPr>
            </w:pPr>
            <w:r w:rsidRPr="004D78DF">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 готовность транслировать эстетические ценности своим воспитанникам</w:t>
            </w:r>
          </w:p>
        </w:tc>
        <w:tc>
          <w:tcPr>
            <w:tcW w:w="2126" w:type="dxa"/>
          </w:tcPr>
          <w:p w14:paraId="3580CADF" w14:textId="72ABED73" w:rsidR="004D78DF" w:rsidRPr="004F3587" w:rsidRDefault="004D78DF"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tr w:rsidR="004D78DF" w:rsidRPr="004F3587" w14:paraId="6883F8C9" w14:textId="77777777" w:rsidTr="00F551C2">
        <w:tc>
          <w:tcPr>
            <w:tcW w:w="9464" w:type="dxa"/>
            <w:gridSpan w:val="2"/>
            <w:vAlign w:val="center"/>
          </w:tcPr>
          <w:p w14:paraId="260CEE1A" w14:textId="77777777" w:rsidR="004D78DF" w:rsidRPr="004F3587" w:rsidRDefault="004D78DF" w:rsidP="00CD505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591728C5" w14:textId="77777777" w:rsidR="004D78DF" w:rsidRPr="004F3587" w:rsidRDefault="004D78DF" w:rsidP="00CD505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определенные субъектом </w:t>
            </w:r>
            <w:r w:rsidRPr="004F3587">
              <w:rPr>
                <w:rFonts w:ascii="Times New Roman" w:hAnsi="Times New Roman"/>
                <w:b/>
                <w:bCs/>
                <w:sz w:val="24"/>
                <w:szCs w:val="24"/>
              </w:rPr>
              <w:br/>
              <w:t>Российской Федерации</w:t>
            </w:r>
            <w:r w:rsidRPr="004F3587">
              <w:rPr>
                <w:rFonts w:ascii="Times New Roman" w:hAnsi="Times New Roman"/>
                <w:b/>
                <w:bCs/>
                <w:sz w:val="24"/>
                <w:szCs w:val="24"/>
                <w:vertAlign w:val="superscript"/>
              </w:rPr>
              <w:footnoteReference w:id="1"/>
            </w:r>
            <w:r w:rsidRPr="004F3587">
              <w:rPr>
                <w:rFonts w:ascii="Times New Roman" w:hAnsi="Times New Roman"/>
                <w:b/>
                <w:bCs/>
                <w:sz w:val="24"/>
                <w:szCs w:val="24"/>
              </w:rPr>
              <w:t xml:space="preserve"> </w:t>
            </w:r>
            <w:r w:rsidRPr="004F3587">
              <w:rPr>
                <w:rFonts w:ascii="Times New Roman" w:hAnsi="Times New Roman"/>
              </w:rPr>
              <w:t>(при наличии)</w:t>
            </w:r>
          </w:p>
        </w:tc>
      </w:tr>
      <w:tr w:rsidR="004D78DF" w:rsidRPr="004F3587" w14:paraId="056AAFAD" w14:textId="77777777" w:rsidTr="00F551C2">
        <w:tc>
          <w:tcPr>
            <w:tcW w:w="7338" w:type="dxa"/>
          </w:tcPr>
          <w:p w14:paraId="29EC3473" w14:textId="77777777" w:rsidR="004D78DF" w:rsidRPr="004F3587" w:rsidRDefault="004D78DF" w:rsidP="00CD5053">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126" w:type="dxa"/>
            <w:vAlign w:val="center"/>
          </w:tcPr>
          <w:p w14:paraId="65A4FC29" w14:textId="77777777" w:rsidR="004D78DF" w:rsidRPr="004F3587" w:rsidRDefault="004D78DF" w:rsidP="00CD505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4D78DF" w:rsidRPr="004F3587" w14:paraId="308F453D" w14:textId="77777777" w:rsidTr="00F551C2">
        <w:tc>
          <w:tcPr>
            <w:tcW w:w="7338" w:type="dxa"/>
          </w:tcPr>
          <w:p w14:paraId="68E24035" w14:textId="77777777" w:rsidR="004D78DF" w:rsidRPr="004F3587" w:rsidRDefault="004D78DF" w:rsidP="00CD5053">
            <w:pPr>
              <w:spacing w:after="0" w:line="240" w:lineRule="auto"/>
              <w:ind w:firstLine="33"/>
              <w:rPr>
                <w:rFonts w:ascii="Times New Roman" w:hAnsi="Times New Roman"/>
                <w:sz w:val="24"/>
                <w:szCs w:val="24"/>
              </w:rPr>
            </w:pPr>
          </w:p>
        </w:tc>
        <w:tc>
          <w:tcPr>
            <w:tcW w:w="2126" w:type="dxa"/>
            <w:vAlign w:val="center"/>
          </w:tcPr>
          <w:p w14:paraId="4AC63294" w14:textId="77777777" w:rsidR="004D78DF" w:rsidRPr="004F3587" w:rsidRDefault="004D78DF" w:rsidP="00CD505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4D78DF" w:rsidRPr="004F3587" w14:paraId="2E9560C1" w14:textId="77777777" w:rsidTr="00F551C2">
        <w:tc>
          <w:tcPr>
            <w:tcW w:w="7338" w:type="dxa"/>
          </w:tcPr>
          <w:p w14:paraId="035FF71A" w14:textId="77777777" w:rsidR="004D78DF" w:rsidRPr="004F3587" w:rsidRDefault="004D78DF" w:rsidP="00CD5053">
            <w:pPr>
              <w:spacing w:after="0" w:line="240" w:lineRule="auto"/>
              <w:ind w:firstLine="33"/>
              <w:rPr>
                <w:rFonts w:ascii="Times New Roman" w:hAnsi="Times New Roman"/>
                <w:sz w:val="24"/>
                <w:szCs w:val="24"/>
              </w:rPr>
            </w:pPr>
          </w:p>
        </w:tc>
        <w:tc>
          <w:tcPr>
            <w:tcW w:w="2126" w:type="dxa"/>
            <w:vAlign w:val="center"/>
          </w:tcPr>
          <w:p w14:paraId="13974DEE" w14:textId="77777777" w:rsidR="004D78DF" w:rsidRPr="004F3587" w:rsidRDefault="004D78DF" w:rsidP="00CD505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w:t>
            </w:r>
          </w:p>
        </w:tc>
      </w:tr>
      <w:tr w:rsidR="004D78DF" w:rsidRPr="004F3587" w14:paraId="78890DF8" w14:textId="77777777" w:rsidTr="00F551C2">
        <w:tc>
          <w:tcPr>
            <w:tcW w:w="9464" w:type="dxa"/>
            <w:gridSpan w:val="2"/>
            <w:vAlign w:val="center"/>
          </w:tcPr>
          <w:p w14:paraId="33AD95EB" w14:textId="77777777" w:rsidR="004D78DF" w:rsidRPr="004F3587" w:rsidRDefault="004D78DF" w:rsidP="00CD505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255D2EFD" w14:textId="77777777" w:rsidR="004D78DF" w:rsidRPr="004F3587" w:rsidRDefault="004D78DF" w:rsidP="00CD505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ключевыми работодателями</w:t>
            </w:r>
            <w:r w:rsidRPr="004F3587">
              <w:rPr>
                <w:rFonts w:ascii="Times New Roman" w:hAnsi="Times New Roman"/>
                <w:b/>
                <w:bCs/>
                <w:sz w:val="24"/>
                <w:szCs w:val="24"/>
                <w:vertAlign w:val="superscript"/>
              </w:rPr>
              <w:footnoteReference w:id="2"/>
            </w:r>
          </w:p>
          <w:p w14:paraId="02E078DB" w14:textId="77777777" w:rsidR="004D78DF" w:rsidRPr="004F3587" w:rsidRDefault="004D78DF" w:rsidP="00CD5053">
            <w:pPr>
              <w:spacing w:after="0" w:line="240" w:lineRule="auto"/>
              <w:ind w:firstLine="33"/>
              <w:jc w:val="center"/>
              <w:rPr>
                <w:rFonts w:ascii="Times New Roman" w:hAnsi="Times New Roman"/>
                <w:b/>
                <w:bCs/>
                <w:sz w:val="24"/>
                <w:szCs w:val="24"/>
              </w:rPr>
            </w:pPr>
            <w:r w:rsidRPr="004F3587">
              <w:rPr>
                <w:rFonts w:ascii="Times New Roman" w:hAnsi="Times New Roman"/>
              </w:rPr>
              <w:t>(при наличии)</w:t>
            </w:r>
          </w:p>
        </w:tc>
      </w:tr>
      <w:tr w:rsidR="004D78DF" w:rsidRPr="004F3587" w14:paraId="167C5452" w14:textId="77777777" w:rsidTr="00F551C2">
        <w:tc>
          <w:tcPr>
            <w:tcW w:w="7338" w:type="dxa"/>
          </w:tcPr>
          <w:p w14:paraId="3CE9EDF0" w14:textId="77777777" w:rsidR="004D78DF" w:rsidRPr="004F3587" w:rsidRDefault="004D78DF" w:rsidP="00CD5053">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126" w:type="dxa"/>
            <w:vAlign w:val="center"/>
          </w:tcPr>
          <w:p w14:paraId="7559F0EB" w14:textId="77777777" w:rsidR="004D78DF" w:rsidRPr="004F3587" w:rsidRDefault="004D78DF" w:rsidP="00CD505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4D78DF" w:rsidRPr="004F3587" w14:paraId="469F6924" w14:textId="77777777" w:rsidTr="00F551C2">
        <w:tc>
          <w:tcPr>
            <w:tcW w:w="7338" w:type="dxa"/>
          </w:tcPr>
          <w:p w14:paraId="3ABB8576" w14:textId="77777777" w:rsidR="004D78DF" w:rsidRPr="004F3587" w:rsidRDefault="004D78DF" w:rsidP="00CD5053">
            <w:pPr>
              <w:spacing w:after="0" w:line="240" w:lineRule="auto"/>
              <w:ind w:firstLine="33"/>
              <w:rPr>
                <w:rFonts w:ascii="Times New Roman" w:hAnsi="Times New Roman"/>
                <w:sz w:val="24"/>
                <w:szCs w:val="24"/>
              </w:rPr>
            </w:pPr>
          </w:p>
        </w:tc>
        <w:tc>
          <w:tcPr>
            <w:tcW w:w="2126" w:type="dxa"/>
            <w:vAlign w:val="center"/>
          </w:tcPr>
          <w:p w14:paraId="46FBD822" w14:textId="77777777" w:rsidR="004D78DF" w:rsidRPr="004F3587" w:rsidRDefault="004D78DF" w:rsidP="00CD505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4D78DF" w:rsidRPr="004F3587" w14:paraId="667733CB" w14:textId="77777777" w:rsidTr="00F551C2">
        <w:tc>
          <w:tcPr>
            <w:tcW w:w="7338" w:type="dxa"/>
          </w:tcPr>
          <w:p w14:paraId="6C916D48" w14:textId="77777777" w:rsidR="004D78DF" w:rsidRPr="004F3587" w:rsidRDefault="004D78DF" w:rsidP="00CD5053">
            <w:pPr>
              <w:spacing w:after="0" w:line="240" w:lineRule="auto"/>
              <w:ind w:firstLine="33"/>
              <w:rPr>
                <w:rFonts w:ascii="Times New Roman" w:hAnsi="Times New Roman"/>
                <w:sz w:val="24"/>
                <w:szCs w:val="24"/>
              </w:rPr>
            </w:pPr>
          </w:p>
        </w:tc>
        <w:tc>
          <w:tcPr>
            <w:tcW w:w="2126" w:type="dxa"/>
            <w:vAlign w:val="center"/>
          </w:tcPr>
          <w:p w14:paraId="221A4FE1" w14:textId="77777777" w:rsidR="004D78DF" w:rsidRPr="004F3587" w:rsidRDefault="004D78DF" w:rsidP="00CD505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w:t>
            </w:r>
          </w:p>
        </w:tc>
      </w:tr>
      <w:tr w:rsidR="004D78DF" w:rsidRPr="004F3587" w14:paraId="340E64DF" w14:textId="77777777" w:rsidTr="00F551C2">
        <w:tc>
          <w:tcPr>
            <w:tcW w:w="9464" w:type="dxa"/>
            <w:gridSpan w:val="2"/>
            <w:vAlign w:val="center"/>
          </w:tcPr>
          <w:p w14:paraId="060AD069" w14:textId="77777777" w:rsidR="004D78DF" w:rsidRPr="004F3587" w:rsidRDefault="004D78DF" w:rsidP="00CD505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67EA0191" w14:textId="77777777" w:rsidR="004D78DF" w:rsidRPr="004F3587" w:rsidRDefault="004D78DF" w:rsidP="00CD505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субъектами</w:t>
            </w:r>
          </w:p>
          <w:p w14:paraId="174B0513" w14:textId="77777777" w:rsidR="004D78DF" w:rsidRPr="004F3587" w:rsidRDefault="004D78DF" w:rsidP="00CD505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образовательного процесса</w:t>
            </w:r>
            <w:r w:rsidRPr="004F3587">
              <w:rPr>
                <w:rFonts w:ascii="Times New Roman" w:hAnsi="Times New Roman"/>
                <w:b/>
                <w:bCs/>
                <w:sz w:val="24"/>
                <w:szCs w:val="24"/>
                <w:vertAlign w:val="superscript"/>
              </w:rPr>
              <w:footnoteReference w:id="3"/>
            </w:r>
            <w:r w:rsidRPr="004F3587">
              <w:rPr>
                <w:rFonts w:ascii="Times New Roman" w:hAnsi="Times New Roman"/>
                <w:b/>
                <w:bCs/>
                <w:sz w:val="24"/>
                <w:szCs w:val="24"/>
              </w:rPr>
              <w:t xml:space="preserve"> </w:t>
            </w:r>
            <w:r w:rsidRPr="004F3587">
              <w:rPr>
                <w:rFonts w:ascii="Times New Roman" w:hAnsi="Times New Roman"/>
              </w:rPr>
              <w:t>(при наличии)</w:t>
            </w:r>
          </w:p>
        </w:tc>
      </w:tr>
      <w:tr w:rsidR="004D78DF" w:rsidRPr="004F3587" w14:paraId="602B2AC5" w14:textId="77777777" w:rsidTr="00F551C2">
        <w:tc>
          <w:tcPr>
            <w:tcW w:w="7338" w:type="dxa"/>
          </w:tcPr>
          <w:p w14:paraId="274096FB" w14:textId="77777777" w:rsidR="004D78DF" w:rsidRPr="004F3587" w:rsidRDefault="004D78DF" w:rsidP="00CD5053">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126" w:type="dxa"/>
            <w:vAlign w:val="center"/>
          </w:tcPr>
          <w:p w14:paraId="73ECD819" w14:textId="77777777" w:rsidR="004D78DF" w:rsidRPr="004F3587" w:rsidRDefault="004D78DF" w:rsidP="00CD505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4D78DF" w:rsidRPr="004F3587" w14:paraId="50990650" w14:textId="77777777" w:rsidTr="00F551C2">
        <w:tc>
          <w:tcPr>
            <w:tcW w:w="7338" w:type="dxa"/>
          </w:tcPr>
          <w:p w14:paraId="7314B2C9" w14:textId="77777777" w:rsidR="004D78DF" w:rsidRPr="004F3587" w:rsidRDefault="004D78DF" w:rsidP="00CD5053">
            <w:pPr>
              <w:spacing w:after="0" w:line="240" w:lineRule="auto"/>
              <w:ind w:firstLine="33"/>
              <w:rPr>
                <w:rFonts w:ascii="Times New Roman" w:hAnsi="Times New Roman"/>
                <w:sz w:val="24"/>
                <w:szCs w:val="24"/>
              </w:rPr>
            </w:pPr>
          </w:p>
        </w:tc>
        <w:tc>
          <w:tcPr>
            <w:tcW w:w="2126" w:type="dxa"/>
            <w:vAlign w:val="center"/>
          </w:tcPr>
          <w:p w14:paraId="7C1BC672" w14:textId="77777777" w:rsidR="004D78DF" w:rsidRPr="004F3587" w:rsidRDefault="004D78DF" w:rsidP="00CD505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4D78DF" w:rsidRPr="004F3587" w14:paraId="3C396EE0" w14:textId="77777777" w:rsidTr="00F551C2">
        <w:tc>
          <w:tcPr>
            <w:tcW w:w="7338" w:type="dxa"/>
          </w:tcPr>
          <w:p w14:paraId="1994117E" w14:textId="77777777" w:rsidR="004D78DF" w:rsidRPr="004F3587" w:rsidRDefault="004D78DF" w:rsidP="00CD5053">
            <w:pPr>
              <w:spacing w:after="0" w:line="240" w:lineRule="auto"/>
              <w:ind w:firstLine="33"/>
              <w:rPr>
                <w:rFonts w:ascii="Times New Roman" w:hAnsi="Times New Roman"/>
                <w:sz w:val="24"/>
                <w:szCs w:val="24"/>
              </w:rPr>
            </w:pPr>
          </w:p>
        </w:tc>
        <w:tc>
          <w:tcPr>
            <w:tcW w:w="2126" w:type="dxa"/>
            <w:vAlign w:val="center"/>
          </w:tcPr>
          <w:p w14:paraId="606FCDDD" w14:textId="77777777" w:rsidR="004D78DF" w:rsidRPr="004F3587" w:rsidRDefault="004D78DF" w:rsidP="00CD505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w:t>
            </w:r>
          </w:p>
        </w:tc>
      </w:tr>
      <w:bookmarkEnd w:id="6"/>
    </w:tbl>
    <w:p w14:paraId="025F6E2E" w14:textId="77777777" w:rsidR="00524352" w:rsidRDefault="00524352" w:rsidP="00524352">
      <w:pPr>
        <w:spacing w:after="0"/>
        <w:ind w:firstLine="709"/>
        <w:jc w:val="both"/>
        <w:rPr>
          <w:rFonts w:ascii="Times New Roman" w:hAnsi="Times New Roman"/>
          <w:b/>
          <w:sz w:val="24"/>
          <w:szCs w:val="24"/>
          <w:highlight w:val="yellow"/>
        </w:rPr>
      </w:pPr>
    </w:p>
    <w:p w14:paraId="22129648" w14:textId="77777777" w:rsidR="00524352" w:rsidRPr="00B95032" w:rsidRDefault="00524352" w:rsidP="00524352">
      <w:pPr>
        <w:spacing w:after="0"/>
        <w:jc w:val="center"/>
        <w:rPr>
          <w:rFonts w:ascii="Times New Roman" w:hAnsi="Times New Roman"/>
          <w:b/>
          <w:sz w:val="24"/>
          <w:szCs w:val="24"/>
        </w:rPr>
      </w:pPr>
      <w:bookmarkStart w:id="7" w:name="_Hlk76478488"/>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r w:rsidRPr="00B95032">
        <w:rPr>
          <w:rStyle w:val="ab"/>
          <w:rFonts w:ascii="Times New Roman" w:hAnsi="Times New Roman"/>
          <w:b/>
          <w:sz w:val="24"/>
          <w:szCs w:val="24"/>
        </w:rPr>
        <w:footnoteReference w:id="4"/>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gridCol w:w="1930"/>
      </w:tblGrid>
      <w:tr w:rsidR="00524352" w:rsidRPr="00B95032" w14:paraId="50FB8C2B" w14:textId="77777777" w:rsidTr="00704E16">
        <w:tc>
          <w:tcPr>
            <w:tcW w:w="7238" w:type="dxa"/>
          </w:tcPr>
          <w:p w14:paraId="3E1C0B25" w14:textId="77777777" w:rsidR="00524352" w:rsidRPr="00B95032" w:rsidRDefault="00524352" w:rsidP="00704E16">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14:paraId="54E463C1" w14:textId="77777777" w:rsidR="00524352" w:rsidRPr="00B95032" w:rsidRDefault="00524352" w:rsidP="00704E16">
            <w:pPr>
              <w:spacing w:after="0" w:line="240" w:lineRule="auto"/>
              <w:ind w:firstLine="33"/>
              <w:jc w:val="center"/>
              <w:rPr>
                <w:rFonts w:ascii="Times New Roman" w:hAnsi="Times New Roman"/>
                <w:b/>
                <w:bCs/>
                <w:sz w:val="24"/>
                <w:szCs w:val="24"/>
              </w:rPr>
            </w:pPr>
          </w:p>
        </w:tc>
        <w:tc>
          <w:tcPr>
            <w:tcW w:w="1940" w:type="dxa"/>
          </w:tcPr>
          <w:p w14:paraId="58D3D0BB" w14:textId="77777777" w:rsidR="00524352" w:rsidRPr="00B95032" w:rsidRDefault="00524352" w:rsidP="00704E16">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Код личностных результатов реализации программы воспитания </w:t>
            </w:r>
          </w:p>
        </w:tc>
      </w:tr>
      <w:tr w:rsidR="00524352" w:rsidRPr="00BD0A17" w14:paraId="2495D751" w14:textId="77777777" w:rsidTr="00704E16">
        <w:tc>
          <w:tcPr>
            <w:tcW w:w="7238" w:type="dxa"/>
          </w:tcPr>
          <w:p w14:paraId="5D3D3F96" w14:textId="77777777" w:rsidR="00524352" w:rsidRPr="00BD0A17" w:rsidRDefault="00524352" w:rsidP="00704E16">
            <w:pPr>
              <w:spacing w:before="120" w:after="0" w:line="240" w:lineRule="auto"/>
              <w:rPr>
                <w:rFonts w:ascii="Times New Roman" w:hAnsi="Times New Roman"/>
                <w:b/>
                <w:bCs/>
                <w:i/>
                <w:iCs/>
                <w:sz w:val="24"/>
                <w:szCs w:val="24"/>
                <w:highlight w:val="yellow"/>
              </w:rPr>
            </w:pPr>
          </w:p>
        </w:tc>
        <w:tc>
          <w:tcPr>
            <w:tcW w:w="1940" w:type="dxa"/>
          </w:tcPr>
          <w:p w14:paraId="11BD41E6" w14:textId="77777777" w:rsidR="00524352" w:rsidRPr="00BD0A17" w:rsidRDefault="00524352" w:rsidP="00704E16">
            <w:pPr>
              <w:spacing w:after="0" w:line="240" w:lineRule="auto"/>
              <w:ind w:firstLine="33"/>
              <w:rPr>
                <w:rFonts w:ascii="Times New Roman" w:hAnsi="Times New Roman"/>
                <w:b/>
                <w:bCs/>
                <w:sz w:val="24"/>
                <w:szCs w:val="24"/>
                <w:highlight w:val="yellow"/>
              </w:rPr>
            </w:pPr>
          </w:p>
        </w:tc>
      </w:tr>
      <w:tr w:rsidR="00524352" w:rsidRPr="00BD0A17" w14:paraId="70C84D1E" w14:textId="77777777" w:rsidTr="00704E16">
        <w:tc>
          <w:tcPr>
            <w:tcW w:w="7238" w:type="dxa"/>
          </w:tcPr>
          <w:p w14:paraId="23721233" w14:textId="77777777" w:rsidR="00524352" w:rsidRPr="00BD0A17" w:rsidRDefault="00524352" w:rsidP="00704E16">
            <w:pPr>
              <w:spacing w:after="0" w:line="240" w:lineRule="auto"/>
              <w:ind w:firstLine="33"/>
              <w:rPr>
                <w:rFonts w:ascii="Times New Roman" w:hAnsi="Times New Roman"/>
                <w:b/>
                <w:bCs/>
                <w:sz w:val="24"/>
                <w:szCs w:val="24"/>
                <w:highlight w:val="yellow"/>
              </w:rPr>
            </w:pPr>
          </w:p>
        </w:tc>
        <w:tc>
          <w:tcPr>
            <w:tcW w:w="1940" w:type="dxa"/>
          </w:tcPr>
          <w:p w14:paraId="6A30E4D9" w14:textId="77777777" w:rsidR="00524352" w:rsidRPr="00BD0A17" w:rsidRDefault="00524352" w:rsidP="00704E16">
            <w:pPr>
              <w:spacing w:after="0" w:line="240" w:lineRule="auto"/>
              <w:ind w:firstLine="33"/>
              <w:rPr>
                <w:rFonts w:ascii="Times New Roman" w:hAnsi="Times New Roman"/>
                <w:b/>
                <w:bCs/>
                <w:sz w:val="24"/>
                <w:szCs w:val="24"/>
                <w:highlight w:val="yellow"/>
              </w:rPr>
            </w:pPr>
          </w:p>
        </w:tc>
      </w:tr>
      <w:tr w:rsidR="00524352" w:rsidRPr="00BD0A17" w14:paraId="51AE1068" w14:textId="77777777" w:rsidTr="00704E16">
        <w:tc>
          <w:tcPr>
            <w:tcW w:w="7238" w:type="dxa"/>
          </w:tcPr>
          <w:p w14:paraId="4F437481" w14:textId="77777777" w:rsidR="00524352" w:rsidRPr="00BD0A17" w:rsidRDefault="00524352" w:rsidP="00704E16">
            <w:pPr>
              <w:spacing w:after="0" w:line="240" w:lineRule="auto"/>
              <w:ind w:firstLine="33"/>
              <w:rPr>
                <w:rFonts w:ascii="Times New Roman" w:hAnsi="Times New Roman"/>
                <w:b/>
                <w:bCs/>
                <w:sz w:val="24"/>
                <w:szCs w:val="24"/>
                <w:highlight w:val="yellow"/>
              </w:rPr>
            </w:pPr>
          </w:p>
        </w:tc>
        <w:tc>
          <w:tcPr>
            <w:tcW w:w="1940" w:type="dxa"/>
          </w:tcPr>
          <w:p w14:paraId="69D95566" w14:textId="77777777" w:rsidR="00524352" w:rsidRPr="00BD0A17" w:rsidRDefault="00524352" w:rsidP="00704E16">
            <w:pPr>
              <w:spacing w:after="0" w:line="240" w:lineRule="auto"/>
              <w:ind w:firstLine="33"/>
              <w:rPr>
                <w:rFonts w:ascii="Times New Roman" w:hAnsi="Times New Roman"/>
                <w:b/>
                <w:bCs/>
                <w:sz w:val="24"/>
                <w:szCs w:val="24"/>
                <w:highlight w:val="yellow"/>
              </w:rPr>
            </w:pPr>
          </w:p>
        </w:tc>
      </w:tr>
      <w:tr w:rsidR="00524352" w:rsidRPr="00BD0A17" w14:paraId="7A2588EE" w14:textId="77777777" w:rsidTr="00704E16">
        <w:tc>
          <w:tcPr>
            <w:tcW w:w="7238" w:type="dxa"/>
          </w:tcPr>
          <w:p w14:paraId="1DB84445" w14:textId="77777777" w:rsidR="00524352" w:rsidRPr="00BD0A17" w:rsidRDefault="00524352" w:rsidP="00704E16">
            <w:pPr>
              <w:spacing w:after="0" w:line="240" w:lineRule="auto"/>
              <w:ind w:firstLine="33"/>
              <w:rPr>
                <w:rFonts w:ascii="Times New Roman" w:hAnsi="Times New Roman"/>
                <w:b/>
                <w:bCs/>
                <w:sz w:val="24"/>
                <w:szCs w:val="24"/>
                <w:highlight w:val="yellow"/>
              </w:rPr>
            </w:pPr>
          </w:p>
        </w:tc>
        <w:tc>
          <w:tcPr>
            <w:tcW w:w="1940" w:type="dxa"/>
          </w:tcPr>
          <w:p w14:paraId="411FC06A" w14:textId="77777777" w:rsidR="00524352" w:rsidRPr="00BD0A17" w:rsidRDefault="00524352" w:rsidP="00704E16">
            <w:pPr>
              <w:spacing w:after="0" w:line="240" w:lineRule="auto"/>
              <w:ind w:firstLine="33"/>
              <w:rPr>
                <w:rFonts w:ascii="Times New Roman" w:hAnsi="Times New Roman"/>
                <w:b/>
                <w:bCs/>
                <w:sz w:val="24"/>
                <w:szCs w:val="24"/>
                <w:highlight w:val="yellow"/>
              </w:rPr>
            </w:pPr>
          </w:p>
        </w:tc>
      </w:tr>
      <w:tr w:rsidR="00524352" w:rsidRPr="00BD0A17" w14:paraId="55839325" w14:textId="77777777" w:rsidTr="00704E16">
        <w:tc>
          <w:tcPr>
            <w:tcW w:w="7238" w:type="dxa"/>
          </w:tcPr>
          <w:p w14:paraId="0D031E48" w14:textId="77777777" w:rsidR="00524352" w:rsidRPr="00BD0A17" w:rsidRDefault="00524352" w:rsidP="00704E16">
            <w:pPr>
              <w:spacing w:after="0" w:line="240" w:lineRule="auto"/>
              <w:ind w:firstLine="33"/>
              <w:rPr>
                <w:rFonts w:ascii="Times New Roman" w:hAnsi="Times New Roman"/>
                <w:b/>
                <w:bCs/>
                <w:sz w:val="24"/>
                <w:szCs w:val="24"/>
                <w:highlight w:val="yellow"/>
              </w:rPr>
            </w:pPr>
          </w:p>
        </w:tc>
        <w:tc>
          <w:tcPr>
            <w:tcW w:w="1940" w:type="dxa"/>
          </w:tcPr>
          <w:p w14:paraId="4BAD6189" w14:textId="77777777" w:rsidR="00524352" w:rsidRPr="00BD0A17" w:rsidRDefault="00524352" w:rsidP="00704E16">
            <w:pPr>
              <w:spacing w:after="0" w:line="240" w:lineRule="auto"/>
              <w:ind w:firstLine="33"/>
              <w:rPr>
                <w:rFonts w:ascii="Times New Roman" w:hAnsi="Times New Roman"/>
                <w:b/>
                <w:bCs/>
                <w:sz w:val="24"/>
                <w:szCs w:val="24"/>
                <w:highlight w:val="yellow"/>
              </w:rPr>
            </w:pPr>
          </w:p>
        </w:tc>
      </w:tr>
      <w:tr w:rsidR="00524352" w:rsidRPr="00BD0A17" w14:paraId="67A1459F" w14:textId="77777777" w:rsidTr="00704E16">
        <w:tc>
          <w:tcPr>
            <w:tcW w:w="7238" w:type="dxa"/>
          </w:tcPr>
          <w:p w14:paraId="33B0CC22" w14:textId="77777777" w:rsidR="00524352" w:rsidRPr="00BD0A17" w:rsidRDefault="00524352" w:rsidP="00704E16">
            <w:pPr>
              <w:spacing w:after="0" w:line="240" w:lineRule="auto"/>
              <w:ind w:firstLine="33"/>
              <w:rPr>
                <w:rFonts w:ascii="Times New Roman" w:hAnsi="Times New Roman"/>
                <w:b/>
                <w:bCs/>
                <w:sz w:val="24"/>
                <w:szCs w:val="24"/>
                <w:highlight w:val="yellow"/>
              </w:rPr>
            </w:pPr>
          </w:p>
        </w:tc>
        <w:tc>
          <w:tcPr>
            <w:tcW w:w="1940" w:type="dxa"/>
          </w:tcPr>
          <w:p w14:paraId="2093F817" w14:textId="77777777" w:rsidR="00524352" w:rsidRPr="00BD0A17" w:rsidRDefault="00524352" w:rsidP="00704E16">
            <w:pPr>
              <w:spacing w:after="0" w:line="240" w:lineRule="auto"/>
              <w:ind w:firstLine="33"/>
              <w:rPr>
                <w:rFonts w:ascii="Times New Roman" w:hAnsi="Times New Roman"/>
                <w:b/>
                <w:bCs/>
                <w:sz w:val="24"/>
                <w:szCs w:val="24"/>
                <w:highlight w:val="yellow"/>
              </w:rPr>
            </w:pPr>
          </w:p>
        </w:tc>
      </w:tr>
      <w:tr w:rsidR="00524352" w:rsidRPr="00BD0A17" w14:paraId="1E316DDA" w14:textId="77777777" w:rsidTr="00704E16">
        <w:trPr>
          <w:trHeight w:val="268"/>
        </w:trPr>
        <w:tc>
          <w:tcPr>
            <w:tcW w:w="7238" w:type="dxa"/>
          </w:tcPr>
          <w:p w14:paraId="30F8D89A" w14:textId="77777777" w:rsidR="00524352" w:rsidRPr="00BD0A17" w:rsidRDefault="00524352" w:rsidP="00704E16">
            <w:pPr>
              <w:spacing w:after="0" w:line="240" w:lineRule="auto"/>
              <w:ind w:firstLine="33"/>
              <w:rPr>
                <w:rFonts w:ascii="Times New Roman" w:hAnsi="Times New Roman"/>
                <w:b/>
                <w:bCs/>
                <w:sz w:val="24"/>
                <w:szCs w:val="24"/>
                <w:highlight w:val="yellow"/>
              </w:rPr>
            </w:pPr>
          </w:p>
        </w:tc>
        <w:tc>
          <w:tcPr>
            <w:tcW w:w="1940" w:type="dxa"/>
          </w:tcPr>
          <w:p w14:paraId="559A5EBD" w14:textId="77777777" w:rsidR="00524352" w:rsidRPr="00BD0A17" w:rsidRDefault="00524352" w:rsidP="00704E16">
            <w:pPr>
              <w:spacing w:after="0" w:line="240" w:lineRule="auto"/>
              <w:ind w:firstLine="33"/>
              <w:rPr>
                <w:rFonts w:ascii="Times New Roman" w:hAnsi="Times New Roman"/>
                <w:b/>
                <w:bCs/>
                <w:sz w:val="24"/>
                <w:szCs w:val="24"/>
                <w:highlight w:val="yellow"/>
              </w:rPr>
            </w:pPr>
          </w:p>
        </w:tc>
      </w:tr>
      <w:tr w:rsidR="00524352" w:rsidRPr="00BD0A17" w14:paraId="28E6321D" w14:textId="77777777" w:rsidTr="00704E16">
        <w:tc>
          <w:tcPr>
            <w:tcW w:w="7238" w:type="dxa"/>
          </w:tcPr>
          <w:p w14:paraId="694FFAF7" w14:textId="77777777" w:rsidR="00524352" w:rsidRPr="00BD0A17" w:rsidRDefault="00524352" w:rsidP="00704E16">
            <w:pPr>
              <w:spacing w:after="0" w:line="240" w:lineRule="auto"/>
              <w:ind w:firstLine="33"/>
              <w:rPr>
                <w:rFonts w:ascii="Times New Roman" w:hAnsi="Times New Roman"/>
                <w:b/>
                <w:bCs/>
                <w:sz w:val="24"/>
                <w:szCs w:val="24"/>
                <w:highlight w:val="yellow"/>
              </w:rPr>
            </w:pPr>
          </w:p>
        </w:tc>
        <w:tc>
          <w:tcPr>
            <w:tcW w:w="1940" w:type="dxa"/>
          </w:tcPr>
          <w:p w14:paraId="3C5BCD77" w14:textId="77777777" w:rsidR="00524352" w:rsidRPr="00BD0A17" w:rsidRDefault="00524352" w:rsidP="00704E16">
            <w:pPr>
              <w:spacing w:after="0" w:line="240" w:lineRule="auto"/>
              <w:ind w:firstLine="33"/>
              <w:rPr>
                <w:rFonts w:ascii="Times New Roman" w:hAnsi="Times New Roman"/>
                <w:b/>
                <w:bCs/>
                <w:sz w:val="24"/>
                <w:szCs w:val="24"/>
                <w:highlight w:val="yellow"/>
              </w:rPr>
            </w:pPr>
          </w:p>
        </w:tc>
      </w:tr>
      <w:bookmarkEnd w:id="7"/>
      <w:tr w:rsidR="00524352" w:rsidRPr="003834F9" w14:paraId="0AC20F20" w14:textId="77777777" w:rsidTr="00704E16">
        <w:tc>
          <w:tcPr>
            <w:tcW w:w="7238" w:type="dxa"/>
          </w:tcPr>
          <w:p w14:paraId="221D3AE2" w14:textId="77777777" w:rsidR="00524352" w:rsidRPr="00BD0A17" w:rsidRDefault="00524352" w:rsidP="00704E16">
            <w:pPr>
              <w:spacing w:after="0" w:line="240" w:lineRule="auto"/>
              <w:ind w:firstLine="33"/>
              <w:rPr>
                <w:rFonts w:ascii="Times New Roman" w:hAnsi="Times New Roman"/>
                <w:b/>
                <w:bCs/>
                <w:sz w:val="24"/>
                <w:szCs w:val="24"/>
                <w:highlight w:val="yellow"/>
              </w:rPr>
            </w:pPr>
          </w:p>
        </w:tc>
        <w:tc>
          <w:tcPr>
            <w:tcW w:w="1940" w:type="dxa"/>
          </w:tcPr>
          <w:p w14:paraId="5668BA5B" w14:textId="77777777" w:rsidR="00524352" w:rsidRPr="003834F9" w:rsidRDefault="00524352" w:rsidP="00704E16">
            <w:pPr>
              <w:spacing w:after="0" w:line="240" w:lineRule="auto"/>
              <w:ind w:firstLine="33"/>
              <w:rPr>
                <w:rFonts w:ascii="Times New Roman" w:hAnsi="Times New Roman"/>
                <w:b/>
                <w:bCs/>
                <w:sz w:val="24"/>
                <w:szCs w:val="24"/>
              </w:rPr>
            </w:pPr>
          </w:p>
        </w:tc>
      </w:tr>
    </w:tbl>
    <w:p w14:paraId="51CAFED6" w14:textId="77777777" w:rsidR="00524352" w:rsidRDefault="00524352" w:rsidP="007F167A">
      <w:pPr>
        <w:spacing w:after="0"/>
        <w:ind w:firstLine="708"/>
        <w:jc w:val="both"/>
        <w:rPr>
          <w:rFonts w:ascii="Times New Roman" w:hAnsi="Times New Roman"/>
          <w:b/>
          <w:bCs/>
          <w:sz w:val="24"/>
          <w:szCs w:val="24"/>
        </w:rPr>
      </w:pPr>
    </w:p>
    <w:p w14:paraId="739F4B21" w14:textId="77777777" w:rsidR="00BD75A5" w:rsidRDefault="00BD75A5" w:rsidP="007F167A">
      <w:pPr>
        <w:spacing w:after="0"/>
        <w:ind w:firstLine="708"/>
        <w:jc w:val="both"/>
        <w:rPr>
          <w:rFonts w:ascii="Times New Roman" w:hAnsi="Times New Roman"/>
          <w:b/>
          <w:bCs/>
          <w:sz w:val="24"/>
          <w:szCs w:val="24"/>
        </w:rPr>
      </w:pPr>
    </w:p>
    <w:p w14:paraId="411226B3" w14:textId="77777777" w:rsidR="007F167A" w:rsidRPr="004F3587" w:rsidRDefault="007F167A" w:rsidP="007F167A">
      <w:pPr>
        <w:spacing w:after="0"/>
        <w:ind w:firstLine="708"/>
        <w:jc w:val="both"/>
        <w:rPr>
          <w:rFonts w:ascii="Times New Roman" w:hAnsi="Times New Roman"/>
          <w:b/>
          <w:bCs/>
          <w:sz w:val="24"/>
          <w:szCs w:val="24"/>
        </w:rPr>
      </w:pPr>
      <w:r w:rsidRPr="004F3587">
        <w:rPr>
          <w:rFonts w:ascii="Times New Roman" w:hAnsi="Times New Roman"/>
          <w:b/>
          <w:bCs/>
          <w:sz w:val="24"/>
          <w:szCs w:val="24"/>
        </w:rPr>
        <w:t>РАЗДЕЛ 2. ОЦЕНКА ОСВОЕНИЯ ОБУЧАЮЩИМИСЯ</w:t>
      </w:r>
      <w:r w:rsidR="00991148" w:rsidRPr="004F3587">
        <w:rPr>
          <w:rFonts w:ascii="Times New Roman" w:hAnsi="Times New Roman"/>
          <w:b/>
          <w:bCs/>
          <w:sz w:val="24"/>
          <w:szCs w:val="24"/>
        </w:rPr>
        <w:t xml:space="preserve"> ОСНОВНОЙ </w:t>
      </w:r>
      <w:r w:rsidR="00991148" w:rsidRPr="004F3587">
        <w:rPr>
          <w:rFonts w:ascii="Times New Roman" w:hAnsi="Times New Roman"/>
          <w:b/>
          <w:bCs/>
          <w:sz w:val="24"/>
          <w:szCs w:val="24"/>
        </w:rPr>
        <w:br/>
        <w:t xml:space="preserve">ОБРАЗОВАТЕЛЬНОЙ ПРОГРАММЫ </w:t>
      </w:r>
      <w:r w:rsidRPr="004F3587">
        <w:rPr>
          <w:rFonts w:ascii="Times New Roman" w:hAnsi="Times New Roman"/>
          <w:b/>
          <w:bCs/>
          <w:sz w:val="24"/>
          <w:szCs w:val="24"/>
        </w:rPr>
        <w:t>В ЧАСТИ ДОСТИЖЕНИЯ ЛИЧНОСТНЫХ РЕЗУЛЬТАТОВ</w:t>
      </w:r>
      <w:bookmarkEnd w:id="3"/>
      <w:r w:rsidRPr="004F3587">
        <w:rPr>
          <w:rFonts w:ascii="Times New Roman" w:hAnsi="Times New Roman"/>
          <w:b/>
          <w:bCs/>
          <w:sz w:val="24"/>
          <w:szCs w:val="24"/>
        </w:rPr>
        <w:t xml:space="preserve">  </w:t>
      </w:r>
    </w:p>
    <w:p w14:paraId="706388A7" w14:textId="77777777" w:rsidR="007F167A" w:rsidRPr="004F3587" w:rsidRDefault="007F167A" w:rsidP="00E31F11">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57E5086" w14:textId="77777777" w:rsidR="007F167A" w:rsidRPr="004F3587" w:rsidRDefault="007F167A" w:rsidP="00E31F11">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14:paraId="49E40736"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14:paraId="4BF576FC"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14:paraId="22E28F9E"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8AC73B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3AE03315"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14:paraId="46149348"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14:paraId="1E63052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57C97465"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6832E9D"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14:paraId="51A03AC4"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14:paraId="0AFB431A"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644A0460"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14:paraId="0696BF1B"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602E1552"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14:paraId="62F4D290"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14:paraId="653ECE1B"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3575BBF3"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00B8207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14:paraId="32C217C6"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проявление экологической культуры, бережного отношения к родной земле, </w:t>
      </w:r>
      <w:r w:rsidRPr="004F3587">
        <w:rPr>
          <w:rFonts w:ascii="Times New Roman" w:hAnsi="Times New Roman"/>
          <w:sz w:val="24"/>
          <w:szCs w:val="24"/>
        </w:rPr>
        <w:lastRenderedPageBreak/>
        <w:t>природным богатствам России и мира;</w:t>
      </w:r>
    </w:p>
    <w:p w14:paraId="5B16D6A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1635B434" w14:textId="77777777" w:rsidR="00E31F11" w:rsidRPr="00E31F11"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254EDD7F" w14:textId="77777777" w:rsidR="00E31F11" w:rsidRPr="00E31F11"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D942A3A" w14:textId="77777777" w:rsidR="00BB1A7A" w:rsidRPr="00E31F11"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14:paraId="1824CBCA" w14:textId="77777777" w:rsidR="00BB1A7A" w:rsidRPr="00BB1A7A"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BB1A7A">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0979FD" w:rsidRPr="00BB1A7A">
        <w:rPr>
          <w:rFonts w:ascii="Times New Roman" w:hAnsi="Times New Roman"/>
          <w:sz w:val="24"/>
          <w:szCs w:val="24"/>
        </w:rPr>
        <w:t>;</w:t>
      </w:r>
    </w:p>
    <w:p w14:paraId="56AABA41" w14:textId="77777777" w:rsidR="00BB1A7A" w:rsidRPr="00BB1A7A" w:rsidRDefault="00BB1A7A" w:rsidP="00AA608F">
      <w:pPr>
        <w:widowControl w:val="0"/>
        <w:tabs>
          <w:tab w:val="left" w:pos="1134"/>
        </w:tabs>
        <w:spacing w:after="0"/>
        <w:jc w:val="both"/>
        <w:outlineLvl w:val="0"/>
        <w:rPr>
          <w:rFonts w:ascii="Times New Roman" w:hAnsi="Times New Roman"/>
          <w:b/>
          <w:bCs/>
          <w:kern w:val="32"/>
          <w:sz w:val="24"/>
          <w:szCs w:val="24"/>
        </w:rPr>
      </w:pPr>
    </w:p>
    <w:p w14:paraId="6EB84074" w14:textId="77777777" w:rsidR="00BB1A7A" w:rsidRDefault="00BB1A7A" w:rsidP="00E31F11">
      <w:pPr>
        <w:widowControl w:val="0"/>
        <w:tabs>
          <w:tab w:val="left" w:pos="1134"/>
        </w:tabs>
        <w:spacing w:after="0"/>
        <w:ind w:firstLine="709"/>
        <w:jc w:val="both"/>
        <w:outlineLvl w:val="0"/>
        <w:rPr>
          <w:rFonts w:ascii="Times New Roman" w:hAnsi="Times New Roman"/>
          <w:i/>
          <w:iCs/>
          <w:color w:val="FF0000"/>
          <w:sz w:val="24"/>
          <w:szCs w:val="24"/>
        </w:rPr>
      </w:pPr>
    </w:p>
    <w:p w14:paraId="2D8D911C" w14:textId="77777777" w:rsidR="007F167A" w:rsidRPr="00BB1A7A"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BB1A7A">
        <w:rPr>
          <w:rFonts w:ascii="Times New Roman" w:hAnsi="Times New Roman"/>
          <w:b/>
          <w:bCs/>
          <w:kern w:val="32"/>
          <w:sz w:val="24"/>
          <w:szCs w:val="24"/>
        </w:rPr>
        <w:t xml:space="preserve">РАЗДЕЛ 3. </w:t>
      </w:r>
      <w:bookmarkStart w:id="8" w:name="_Hlk73028785"/>
      <w:r w:rsidRPr="00BB1A7A">
        <w:rPr>
          <w:rFonts w:ascii="Times New Roman" w:hAnsi="Times New Roman"/>
          <w:b/>
          <w:bCs/>
          <w:kern w:val="32"/>
          <w:sz w:val="24"/>
          <w:szCs w:val="24"/>
        </w:rPr>
        <w:t>ТРЕБОВАНИЯ К РЕСУРСНОМУ ОБЕСПЕЧЕНИЮ ВОСПИТАТЕЛЬНОЙ РАБОТЫ</w:t>
      </w:r>
      <w:bookmarkEnd w:id="8"/>
    </w:p>
    <w:p w14:paraId="2B04B976" w14:textId="77777777" w:rsidR="007F167A" w:rsidRPr="004F3587" w:rsidRDefault="007F167A" w:rsidP="00E31F11">
      <w:pPr>
        <w:widowControl w:val="0"/>
        <w:spacing w:after="0"/>
        <w:ind w:firstLine="709"/>
        <w:jc w:val="both"/>
        <w:outlineLvl w:val="0"/>
        <w:rPr>
          <w:rFonts w:ascii="Times New Roman" w:hAnsi="Times New Roman"/>
          <w:b/>
          <w:bCs/>
          <w:kern w:val="32"/>
          <w:sz w:val="24"/>
          <w:szCs w:val="24"/>
        </w:rPr>
      </w:pPr>
      <w:r w:rsidRPr="004F3587">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6F4BB8FC"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3.1.</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Нормативно-правовое обеспечение воспитательной работы</w:t>
      </w:r>
    </w:p>
    <w:p w14:paraId="47048293" w14:textId="77777777" w:rsidR="007F167A" w:rsidRPr="004F3587" w:rsidRDefault="007F167A" w:rsidP="00E31F11">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002B18A5" w:rsidRPr="004F3587">
        <w:rPr>
          <w:rFonts w:ascii="Times New Roman" w:hAnsi="Times New Roman"/>
          <w:kern w:val="32"/>
          <w:sz w:val="24"/>
          <w:szCs w:val="24"/>
        </w:rPr>
        <w:t>ми</w:t>
      </w:r>
      <w:r w:rsidRPr="004F3587">
        <w:rPr>
          <w:rFonts w:ascii="Times New Roman" w:hAnsi="Times New Roman"/>
          <w:kern w:val="32"/>
          <w:sz w:val="24"/>
          <w:szCs w:val="24"/>
        </w:rPr>
        <w:t xml:space="preserve"> ФГОС СПО, с учетом сложившегося опыта воспитательной деятельности и имеющимися ресурсами в профессиональной образовательной организации.</w:t>
      </w:r>
    </w:p>
    <w:p w14:paraId="131211F4"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p>
    <w:p w14:paraId="37477B3C"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3.2.</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Кадровое обеспечение воспитательной работы</w:t>
      </w:r>
    </w:p>
    <w:p w14:paraId="4C4F6C1C" w14:textId="77777777" w:rsidR="007F167A" w:rsidRPr="004F3587" w:rsidRDefault="002B18A5" w:rsidP="00E31F11">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Для р</w:t>
      </w:r>
      <w:r w:rsidR="007F167A" w:rsidRPr="004F3587">
        <w:rPr>
          <w:rFonts w:ascii="Times New Roman" w:hAnsi="Times New Roman"/>
          <w:kern w:val="32"/>
          <w:sz w:val="24"/>
          <w:szCs w:val="24"/>
        </w:rPr>
        <w:t>еализация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14:paraId="1DF35AAC" w14:textId="77777777" w:rsidR="007F167A" w:rsidRPr="004F3587" w:rsidRDefault="007F167A" w:rsidP="00E31F11">
      <w:pPr>
        <w:widowControl w:val="0"/>
        <w:tabs>
          <w:tab w:val="left" w:pos="1134"/>
        </w:tabs>
        <w:spacing w:after="0"/>
        <w:ind w:firstLine="709"/>
        <w:jc w:val="both"/>
        <w:outlineLvl w:val="0"/>
        <w:rPr>
          <w:rFonts w:ascii="Times New Roman" w:hAnsi="Times New Roman"/>
          <w:kern w:val="32"/>
          <w:sz w:val="24"/>
          <w:szCs w:val="24"/>
        </w:rPr>
      </w:pPr>
    </w:p>
    <w:p w14:paraId="1BEA2C90"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 xml:space="preserve">3.3. Материально-техническое </w:t>
      </w:r>
      <w:bookmarkStart w:id="9" w:name="_Hlk73027911"/>
      <w:r w:rsidRPr="004F3587">
        <w:rPr>
          <w:rFonts w:ascii="Times New Roman" w:hAnsi="Times New Roman"/>
          <w:b/>
          <w:bCs/>
          <w:kern w:val="32"/>
          <w:sz w:val="24"/>
          <w:szCs w:val="24"/>
        </w:rPr>
        <w:t>обеспечение воспитательной работы</w:t>
      </w:r>
      <w:bookmarkEnd w:id="9"/>
    </w:p>
    <w:p w14:paraId="01BC4D02" w14:textId="77777777" w:rsidR="00F4204E" w:rsidRPr="00F4204E" w:rsidRDefault="00F4204E" w:rsidP="00E31F11">
      <w:pPr>
        <w:widowControl w:val="0"/>
        <w:tabs>
          <w:tab w:val="left" w:pos="1134"/>
        </w:tabs>
        <w:spacing w:after="0"/>
        <w:ind w:firstLine="709"/>
        <w:jc w:val="both"/>
        <w:outlineLvl w:val="0"/>
        <w:rPr>
          <w:rFonts w:ascii="Times New Roman" w:hAnsi="Times New Roman"/>
          <w:kern w:val="32"/>
          <w:sz w:val="24"/>
          <w:szCs w:val="24"/>
        </w:rPr>
      </w:pPr>
      <w:r w:rsidRPr="00F4204E">
        <w:rPr>
          <w:rFonts w:ascii="Times New Roman" w:hAnsi="Times New Roman"/>
          <w:kern w:val="32"/>
          <w:sz w:val="24"/>
          <w:szCs w:val="24"/>
        </w:rPr>
        <w:t xml:space="preserve">Содержание материально-технического обеспечения воспитательной </w:t>
      </w:r>
      <w:r w:rsidR="000979FD">
        <w:rPr>
          <w:rFonts w:ascii="Times New Roman" w:hAnsi="Times New Roman"/>
          <w:kern w:val="32"/>
          <w:sz w:val="24"/>
          <w:szCs w:val="24"/>
        </w:rPr>
        <w:t xml:space="preserve">работы </w:t>
      </w:r>
      <w:r w:rsidRPr="00F4204E">
        <w:rPr>
          <w:rFonts w:ascii="Times New Roman" w:hAnsi="Times New Roman"/>
          <w:kern w:val="32"/>
          <w:sz w:val="24"/>
          <w:szCs w:val="24"/>
        </w:rPr>
        <w:t>соответству</w:t>
      </w:r>
      <w:r w:rsidR="000979FD">
        <w:rPr>
          <w:rFonts w:ascii="Times New Roman" w:hAnsi="Times New Roman"/>
          <w:kern w:val="32"/>
          <w:sz w:val="24"/>
          <w:szCs w:val="24"/>
        </w:rPr>
        <w:t>ет</w:t>
      </w:r>
      <w:r w:rsidRPr="00F4204E">
        <w:rPr>
          <w:rFonts w:ascii="Times New Roman" w:hAnsi="Times New Roman"/>
          <w:kern w:val="32"/>
          <w:sz w:val="24"/>
          <w:szCs w:val="24"/>
        </w:rPr>
        <w:t xml:space="preserve"> требованиям к </w:t>
      </w:r>
      <w:r w:rsidR="000979FD">
        <w:rPr>
          <w:rFonts w:ascii="Times New Roman" w:hAnsi="Times New Roman"/>
          <w:kern w:val="32"/>
          <w:sz w:val="24"/>
          <w:szCs w:val="24"/>
        </w:rPr>
        <w:t>материально-техническому</w:t>
      </w:r>
      <w:r w:rsidRPr="00F4204E">
        <w:rPr>
          <w:rFonts w:ascii="Times New Roman" w:hAnsi="Times New Roman"/>
          <w:kern w:val="32"/>
          <w:sz w:val="24"/>
          <w:szCs w:val="24"/>
        </w:rPr>
        <w:t xml:space="preserve"> обеспечению </w:t>
      </w:r>
      <w:r>
        <w:rPr>
          <w:rFonts w:ascii="Times New Roman" w:hAnsi="Times New Roman"/>
          <w:kern w:val="32"/>
          <w:sz w:val="24"/>
          <w:szCs w:val="24"/>
        </w:rPr>
        <w:t>ОО</w:t>
      </w:r>
      <w:r w:rsidRPr="00F4204E">
        <w:rPr>
          <w:rFonts w:ascii="Times New Roman" w:hAnsi="Times New Roman"/>
          <w:kern w:val="32"/>
          <w:sz w:val="24"/>
          <w:szCs w:val="24"/>
        </w:rPr>
        <w:t>П</w:t>
      </w:r>
      <w:r w:rsidR="000979FD">
        <w:rPr>
          <w:rFonts w:ascii="Times New Roman" w:hAnsi="Times New Roman"/>
          <w:kern w:val="32"/>
          <w:sz w:val="24"/>
          <w:szCs w:val="24"/>
        </w:rPr>
        <w:t xml:space="preserve"> и включает </w:t>
      </w:r>
      <w:r w:rsidRPr="00F4204E">
        <w:rPr>
          <w:rFonts w:ascii="Times New Roman" w:hAnsi="Times New Roman"/>
          <w:kern w:val="32"/>
          <w:sz w:val="24"/>
          <w:szCs w:val="24"/>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2FE2FE26" w14:textId="77777777" w:rsidR="00F4204E" w:rsidRPr="00F4204E" w:rsidRDefault="00F4204E" w:rsidP="00E31F11">
      <w:pPr>
        <w:widowControl w:val="0"/>
        <w:tabs>
          <w:tab w:val="left" w:pos="1134"/>
        </w:tabs>
        <w:spacing w:after="0"/>
        <w:ind w:firstLine="709"/>
        <w:jc w:val="both"/>
        <w:outlineLvl w:val="0"/>
        <w:rPr>
          <w:rFonts w:ascii="Times New Roman" w:hAnsi="Times New Roman"/>
          <w:kern w:val="32"/>
          <w:sz w:val="24"/>
          <w:szCs w:val="24"/>
        </w:rPr>
      </w:pPr>
      <w:r w:rsidRPr="00F4204E">
        <w:rPr>
          <w:rFonts w:ascii="Times New Roman" w:hAnsi="Times New Roman"/>
          <w:kern w:val="32"/>
          <w:sz w:val="24"/>
          <w:szCs w:val="24"/>
        </w:rPr>
        <w:t xml:space="preserve">Материально-техническое обеспечение учитывает специфику </w:t>
      </w:r>
      <w:r>
        <w:rPr>
          <w:rFonts w:ascii="Times New Roman" w:hAnsi="Times New Roman"/>
          <w:kern w:val="32"/>
          <w:sz w:val="24"/>
          <w:szCs w:val="24"/>
        </w:rPr>
        <w:t>ООП</w:t>
      </w:r>
      <w:r w:rsidRPr="00F4204E">
        <w:rPr>
          <w:rFonts w:ascii="Times New Roman" w:hAnsi="Times New Roman"/>
          <w:kern w:val="32"/>
          <w:sz w:val="24"/>
          <w:szCs w:val="24"/>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323CC908" w14:textId="77777777" w:rsidR="00F4204E" w:rsidRDefault="00F4204E" w:rsidP="00E31F11">
      <w:pPr>
        <w:widowControl w:val="0"/>
        <w:spacing w:after="0"/>
        <w:ind w:firstLine="709"/>
        <w:jc w:val="both"/>
        <w:rPr>
          <w:rFonts w:ascii="Times New Roman" w:hAnsi="Times New Roman"/>
          <w:sz w:val="24"/>
          <w:szCs w:val="24"/>
        </w:rPr>
      </w:pPr>
    </w:p>
    <w:p w14:paraId="60F8FE7D"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3.4. Информационное обеспечение воспитательной работы</w:t>
      </w:r>
    </w:p>
    <w:p w14:paraId="4B47DF4C" w14:textId="77777777" w:rsidR="007F167A" w:rsidRPr="004F3587" w:rsidRDefault="007F167A" w:rsidP="00E31F11">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1F4E30F1" w14:textId="77777777" w:rsidR="007F167A" w:rsidRPr="004F3587" w:rsidRDefault="007F167A" w:rsidP="00E31F11">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Информационное обеспечение воспитательной работы направлено на: </w:t>
      </w:r>
    </w:p>
    <w:p w14:paraId="15B84839"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14:paraId="59B76ECC"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информационную и методическую поддержку воспитательной работы; </w:t>
      </w:r>
    </w:p>
    <w:p w14:paraId="6D227BDF"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планирование воспитательной работы и её ресурсного обеспечения; </w:t>
      </w:r>
    </w:p>
    <w:p w14:paraId="5EF70C33"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мониторинг воспитательной работы; </w:t>
      </w:r>
    </w:p>
    <w:p w14:paraId="469BF9D6"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8CC6380"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дистанционное взаимодействие с другими организациями социальной сферы.</w:t>
      </w:r>
    </w:p>
    <w:p w14:paraId="041220C3" w14:textId="77777777" w:rsidR="007F167A" w:rsidRPr="004F3587" w:rsidRDefault="007F167A" w:rsidP="00E31F11">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467F8499" w14:textId="77777777" w:rsidR="007F167A" w:rsidRPr="004F3587" w:rsidRDefault="007F167A" w:rsidP="00E31F11">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Система воспитательной деятельности образовательной организации должна быть представлена на сайте организации.</w:t>
      </w:r>
    </w:p>
    <w:p w14:paraId="250EBE6C"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4F3587" w:rsidSect="00F551C2">
          <w:footerReference w:type="even" r:id="rId8"/>
          <w:footerReference w:type="default" r:id="rId9"/>
          <w:pgSz w:w="11906" w:h="16838"/>
          <w:pgMar w:top="1134" w:right="851" w:bottom="1134" w:left="1701" w:header="709" w:footer="709" w:gutter="0"/>
          <w:cols w:space="708"/>
          <w:docGrid w:linePitch="360"/>
        </w:sectPr>
      </w:pPr>
    </w:p>
    <w:p w14:paraId="41ABEABC" w14:textId="7077B0FA" w:rsidR="007F167A" w:rsidRPr="004F3587" w:rsidRDefault="0017599B" w:rsidP="007F167A">
      <w:pPr>
        <w:jc w:val="center"/>
        <w:rPr>
          <w:rFonts w:ascii="Times New Roman" w:hAnsi="Times New Roman"/>
          <w:b/>
          <w:sz w:val="24"/>
          <w:szCs w:val="24"/>
        </w:rPr>
      </w:pPr>
      <w:r>
        <w:rPr>
          <w:rFonts w:ascii="Times New Roman" w:hAnsi="Times New Roman"/>
          <w:noProof/>
          <w:kern w:val="2"/>
          <w:sz w:val="24"/>
          <w:szCs w:val="24"/>
          <w:lang w:eastAsia="ko-KR"/>
        </w:rPr>
        <w:lastRenderedPageBreak/>
        <mc:AlternateContent>
          <mc:Choice Requires="wps">
            <w:drawing>
              <wp:anchor distT="45720" distB="45720" distL="114300" distR="114300" simplePos="0" relativeHeight="251657728" behindDoc="0" locked="0" layoutInCell="1" allowOverlap="1" wp14:anchorId="044E900C" wp14:editId="13AD0A7A">
                <wp:simplePos x="0" y="0"/>
                <wp:positionH relativeFrom="column">
                  <wp:posOffset>-89535</wp:posOffset>
                </wp:positionH>
                <wp:positionV relativeFrom="paragraph">
                  <wp:posOffset>461645</wp:posOffset>
                </wp:positionV>
                <wp:extent cx="339280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61218D8F" w14:textId="77777777" w:rsidR="00B7017B" w:rsidRPr="00F90193" w:rsidRDefault="00B7017B"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5F40820F" w14:textId="77777777" w:rsidR="00B7017B" w:rsidRPr="00B113DF" w:rsidRDefault="00B7017B" w:rsidP="007F167A">
                            <w:pPr>
                              <w:adjustRightInd w:val="0"/>
                              <w:spacing w:after="0" w:line="240" w:lineRule="auto"/>
                              <w:rPr>
                                <w:rFonts w:ascii="Times New Roman" w:hAnsi="Times New Roman"/>
                                <w:bCs/>
                                <w:sz w:val="24"/>
                                <w:szCs w:val="24"/>
                              </w:rPr>
                            </w:pPr>
                            <w:r w:rsidRPr="00F90193">
                              <w:rPr>
                                <w:rFonts w:ascii="Times New Roman" w:hAnsi="Times New Roman"/>
                              </w:rPr>
                              <w:t>Решением</w:t>
                            </w:r>
                            <w:r>
                              <w:rPr>
                                <w:rFonts w:ascii="Times New Roman" w:hAnsi="Times New Roman"/>
                              </w:rPr>
                              <w:t xml:space="preserve"> ФУМО СПО </w:t>
                            </w:r>
                            <w:r>
                              <w:rPr>
                                <w:rFonts w:ascii="Times New Roman" w:hAnsi="Times New Roman"/>
                              </w:rPr>
                              <w:br/>
                            </w:r>
                            <w:r>
                              <w:rPr>
                                <w:rFonts w:ascii="Times New Roman" w:hAnsi="Times New Roman"/>
                                <w:bCs/>
                                <w:sz w:val="24"/>
                                <w:szCs w:val="24"/>
                              </w:rPr>
                              <w:t>44</w:t>
                            </w:r>
                            <w:r w:rsidRPr="00BB1A7A">
                              <w:rPr>
                                <w:rFonts w:ascii="Times New Roman" w:hAnsi="Times New Roman"/>
                                <w:bCs/>
                                <w:sz w:val="24"/>
                                <w:szCs w:val="24"/>
                              </w:rPr>
                              <w:t xml:space="preserve">.00.00 </w:t>
                            </w:r>
                            <w:r w:rsidRPr="001568C8">
                              <w:rPr>
                                <w:rFonts w:ascii="Times New Roman" w:hAnsi="Times New Roman"/>
                                <w:bCs/>
                                <w:sz w:val="24"/>
                                <w:szCs w:val="24"/>
                              </w:rPr>
                              <w:t>Образование и педагогические науки</w:t>
                            </w:r>
                          </w:p>
                          <w:p w14:paraId="48CA74DB" w14:textId="77777777" w:rsidR="00B7017B" w:rsidRPr="00F90193" w:rsidRDefault="00B7017B" w:rsidP="007F167A">
                            <w:pPr>
                              <w:adjustRightInd w:val="0"/>
                              <w:spacing w:after="0" w:line="240" w:lineRule="auto"/>
                              <w:rPr>
                                <w:rFonts w:ascii="Times New Roman" w:hAnsi="Times New Roman"/>
                                <w:i/>
                              </w:rPr>
                            </w:pPr>
                          </w:p>
                          <w:p w14:paraId="19F1D59F" w14:textId="77777777" w:rsidR="00B7017B" w:rsidRPr="00F90193" w:rsidRDefault="00B7017B" w:rsidP="007F167A">
                            <w:pPr>
                              <w:adjustRightInd w:val="0"/>
                              <w:ind w:right="-1"/>
                              <w:rPr>
                                <w:rFonts w:ascii="Times New Roman" w:hAnsi="Times New Roman"/>
                                <w:sz w:val="24"/>
                              </w:rPr>
                            </w:pPr>
                            <w:r w:rsidRPr="004D78DF">
                              <w:rPr>
                                <w:rFonts w:ascii="Times New Roman" w:hAnsi="Times New Roman"/>
                              </w:rPr>
                              <w:t xml:space="preserve">Протокол </w:t>
                            </w:r>
                            <w:proofErr w:type="gramStart"/>
                            <w:r w:rsidRPr="004D78DF">
                              <w:rPr>
                                <w:rFonts w:ascii="Times New Roman" w:hAnsi="Times New Roman"/>
                              </w:rPr>
                              <w:t xml:space="preserve">от </w:t>
                            </w:r>
                            <w:r w:rsidRPr="004D78DF">
                              <w:rPr>
                                <w:rFonts w:ascii="Times New Roman" w:hAnsi="Times New Roman"/>
                                <w:u w:val="single"/>
                              </w:rPr>
                              <w:t xml:space="preserve"> 30</w:t>
                            </w:r>
                            <w:proofErr w:type="gramEnd"/>
                            <w:r w:rsidRPr="004D78DF">
                              <w:rPr>
                                <w:rFonts w:ascii="Times New Roman" w:hAnsi="Times New Roman"/>
                                <w:u w:val="single"/>
                              </w:rPr>
                              <w:t xml:space="preserve"> июня 2021 г.</w:t>
                            </w:r>
                            <w:r w:rsidRPr="004D78DF">
                              <w:rPr>
                                <w:rFonts w:ascii="Times New Roman" w:hAnsi="Times New Roman"/>
                              </w:rPr>
                              <w:t xml:space="preserve">  №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4E900C" id="_x0000_t202" coordsize="21600,21600" o:spt="202" path="m,l,21600r21600,l21600,xe">
                <v:stroke joinstyle="miter"/>
                <v:path gradientshapeok="t" o:connecttype="rect"/>
              </v:shapetype>
              <v:shape id="Надпись 3" o:spid="_x0000_s1026" type="#_x0000_t202" style="position:absolute;left:0;text-align:left;margin-left:-7.05pt;margin-top:36.35pt;width:267.15pt;height:94.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" strokecolor="white">
                <v:textbox>
                  <w:txbxContent>
                    <w:p w14:paraId="61218D8F" w14:textId="77777777" w:rsidR="00B7017B" w:rsidRPr="00F90193" w:rsidRDefault="00B7017B"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5F40820F" w14:textId="77777777" w:rsidR="00B7017B" w:rsidRPr="00B113DF" w:rsidRDefault="00B7017B" w:rsidP="007F167A">
                      <w:pPr>
                        <w:adjustRightInd w:val="0"/>
                        <w:spacing w:after="0" w:line="240" w:lineRule="auto"/>
                        <w:rPr>
                          <w:rFonts w:ascii="Times New Roman" w:hAnsi="Times New Roman"/>
                          <w:bCs/>
                          <w:sz w:val="24"/>
                          <w:szCs w:val="24"/>
                        </w:rPr>
                      </w:pPr>
                      <w:r w:rsidRPr="00F90193">
                        <w:rPr>
                          <w:rFonts w:ascii="Times New Roman" w:hAnsi="Times New Roman"/>
                        </w:rPr>
                        <w:t>Решением</w:t>
                      </w:r>
                      <w:r>
                        <w:rPr>
                          <w:rFonts w:ascii="Times New Roman" w:hAnsi="Times New Roman"/>
                        </w:rPr>
                        <w:t xml:space="preserve"> ФУМО СПО </w:t>
                      </w:r>
                      <w:r>
                        <w:rPr>
                          <w:rFonts w:ascii="Times New Roman" w:hAnsi="Times New Roman"/>
                        </w:rPr>
                        <w:br/>
                      </w:r>
                      <w:r>
                        <w:rPr>
                          <w:rFonts w:ascii="Times New Roman" w:hAnsi="Times New Roman"/>
                          <w:bCs/>
                          <w:sz w:val="24"/>
                          <w:szCs w:val="24"/>
                        </w:rPr>
                        <w:t>44</w:t>
                      </w:r>
                      <w:r w:rsidRPr="00BB1A7A">
                        <w:rPr>
                          <w:rFonts w:ascii="Times New Roman" w:hAnsi="Times New Roman"/>
                          <w:bCs/>
                          <w:sz w:val="24"/>
                          <w:szCs w:val="24"/>
                        </w:rPr>
                        <w:t xml:space="preserve">.00.00 </w:t>
                      </w:r>
                      <w:r w:rsidRPr="001568C8">
                        <w:rPr>
                          <w:rFonts w:ascii="Times New Roman" w:hAnsi="Times New Roman"/>
                          <w:bCs/>
                          <w:sz w:val="24"/>
                          <w:szCs w:val="24"/>
                        </w:rPr>
                        <w:t>Образование и педагогические науки</w:t>
                      </w:r>
                    </w:p>
                    <w:p w14:paraId="48CA74DB" w14:textId="77777777" w:rsidR="00B7017B" w:rsidRPr="00F90193" w:rsidRDefault="00B7017B" w:rsidP="007F167A">
                      <w:pPr>
                        <w:adjustRightInd w:val="0"/>
                        <w:spacing w:after="0" w:line="240" w:lineRule="auto"/>
                        <w:rPr>
                          <w:rFonts w:ascii="Times New Roman" w:hAnsi="Times New Roman"/>
                          <w:i/>
                        </w:rPr>
                      </w:pPr>
                    </w:p>
                    <w:p w14:paraId="19F1D59F" w14:textId="77777777" w:rsidR="00B7017B" w:rsidRPr="00F90193" w:rsidRDefault="00B7017B" w:rsidP="007F167A">
                      <w:pPr>
                        <w:adjustRightInd w:val="0"/>
                        <w:ind w:right="-1"/>
                        <w:rPr>
                          <w:rFonts w:ascii="Times New Roman" w:hAnsi="Times New Roman"/>
                          <w:sz w:val="24"/>
                        </w:rPr>
                      </w:pPr>
                      <w:r w:rsidRPr="004D78DF">
                        <w:rPr>
                          <w:rFonts w:ascii="Times New Roman" w:hAnsi="Times New Roman"/>
                        </w:rPr>
                        <w:t xml:space="preserve">Протокол </w:t>
                      </w:r>
                      <w:proofErr w:type="gramStart"/>
                      <w:r w:rsidRPr="004D78DF">
                        <w:rPr>
                          <w:rFonts w:ascii="Times New Roman" w:hAnsi="Times New Roman"/>
                        </w:rPr>
                        <w:t xml:space="preserve">от </w:t>
                      </w:r>
                      <w:r w:rsidRPr="004D78DF">
                        <w:rPr>
                          <w:rFonts w:ascii="Times New Roman" w:hAnsi="Times New Roman"/>
                          <w:u w:val="single"/>
                        </w:rPr>
                        <w:t xml:space="preserve"> 30</w:t>
                      </w:r>
                      <w:proofErr w:type="gramEnd"/>
                      <w:r w:rsidRPr="004D78DF">
                        <w:rPr>
                          <w:rFonts w:ascii="Times New Roman" w:hAnsi="Times New Roman"/>
                          <w:u w:val="single"/>
                        </w:rPr>
                        <w:t xml:space="preserve"> июня 2021 г.</w:t>
                      </w:r>
                      <w:r w:rsidRPr="004D78DF">
                        <w:rPr>
                          <w:rFonts w:ascii="Times New Roman" w:hAnsi="Times New Roman"/>
                        </w:rPr>
                        <w:t xml:space="preserve">  № 5</w:t>
                      </w:r>
                    </w:p>
                  </w:txbxContent>
                </v:textbox>
                <w10:wrap type="square"/>
              </v:shape>
            </w:pict>
          </mc:Fallback>
        </mc:AlternateContent>
      </w:r>
      <w:r w:rsidR="007F167A" w:rsidRPr="004F3587">
        <w:rPr>
          <w:rFonts w:ascii="Times New Roman" w:hAnsi="Times New Roman"/>
          <w:b/>
          <w:sz w:val="24"/>
          <w:szCs w:val="24"/>
        </w:rPr>
        <w:t xml:space="preserve">РАЗДЕЛ 4. </w:t>
      </w:r>
      <w:bookmarkStart w:id="10" w:name="_Hlk73028808"/>
      <w:r w:rsidR="007F167A" w:rsidRPr="004F3587">
        <w:rPr>
          <w:rFonts w:ascii="Times New Roman" w:hAnsi="Times New Roman"/>
          <w:b/>
          <w:sz w:val="24"/>
          <w:szCs w:val="24"/>
        </w:rPr>
        <w:t xml:space="preserve">ПРИМЕРНЫЙ КАЛЕНДАРНЫЙ ПЛАН ВОСПИТАТЕЛЬНОЙ РАБОТЫ </w:t>
      </w:r>
      <w:r w:rsidR="007F167A" w:rsidRPr="004F3587">
        <w:rPr>
          <w:rFonts w:ascii="Times New Roman" w:hAnsi="Times New Roman"/>
          <w:b/>
          <w:sz w:val="24"/>
          <w:szCs w:val="24"/>
        </w:rPr>
        <w:br/>
      </w:r>
      <w:bookmarkEnd w:id="10"/>
    </w:p>
    <w:p w14:paraId="7B58FC4B"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FD3CCD3"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1B656CA2"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D053C40"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CE51BF8"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C6EE631"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581AB43"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A93EB6D"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7BB9662" w14:textId="77777777"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284E2A6"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ПРИМЕРНЫЙ КАЛЕНДАРНЫЙ ПЛАН ВОСПИТАТЕЛЬНОЙ РАБОТЫ  </w:t>
      </w:r>
    </w:p>
    <w:p w14:paraId="1EF7EB39" w14:textId="77777777" w:rsidR="007F167A" w:rsidRPr="000979FD" w:rsidRDefault="007F167A" w:rsidP="00BD75A5">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0979FD">
        <w:rPr>
          <w:rFonts w:ascii="Times New Roman" w:hAnsi="Times New Roman"/>
          <w:i/>
          <w:kern w:val="2"/>
          <w:sz w:val="24"/>
          <w:szCs w:val="24"/>
          <w:lang w:eastAsia="ko-KR"/>
        </w:rPr>
        <w:t>(</w:t>
      </w:r>
      <w:r w:rsidR="00CD2C17">
        <w:rPr>
          <w:rFonts w:ascii="Times New Roman" w:hAnsi="Times New Roman"/>
          <w:i/>
          <w:kern w:val="2"/>
          <w:sz w:val="24"/>
          <w:szCs w:val="24"/>
          <w:lang w:eastAsia="ko-KR"/>
        </w:rPr>
        <w:t>4</w:t>
      </w:r>
      <w:r w:rsidR="001568C8">
        <w:rPr>
          <w:rFonts w:ascii="Times New Roman" w:hAnsi="Times New Roman"/>
          <w:i/>
          <w:kern w:val="2"/>
          <w:sz w:val="24"/>
          <w:szCs w:val="24"/>
          <w:lang w:eastAsia="ko-KR"/>
        </w:rPr>
        <w:t>4</w:t>
      </w:r>
      <w:r w:rsidR="00BB1A7A" w:rsidRPr="00BB1A7A">
        <w:rPr>
          <w:rFonts w:ascii="Times New Roman" w:hAnsi="Times New Roman"/>
          <w:bCs/>
          <w:i/>
          <w:iCs/>
          <w:sz w:val="24"/>
          <w:szCs w:val="24"/>
        </w:rPr>
        <w:t>.00.</w:t>
      </w:r>
      <w:r w:rsidR="00BB1A7A" w:rsidRPr="00561447">
        <w:rPr>
          <w:rFonts w:ascii="Times New Roman" w:hAnsi="Times New Roman"/>
          <w:i/>
          <w:kern w:val="2"/>
          <w:sz w:val="24"/>
          <w:szCs w:val="24"/>
          <w:lang w:eastAsia="ko-KR"/>
        </w:rPr>
        <w:t xml:space="preserve">00 </w:t>
      </w:r>
      <w:r w:rsidR="001568C8" w:rsidRPr="001568C8">
        <w:rPr>
          <w:rFonts w:ascii="Times New Roman" w:hAnsi="Times New Roman"/>
          <w:bCs/>
          <w:i/>
          <w:iCs/>
          <w:sz w:val="24"/>
          <w:szCs w:val="24"/>
        </w:rPr>
        <w:t>Образование и педагогические науки</w:t>
      </w:r>
      <w:r w:rsidRPr="000979FD">
        <w:rPr>
          <w:rFonts w:ascii="Times New Roman" w:hAnsi="Times New Roman"/>
          <w:i/>
          <w:kern w:val="2"/>
          <w:sz w:val="24"/>
          <w:szCs w:val="24"/>
          <w:lang w:eastAsia="ko-KR"/>
        </w:rPr>
        <w:t>)</w:t>
      </w:r>
    </w:p>
    <w:p w14:paraId="2807B948"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профессии/специальности ___________________________ </w:t>
      </w:r>
      <w:r w:rsidRPr="004F3587">
        <w:rPr>
          <w:rFonts w:ascii="Times New Roman" w:hAnsi="Times New Roman"/>
          <w:bCs/>
          <w:sz w:val="24"/>
          <w:szCs w:val="24"/>
        </w:rPr>
        <w:br/>
        <w:t>на период ___________ г.</w:t>
      </w:r>
    </w:p>
    <w:p w14:paraId="4B5BD540"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1D10C6C7"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7A6818F"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39C50671"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5694FF6E"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D180BC2"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E87E16E" w14:textId="77777777" w:rsidR="007F167A"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DDFE52C" w14:textId="77777777" w:rsidR="00AC29D8" w:rsidRDefault="00AC29D8"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16782E7" w14:textId="77777777" w:rsidR="00AC29D8" w:rsidRPr="004F3587" w:rsidRDefault="00AC29D8" w:rsidP="00B71804">
      <w:pPr>
        <w:widowControl w:val="0"/>
        <w:autoSpaceDE w:val="0"/>
        <w:autoSpaceDN w:val="0"/>
        <w:adjustRightInd w:val="0"/>
        <w:spacing w:after="0" w:line="240" w:lineRule="auto"/>
        <w:ind w:right="-1"/>
        <w:rPr>
          <w:rFonts w:ascii="Times New Roman" w:hAnsi="Times New Roman"/>
          <w:b/>
          <w:kern w:val="2"/>
          <w:sz w:val="24"/>
          <w:szCs w:val="24"/>
          <w:lang w:eastAsia="ko-KR"/>
        </w:rPr>
      </w:pPr>
    </w:p>
    <w:p w14:paraId="5B15C16A"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CA9F61E" w14:textId="77777777" w:rsidR="007F167A" w:rsidRPr="004F3587" w:rsidRDefault="000979FD"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город</w:t>
      </w:r>
      <w:r w:rsidR="00BD75A5">
        <w:rPr>
          <w:rFonts w:ascii="Times New Roman" w:hAnsi="Times New Roman"/>
          <w:b/>
          <w:kern w:val="2"/>
          <w:sz w:val="24"/>
          <w:szCs w:val="24"/>
          <w:lang w:eastAsia="ko-KR"/>
        </w:rPr>
        <w:t>, 2021</w:t>
      </w:r>
    </w:p>
    <w:p w14:paraId="4F53CB58"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CACBEEA" w14:textId="77777777"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A250FF1" w14:textId="77777777" w:rsidR="007F167A" w:rsidRPr="004F3587" w:rsidRDefault="00BD75A5" w:rsidP="007F167A">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Pr>
          <w:rFonts w:ascii="Times New Roman" w:hAnsi="Times New Roman"/>
          <w:bCs/>
          <w:kern w:val="2"/>
          <w:sz w:val="24"/>
          <w:szCs w:val="24"/>
          <w:lang w:eastAsia="ko-KR"/>
        </w:rPr>
        <w:br w:type="page"/>
      </w:r>
      <w:r w:rsidR="007F167A" w:rsidRPr="004F3587">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2AE170D6" w14:textId="77777777" w:rsidR="007F167A" w:rsidRPr="004F3587"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Российской Федерации</w:t>
      </w:r>
      <w:r w:rsidRPr="004F3587">
        <w:rPr>
          <w:rFonts w:ascii="Times New Roman" w:hAnsi="Times New Roman"/>
          <w:bCs/>
          <w:kern w:val="2"/>
          <w:sz w:val="24"/>
          <w:szCs w:val="24"/>
          <w:lang w:eastAsia="ko-KR"/>
        </w:rPr>
        <w:t xml:space="preserve">, в том числе: </w:t>
      </w:r>
    </w:p>
    <w:p w14:paraId="25B284E1" w14:textId="77777777" w:rsidR="007F167A" w:rsidRPr="004F3587"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«Россия – страна возможностей»</w:t>
      </w:r>
      <w:r w:rsidRPr="004F3587">
        <w:rPr>
          <w:rFonts w:eastAsia="Calibri"/>
          <w:lang w:eastAsia="en-US"/>
        </w:rPr>
        <w:t xml:space="preserve"> </w:t>
      </w:r>
      <w:hyperlink r:id="rId10" w:history="1">
        <w:r w:rsidRPr="004F3587">
          <w:rPr>
            <w:rFonts w:ascii="Times New Roman" w:hAnsi="Times New Roman"/>
            <w:bCs/>
            <w:kern w:val="2"/>
            <w:sz w:val="24"/>
            <w:szCs w:val="24"/>
            <w:u w:val="single"/>
            <w:lang w:eastAsia="ko-KR"/>
          </w:rPr>
          <w:t>https://rsv.ru/</w:t>
        </w:r>
      </w:hyperlink>
      <w:r w:rsidRPr="004F3587">
        <w:rPr>
          <w:rFonts w:ascii="Times New Roman" w:hAnsi="Times New Roman"/>
          <w:bCs/>
          <w:kern w:val="2"/>
          <w:sz w:val="24"/>
          <w:szCs w:val="24"/>
          <w:lang w:eastAsia="ko-KR"/>
        </w:rPr>
        <w:t xml:space="preserve">; </w:t>
      </w:r>
    </w:p>
    <w:p w14:paraId="4CA07BFC" w14:textId="77777777" w:rsidR="007F167A" w:rsidRPr="004F3587"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«Большая перемена»</w:t>
      </w:r>
      <w:r w:rsidRPr="004F3587">
        <w:rPr>
          <w:rFonts w:eastAsia="Calibri"/>
          <w:lang w:eastAsia="en-US"/>
        </w:rPr>
        <w:t xml:space="preserve"> </w:t>
      </w:r>
      <w:hyperlink r:id="rId11" w:history="1">
        <w:r w:rsidRPr="004F3587">
          <w:rPr>
            <w:rFonts w:ascii="Times New Roman" w:hAnsi="Times New Roman"/>
            <w:bCs/>
            <w:kern w:val="2"/>
            <w:sz w:val="24"/>
            <w:szCs w:val="24"/>
            <w:u w:val="single"/>
            <w:lang w:eastAsia="ko-KR"/>
          </w:rPr>
          <w:t>https://bolshayaperemena.online/</w:t>
        </w:r>
      </w:hyperlink>
      <w:r w:rsidRPr="004F3587">
        <w:rPr>
          <w:rFonts w:ascii="Times New Roman" w:hAnsi="Times New Roman"/>
          <w:bCs/>
          <w:kern w:val="2"/>
          <w:sz w:val="24"/>
          <w:szCs w:val="24"/>
          <w:lang w:eastAsia="ko-KR"/>
        </w:rPr>
        <w:t xml:space="preserve">; </w:t>
      </w:r>
    </w:p>
    <w:p w14:paraId="43C160FE" w14:textId="77777777" w:rsidR="007F167A" w:rsidRPr="004F3587"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«Лидеры России»</w:t>
      </w:r>
      <w:r w:rsidRPr="004F3587">
        <w:rPr>
          <w:rFonts w:eastAsia="Calibri"/>
          <w:lang w:eastAsia="en-US"/>
        </w:rPr>
        <w:t xml:space="preserve"> </w:t>
      </w:r>
      <w:hyperlink r:id="rId12" w:history="1">
        <w:r w:rsidRPr="004F3587">
          <w:rPr>
            <w:rFonts w:ascii="Times New Roman" w:hAnsi="Times New Roman"/>
            <w:bCs/>
            <w:kern w:val="2"/>
            <w:sz w:val="24"/>
            <w:szCs w:val="24"/>
            <w:u w:val="single"/>
            <w:lang w:eastAsia="ko-KR"/>
          </w:rPr>
          <w:t>https://лидерыроссии.рф/</w:t>
        </w:r>
      </w:hyperlink>
      <w:r w:rsidRPr="004F3587">
        <w:rPr>
          <w:rFonts w:ascii="Times New Roman" w:hAnsi="Times New Roman"/>
          <w:bCs/>
          <w:kern w:val="2"/>
          <w:sz w:val="24"/>
          <w:szCs w:val="24"/>
          <w:lang w:eastAsia="ko-KR"/>
        </w:rPr>
        <w:t>;</w:t>
      </w:r>
    </w:p>
    <w:p w14:paraId="6CB2C012" w14:textId="77777777" w:rsidR="007F167A" w:rsidRPr="004F3587"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«Мы Вместе»</w:t>
      </w:r>
      <w:r w:rsidRPr="004F3587">
        <w:rPr>
          <w:rFonts w:eastAsia="Calibri"/>
          <w:lang w:eastAsia="en-US"/>
        </w:rPr>
        <w:t xml:space="preserve"> (</w:t>
      </w:r>
      <w:proofErr w:type="spellStart"/>
      <w:r w:rsidRPr="004F3587">
        <w:rPr>
          <w:rFonts w:ascii="Times New Roman" w:hAnsi="Times New Roman"/>
          <w:bCs/>
          <w:kern w:val="2"/>
          <w:sz w:val="24"/>
          <w:szCs w:val="24"/>
          <w:lang w:eastAsia="ko-KR"/>
        </w:rPr>
        <w:t>волонтерство</w:t>
      </w:r>
      <w:proofErr w:type="spellEnd"/>
      <w:r w:rsidRPr="004F3587">
        <w:rPr>
          <w:rFonts w:ascii="Times New Roman" w:hAnsi="Times New Roman"/>
          <w:bCs/>
          <w:kern w:val="2"/>
          <w:sz w:val="24"/>
          <w:szCs w:val="24"/>
          <w:lang w:eastAsia="ko-KR"/>
        </w:rPr>
        <w:t xml:space="preserve">) </w:t>
      </w:r>
      <w:hyperlink r:id="rId13" w:history="1">
        <w:r w:rsidRPr="004F3587">
          <w:rPr>
            <w:rFonts w:ascii="Times New Roman" w:hAnsi="Times New Roman"/>
            <w:bCs/>
            <w:kern w:val="2"/>
            <w:sz w:val="24"/>
            <w:szCs w:val="24"/>
            <w:u w:val="single"/>
            <w:lang w:val="en-US" w:eastAsia="ko-KR"/>
          </w:rPr>
          <w:t>https</w:t>
        </w:r>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onf</w:t>
        </w:r>
        <w:proofErr w:type="spellEnd"/>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ru</w:t>
        </w:r>
        <w:proofErr w:type="spellEnd"/>
      </w:hyperlink>
      <w:r w:rsidRPr="004F3587">
        <w:rPr>
          <w:rFonts w:ascii="Times New Roman" w:hAnsi="Times New Roman"/>
          <w:bCs/>
          <w:kern w:val="2"/>
          <w:sz w:val="24"/>
          <w:szCs w:val="24"/>
          <w:lang w:eastAsia="ko-KR"/>
        </w:rPr>
        <w:t xml:space="preserve">; </w:t>
      </w:r>
    </w:p>
    <w:p w14:paraId="207F5D8A" w14:textId="77777777" w:rsidR="007F167A" w:rsidRPr="004F3587"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отраслевые конкурсы профессионального мастерства; </w:t>
      </w:r>
    </w:p>
    <w:p w14:paraId="5134394B" w14:textId="77777777" w:rsidR="007F167A" w:rsidRPr="004F3587"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Ворлдскиллс</w:t>
      </w:r>
      <w:proofErr w:type="spellEnd"/>
      <w:r w:rsidRPr="004F3587">
        <w:rPr>
          <w:rFonts w:ascii="Times New Roman" w:hAnsi="Times New Roman"/>
          <w:bCs/>
          <w:kern w:val="2"/>
          <w:sz w:val="24"/>
          <w:szCs w:val="24"/>
          <w:lang w:eastAsia="ko-KR"/>
        </w:rPr>
        <w:t xml:space="preserve"> Россия»;</w:t>
      </w:r>
    </w:p>
    <w:p w14:paraId="5B86DAFF" w14:textId="77777777" w:rsidR="007F167A" w:rsidRPr="004F3587"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Абилимпикс</w:t>
      </w:r>
      <w:proofErr w:type="spellEnd"/>
      <w:r w:rsidRPr="004F3587">
        <w:rPr>
          <w:rFonts w:ascii="Times New Roman" w:hAnsi="Times New Roman"/>
          <w:bCs/>
          <w:kern w:val="2"/>
          <w:sz w:val="24"/>
          <w:szCs w:val="24"/>
          <w:lang w:eastAsia="ko-KR"/>
        </w:rPr>
        <w:t>»;</w:t>
      </w:r>
    </w:p>
    <w:p w14:paraId="5F8C3FED" w14:textId="77777777" w:rsidR="007F167A" w:rsidRPr="004F3587"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субъектов Российской Федерации</w:t>
      </w:r>
      <w:r w:rsidRPr="004F3587">
        <w:rPr>
          <w:rFonts w:ascii="Times New Roman" w:hAnsi="Times New Roman"/>
          <w:bCs/>
          <w:kern w:val="2"/>
          <w:sz w:val="24"/>
          <w:szCs w:val="24"/>
          <w:lang w:eastAsia="ko-KR"/>
        </w:rPr>
        <w:t xml:space="preserve"> (</w:t>
      </w:r>
      <w:r w:rsidRPr="004F3587">
        <w:rPr>
          <w:rFonts w:ascii="Times New Roman" w:hAnsi="Times New Roman"/>
          <w:bCs/>
          <w:i/>
          <w:iCs/>
          <w:kern w:val="2"/>
          <w:sz w:val="24"/>
          <w:szCs w:val="24"/>
          <w:lang w:eastAsia="ko-KR"/>
        </w:rPr>
        <w:t>в соответствии с утвержденн</w:t>
      </w:r>
      <w:r w:rsidR="00B95032">
        <w:rPr>
          <w:rFonts w:ascii="Times New Roman" w:hAnsi="Times New Roman"/>
          <w:bCs/>
          <w:i/>
          <w:iCs/>
          <w:kern w:val="2"/>
          <w:sz w:val="24"/>
          <w:szCs w:val="24"/>
          <w:lang w:eastAsia="ko-KR"/>
        </w:rPr>
        <w:t>ы</w:t>
      </w:r>
      <w:r w:rsidRPr="004F3587">
        <w:rPr>
          <w:rFonts w:ascii="Times New Roman" w:hAnsi="Times New Roman"/>
          <w:bCs/>
          <w:i/>
          <w:iCs/>
          <w:kern w:val="2"/>
          <w:sz w:val="24"/>
          <w:szCs w:val="24"/>
          <w:lang w:eastAsia="ko-KR"/>
        </w:rPr>
        <w:t>м региональн</w:t>
      </w:r>
      <w:r w:rsidR="00B95032">
        <w:rPr>
          <w:rFonts w:ascii="Times New Roman" w:hAnsi="Times New Roman"/>
          <w:bCs/>
          <w:i/>
          <w:iCs/>
          <w:kern w:val="2"/>
          <w:sz w:val="24"/>
          <w:szCs w:val="24"/>
          <w:lang w:eastAsia="ko-KR"/>
        </w:rPr>
        <w:t>ы</w:t>
      </w:r>
      <w:r w:rsidRPr="004F3587">
        <w:rPr>
          <w:rFonts w:ascii="Times New Roman" w:hAnsi="Times New Roman"/>
          <w:bCs/>
          <w:i/>
          <w:iCs/>
          <w:kern w:val="2"/>
          <w:sz w:val="24"/>
          <w:szCs w:val="24"/>
          <w:lang w:eastAsia="ko-KR"/>
        </w:rPr>
        <w:t>м планом значимых мероприятий</w:t>
      </w:r>
      <w:r w:rsidRPr="004F3587">
        <w:rPr>
          <w:rFonts w:ascii="Times New Roman" w:hAnsi="Times New Roman"/>
          <w:bCs/>
          <w:kern w:val="2"/>
          <w:sz w:val="24"/>
          <w:szCs w:val="24"/>
          <w:lang w:eastAsia="ko-KR"/>
        </w:rPr>
        <w:t>), в том числе «День города» и др.</w:t>
      </w:r>
    </w:p>
    <w:p w14:paraId="227D5864" w14:textId="77777777" w:rsidR="007F167A" w:rsidRPr="004F3587"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4F3587">
        <w:rPr>
          <w:rFonts w:ascii="Times New Roman" w:hAnsi="Times New Roman"/>
          <w:bCs/>
          <w:kern w:val="2"/>
          <w:sz w:val="24"/>
          <w:szCs w:val="24"/>
          <w:lang w:eastAsia="ko-KR"/>
        </w:rPr>
        <w:t xml:space="preserve">а также </w:t>
      </w:r>
      <w:r w:rsidRPr="00A34523">
        <w:rPr>
          <w:rFonts w:ascii="Times New Roman" w:hAnsi="Times New Roman"/>
          <w:b/>
          <w:kern w:val="2"/>
          <w:sz w:val="24"/>
          <w:szCs w:val="24"/>
          <w:lang w:eastAsia="ko-KR"/>
        </w:rPr>
        <w:t>отраслевы</w:t>
      </w:r>
      <w:r w:rsidR="00BF2C89" w:rsidRPr="00A34523">
        <w:rPr>
          <w:rFonts w:ascii="Times New Roman" w:hAnsi="Times New Roman"/>
          <w:b/>
          <w:kern w:val="2"/>
          <w:sz w:val="24"/>
          <w:szCs w:val="24"/>
          <w:lang w:eastAsia="ko-KR"/>
        </w:rPr>
        <w:t>е</w:t>
      </w:r>
      <w:r w:rsidRPr="00A34523">
        <w:rPr>
          <w:rFonts w:ascii="Times New Roman" w:hAnsi="Times New Roman"/>
          <w:b/>
          <w:kern w:val="2"/>
          <w:sz w:val="24"/>
          <w:szCs w:val="24"/>
          <w:lang w:eastAsia="ko-KR"/>
        </w:rPr>
        <w:t xml:space="preserve"> профессионально значимы</w:t>
      </w:r>
      <w:r w:rsidR="00BF2C89" w:rsidRPr="00A34523">
        <w:rPr>
          <w:rFonts w:ascii="Times New Roman" w:hAnsi="Times New Roman"/>
          <w:b/>
          <w:kern w:val="2"/>
          <w:sz w:val="24"/>
          <w:szCs w:val="24"/>
          <w:lang w:eastAsia="ko-KR"/>
        </w:rPr>
        <w:t>е</w:t>
      </w:r>
      <w:r w:rsidR="00512A61" w:rsidRPr="00A34523">
        <w:rPr>
          <w:rFonts w:ascii="Times New Roman" w:hAnsi="Times New Roman"/>
          <w:b/>
          <w:kern w:val="2"/>
          <w:sz w:val="24"/>
          <w:szCs w:val="24"/>
          <w:lang w:eastAsia="ko-KR"/>
        </w:rPr>
        <w:t xml:space="preserve"> </w:t>
      </w:r>
      <w:r w:rsidRPr="00A34523">
        <w:rPr>
          <w:rFonts w:ascii="Times New Roman" w:hAnsi="Times New Roman"/>
          <w:b/>
          <w:kern w:val="2"/>
          <w:sz w:val="24"/>
          <w:szCs w:val="24"/>
          <w:lang w:eastAsia="ko-KR"/>
        </w:rPr>
        <w:t>событи</w:t>
      </w:r>
      <w:r w:rsidR="00512A61" w:rsidRPr="00A34523">
        <w:rPr>
          <w:rFonts w:ascii="Times New Roman" w:hAnsi="Times New Roman"/>
          <w:b/>
          <w:kern w:val="2"/>
          <w:sz w:val="24"/>
          <w:szCs w:val="24"/>
          <w:lang w:eastAsia="ko-KR"/>
        </w:rPr>
        <w:t>я</w:t>
      </w:r>
      <w:r w:rsidRPr="00A34523">
        <w:rPr>
          <w:rFonts w:ascii="Times New Roman" w:hAnsi="Times New Roman"/>
          <w:b/>
          <w:kern w:val="2"/>
          <w:sz w:val="24"/>
          <w:szCs w:val="24"/>
          <w:lang w:eastAsia="ko-KR"/>
        </w:rPr>
        <w:t xml:space="preserve"> и праздник</w:t>
      </w:r>
      <w:r w:rsidR="00BF2C89" w:rsidRPr="00A34523">
        <w:rPr>
          <w:rFonts w:ascii="Times New Roman" w:hAnsi="Times New Roman"/>
          <w:b/>
          <w:kern w:val="2"/>
          <w:sz w:val="24"/>
          <w:szCs w:val="24"/>
          <w:lang w:eastAsia="ko-KR"/>
        </w:rPr>
        <w:t>и</w:t>
      </w:r>
      <w:r w:rsidRPr="00A34523">
        <w:rPr>
          <w:rFonts w:ascii="Times New Roman" w:hAnsi="Times New Roman"/>
          <w:b/>
          <w:kern w:val="2"/>
          <w:sz w:val="24"/>
          <w:szCs w:val="24"/>
          <w:lang w:eastAsia="ko-KR"/>
        </w:rPr>
        <w:t>.</w:t>
      </w:r>
    </w:p>
    <w:p w14:paraId="3DB4C061" w14:textId="77777777"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839"/>
        <w:gridCol w:w="1473"/>
        <w:gridCol w:w="1470"/>
        <w:gridCol w:w="3478"/>
        <w:gridCol w:w="836"/>
        <w:gridCol w:w="2932"/>
      </w:tblGrid>
      <w:tr w:rsidR="007F167A" w:rsidRPr="004F3587" w14:paraId="0CA62772" w14:textId="77777777" w:rsidTr="00F551C2">
        <w:tc>
          <w:tcPr>
            <w:tcW w:w="249" w:type="pct"/>
            <w:shd w:val="clear" w:color="auto" w:fill="auto"/>
          </w:tcPr>
          <w:p w14:paraId="5A453116" w14:textId="77777777" w:rsidR="007F167A" w:rsidRPr="004F3587" w:rsidRDefault="007F167A" w:rsidP="00F551C2">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Дата</w:t>
            </w:r>
          </w:p>
        </w:tc>
        <w:tc>
          <w:tcPr>
            <w:tcW w:w="1300" w:type="pct"/>
            <w:shd w:val="clear" w:color="auto" w:fill="auto"/>
          </w:tcPr>
          <w:p w14:paraId="2B790FC1" w14:textId="17071889" w:rsidR="0017599B" w:rsidRPr="004F3587" w:rsidRDefault="007F167A" w:rsidP="0017599B">
            <w:pPr>
              <w:widowControl w:val="0"/>
              <w:autoSpaceDE w:val="0"/>
              <w:autoSpaceDN w:val="0"/>
              <w:spacing w:after="0" w:line="240" w:lineRule="auto"/>
              <w:jc w:val="center"/>
              <w:rPr>
                <w:rFonts w:ascii="Times New Roman" w:hAnsi="Times New Roman"/>
                <w:i/>
                <w:kern w:val="2"/>
                <w:sz w:val="24"/>
                <w:szCs w:val="24"/>
                <w:lang w:eastAsia="ko-KR"/>
              </w:rPr>
            </w:pPr>
            <w:r w:rsidRPr="004F3587">
              <w:rPr>
                <w:rFonts w:ascii="Times New Roman" w:hAnsi="Times New Roman"/>
                <w:b/>
                <w:kern w:val="2"/>
                <w:sz w:val="24"/>
                <w:szCs w:val="24"/>
                <w:lang w:eastAsia="ko-KR"/>
              </w:rPr>
              <w:t xml:space="preserve">Содержание и формы </w:t>
            </w:r>
            <w:r w:rsidR="00512A61" w:rsidRPr="004F3587">
              <w:rPr>
                <w:rFonts w:ascii="Times New Roman" w:hAnsi="Times New Roman"/>
                <w:b/>
                <w:kern w:val="2"/>
                <w:sz w:val="24"/>
                <w:szCs w:val="24"/>
                <w:lang w:eastAsia="ko-KR"/>
              </w:rPr>
              <w:br/>
            </w:r>
            <w:r w:rsidRPr="004F3587">
              <w:rPr>
                <w:rFonts w:ascii="Times New Roman" w:hAnsi="Times New Roman"/>
                <w:b/>
                <w:kern w:val="2"/>
                <w:sz w:val="24"/>
                <w:szCs w:val="24"/>
                <w:lang w:eastAsia="ko-KR"/>
              </w:rPr>
              <w:t>деятельности</w:t>
            </w:r>
          </w:p>
          <w:p w14:paraId="5F2920E8" w14:textId="37962498" w:rsidR="007F167A" w:rsidRPr="004F3587" w:rsidRDefault="007F167A" w:rsidP="00F551C2">
            <w:pPr>
              <w:widowControl w:val="0"/>
              <w:autoSpaceDE w:val="0"/>
              <w:autoSpaceDN w:val="0"/>
              <w:spacing w:after="0" w:line="240" w:lineRule="auto"/>
              <w:jc w:val="center"/>
              <w:rPr>
                <w:rFonts w:ascii="Times New Roman" w:hAnsi="Times New Roman"/>
                <w:i/>
                <w:kern w:val="2"/>
                <w:sz w:val="24"/>
                <w:szCs w:val="24"/>
                <w:lang w:eastAsia="ko-KR"/>
              </w:rPr>
            </w:pPr>
          </w:p>
        </w:tc>
        <w:tc>
          <w:tcPr>
            <w:tcW w:w="499" w:type="pct"/>
            <w:shd w:val="clear" w:color="auto" w:fill="auto"/>
          </w:tcPr>
          <w:p w14:paraId="036AFE07" w14:textId="1D9670AD" w:rsidR="007F167A" w:rsidRPr="0017599B" w:rsidRDefault="007F167A" w:rsidP="0017599B">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Участники</w:t>
            </w:r>
          </w:p>
        </w:tc>
        <w:tc>
          <w:tcPr>
            <w:tcW w:w="498" w:type="pct"/>
          </w:tcPr>
          <w:p w14:paraId="3AA01215" w14:textId="77777777" w:rsidR="007F167A" w:rsidRPr="004F3587" w:rsidRDefault="007F167A" w:rsidP="00F551C2">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00512A61" w:rsidRPr="004F3587">
              <w:rPr>
                <w:rFonts w:ascii="Times New Roman" w:hAnsi="Times New Roman"/>
                <w:b/>
                <w:kern w:val="2"/>
                <w:sz w:val="24"/>
                <w:szCs w:val="24"/>
                <w:lang w:eastAsia="ko-KR"/>
              </w:rPr>
              <w:br/>
            </w:r>
            <w:r w:rsidRPr="004F3587">
              <w:rPr>
                <w:rFonts w:ascii="Times New Roman" w:hAnsi="Times New Roman"/>
                <w:b/>
                <w:kern w:val="2"/>
                <w:sz w:val="24"/>
                <w:szCs w:val="24"/>
                <w:lang w:eastAsia="ko-KR"/>
              </w:rPr>
              <w:t>проведения</w:t>
            </w:r>
          </w:p>
          <w:p w14:paraId="29E28AAB" w14:textId="77777777" w:rsidR="007F167A" w:rsidRPr="004F3587" w:rsidRDefault="007F167A" w:rsidP="00F551C2">
            <w:pPr>
              <w:widowControl w:val="0"/>
              <w:autoSpaceDE w:val="0"/>
              <w:autoSpaceDN w:val="0"/>
              <w:spacing w:after="0" w:line="240" w:lineRule="auto"/>
              <w:jc w:val="center"/>
              <w:rPr>
                <w:rFonts w:ascii="Times New Roman" w:hAnsi="Times New Roman"/>
                <w:b/>
                <w:kern w:val="2"/>
                <w:sz w:val="24"/>
                <w:szCs w:val="24"/>
                <w:lang w:eastAsia="ko-KR"/>
              </w:rPr>
            </w:pPr>
          </w:p>
        </w:tc>
        <w:tc>
          <w:tcPr>
            <w:tcW w:w="1178" w:type="pct"/>
            <w:shd w:val="clear" w:color="auto" w:fill="auto"/>
          </w:tcPr>
          <w:p w14:paraId="72EE9032" w14:textId="77777777" w:rsidR="007F167A" w:rsidRPr="004F3587" w:rsidRDefault="007F167A" w:rsidP="00F551C2">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283" w:type="pct"/>
            <w:shd w:val="clear" w:color="auto" w:fill="auto"/>
          </w:tcPr>
          <w:p w14:paraId="451EB258" w14:textId="77777777" w:rsidR="007F167A" w:rsidRPr="004F3587" w:rsidRDefault="007F167A" w:rsidP="00F551C2">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c>
          <w:tcPr>
            <w:tcW w:w="993" w:type="pct"/>
          </w:tcPr>
          <w:p w14:paraId="45ACAE43" w14:textId="4CA2FFFD" w:rsidR="007F167A" w:rsidRPr="004F3587" w:rsidRDefault="007F167A" w:rsidP="00F551C2">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Наименование модуля</w:t>
            </w:r>
            <w:r w:rsidR="004E011E" w:rsidRPr="002121A0">
              <w:rPr>
                <w:rStyle w:val="aa"/>
                <w:b/>
                <w:kern w:val="2"/>
                <w:sz w:val="24"/>
                <w:szCs w:val="24"/>
                <w:vertAlign w:val="superscript"/>
                <w:lang w:eastAsia="ko-KR"/>
              </w:rPr>
              <w:footnoteReference w:id="5"/>
            </w:r>
          </w:p>
        </w:tc>
      </w:tr>
      <w:tr w:rsidR="007F167A" w:rsidRPr="004F3587" w14:paraId="129447A4" w14:textId="77777777" w:rsidTr="00F551C2">
        <w:tc>
          <w:tcPr>
            <w:tcW w:w="5000" w:type="pct"/>
            <w:gridSpan w:val="7"/>
          </w:tcPr>
          <w:p w14:paraId="5D43F17E" w14:textId="77777777" w:rsidR="007F167A" w:rsidRPr="004F3587" w:rsidRDefault="007F167A" w:rsidP="00F551C2">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 СЕНТЯБРЬ</w:t>
            </w:r>
          </w:p>
        </w:tc>
      </w:tr>
      <w:tr w:rsidR="007F167A" w:rsidRPr="004F3587" w14:paraId="1A495395" w14:textId="77777777" w:rsidTr="00F551C2">
        <w:tc>
          <w:tcPr>
            <w:tcW w:w="249" w:type="pct"/>
            <w:shd w:val="clear" w:color="auto" w:fill="auto"/>
          </w:tcPr>
          <w:p w14:paraId="5D8D2263"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300" w:type="pct"/>
            <w:shd w:val="clear" w:color="auto" w:fill="auto"/>
          </w:tcPr>
          <w:p w14:paraId="0A6D1891"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знаний</w:t>
            </w:r>
            <w:r w:rsidRPr="004F3587">
              <w:rPr>
                <w:rFonts w:ascii="Times New Roman" w:hAnsi="Times New Roman"/>
                <w:b/>
                <w:bCs/>
                <w:kern w:val="2"/>
                <w:sz w:val="24"/>
                <w:szCs w:val="24"/>
                <w:vertAlign w:val="superscript"/>
                <w:lang w:eastAsia="ko-KR"/>
              </w:rPr>
              <w:footnoteReference w:id="6"/>
            </w:r>
          </w:p>
        </w:tc>
        <w:tc>
          <w:tcPr>
            <w:tcW w:w="499" w:type="pct"/>
            <w:shd w:val="clear" w:color="auto" w:fill="auto"/>
          </w:tcPr>
          <w:p w14:paraId="16543C0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388FD21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007B1493"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r w:rsidRPr="004F3587">
              <w:rPr>
                <w:rFonts w:ascii="Times New Roman" w:hAnsi="Times New Roman"/>
                <w:kern w:val="2"/>
                <w:sz w:val="24"/>
                <w:szCs w:val="24"/>
                <w:vertAlign w:val="superscript"/>
                <w:lang w:eastAsia="ko-KR"/>
              </w:rPr>
              <w:footnoteReference w:id="7"/>
            </w:r>
          </w:p>
        </w:tc>
        <w:tc>
          <w:tcPr>
            <w:tcW w:w="283" w:type="pct"/>
            <w:shd w:val="clear" w:color="auto" w:fill="auto"/>
          </w:tcPr>
          <w:p w14:paraId="0CD0ED93"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4636CD49" w14:textId="77777777"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14:paraId="3F6E474B" w14:textId="77777777"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bCs/>
                <w:w w:val="0"/>
                <w:sz w:val="24"/>
                <w:szCs w:val="24"/>
                <w:lang w:eastAsia="en-US"/>
              </w:rPr>
              <w:t>«Кураторство и поддержка»</w:t>
            </w:r>
            <w:r w:rsidRPr="004F3587">
              <w:rPr>
                <w:rFonts w:ascii="Times New Roman" w:eastAsia="Calibri" w:hAnsi="Times New Roman"/>
                <w:iCs/>
                <w:sz w:val="24"/>
                <w:lang w:eastAsia="en-US"/>
              </w:rPr>
              <w:t xml:space="preserve">  </w:t>
            </w:r>
          </w:p>
          <w:p w14:paraId="04B1DB45" w14:textId="77777777"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«Учебное занятие»</w:t>
            </w:r>
          </w:p>
          <w:p w14:paraId="3635A36F" w14:textId="77777777"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«Профессиональный выбор»</w:t>
            </w:r>
          </w:p>
          <w:p w14:paraId="42CBAA1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 xml:space="preserve">«Взаимодействие с </w:t>
            </w:r>
            <w:r w:rsidRPr="004F3587">
              <w:rPr>
                <w:rFonts w:ascii="Times New Roman" w:eastAsia="Calibri" w:hAnsi="Times New Roman"/>
                <w:iCs/>
                <w:sz w:val="24"/>
                <w:lang w:eastAsia="en-US"/>
              </w:rPr>
              <w:lastRenderedPageBreak/>
              <w:t>родителями»</w:t>
            </w:r>
            <w:r w:rsidRPr="004F3587">
              <w:rPr>
                <w:rFonts w:ascii="Times New Roman" w:eastAsia="Calibri" w:hAnsi="Times New Roman"/>
                <w:iCs/>
                <w:sz w:val="24"/>
                <w:vertAlign w:val="superscript"/>
                <w:lang w:eastAsia="en-US"/>
              </w:rPr>
              <w:t xml:space="preserve"> </w:t>
            </w:r>
            <w:r w:rsidRPr="004F3587">
              <w:rPr>
                <w:rFonts w:ascii="Times New Roman" w:eastAsia="Calibri" w:hAnsi="Times New Roman"/>
                <w:iCs/>
                <w:sz w:val="24"/>
                <w:vertAlign w:val="superscript"/>
                <w:lang w:eastAsia="en-US"/>
              </w:rPr>
              <w:footnoteReference w:id="8"/>
            </w:r>
          </w:p>
        </w:tc>
      </w:tr>
      <w:tr w:rsidR="007F167A" w:rsidRPr="004F3587" w14:paraId="37601AA9" w14:textId="77777777" w:rsidTr="00F551C2">
        <w:tc>
          <w:tcPr>
            <w:tcW w:w="249" w:type="pct"/>
            <w:shd w:val="clear" w:color="auto" w:fill="auto"/>
          </w:tcPr>
          <w:p w14:paraId="0A182E15"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 xml:space="preserve">2 </w:t>
            </w:r>
          </w:p>
        </w:tc>
        <w:tc>
          <w:tcPr>
            <w:tcW w:w="1300" w:type="pct"/>
            <w:shd w:val="clear" w:color="auto" w:fill="auto"/>
          </w:tcPr>
          <w:p w14:paraId="5CACA2E2"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окончания Второй мировой войны</w:t>
            </w:r>
          </w:p>
        </w:tc>
        <w:tc>
          <w:tcPr>
            <w:tcW w:w="499" w:type="pct"/>
            <w:shd w:val="clear" w:color="auto" w:fill="auto"/>
          </w:tcPr>
          <w:p w14:paraId="65F1AE5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03BA0B3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134CD4A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shd w:val="clear" w:color="auto" w:fill="auto"/>
          </w:tcPr>
          <w:p w14:paraId="05871A2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2B03444D" w14:textId="77777777"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p>
        </w:tc>
      </w:tr>
      <w:tr w:rsidR="007F167A" w:rsidRPr="004F3587" w14:paraId="39B274D5" w14:textId="77777777" w:rsidTr="00F551C2">
        <w:tc>
          <w:tcPr>
            <w:tcW w:w="249" w:type="pct"/>
            <w:shd w:val="clear" w:color="auto" w:fill="auto"/>
          </w:tcPr>
          <w:p w14:paraId="7CEB9351"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3</w:t>
            </w:r>
          </w:p>
        </w:tc>
        <w:tc>
          <w:tcPr>
            <w:tcW w:w="1300" w:type="pct"/>
            <w:shd w:val="clear" w:color="auto" w:fill="auto"/>
          </w:tcPr>
          <w:p w14:paraId="747F8707"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солидарности в борьбе с терроризмом</w:t>
            </w:r>
          </w:p>
        </w:tc>
        <w:tc>
          <w:tcPr>
            <w:tcW w:w="499" w:type="pct"/>
            <w:shd w:val="clear" w:color="auto" w:fill="auto"/>
          </w:tcPr>
          <w:p w14:paraId="5B6C1A71"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5D3F477A"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5FA5F8C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shd w:val="clear" w:color="auto" w:fill="auto"/>
          </w:tcPr>
          <w:p w14:paraId="7D459B8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726C241E" w14:textId="77777777"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p>
        </w:tc>
      </w:tr>
      <w:tr w:rsidR="007F167A" w:rsidRPr="004F3587" w14:paraId="0968B6AD" w14:textId="77777777" w:rsidTr="00F551C2">
        <w:tc>
          <w:tcPr>
            <w:tcW w:w="249" w:type="pct"/>
            <w:shd w:val="clear" w:color="auto" w:fill="auto"/>
          </w:tcPr>
          <w:p w14:paraId="0E38D271"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shd w:val="clear" w:color="auto" w:fill="auto"/>
          </w:tcPr>
          <w:p w14:paraId="34EE0255"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shd w:val="clear" w:color="auto" w:fill="auto"/>
          </w:tcPr>
          <w:p w14:paraId="29DC4315"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02064C0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46A07D3E"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tc>
        <w:tc>
          <w:tcPr>
            <w:tcW w:w="283" w:type="pct"/>
            <w:shd w:val="clear" w:color="auto" w:fill="auto"/>
          </w:tcPr>
          <w:p w14:paraId="15F18A4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6E5336C3"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bCs/>
                <w:w w:val="0"/>
                <w:sz w:val="24"/>
                <w:szCs w:val="24"/>
                <w:lang w:eastAsia="en-US"/>
              </w:rPr>
              <w:t>«Кураторство и поддержка»</w:t>
            </w:r>
            <w:r w:rsidRPr="004F3587">
              <w:rPr>
                <w:rFonts w:ascii="Times New Roman" w:eastAsia="Calibri" w:hAnsi="Times New Roman"/>
                <w:iCs/>
                <w:sz w:val="24"/>
                <w:lang w:eastAsia="en-US"/>
              </w:rPr>
              <w:t xml:space="preserve"> </w:t>
            </w:r>
          </w:p>
        </w:tc>
      </w:tr>
      <w:tr w:rsidR="007F167A" w:rsidRPr="004F3587" w14:paraId="7FFC6660" w14:textId="77777777" w:rsidTr="00F551C2">
        <w:tc>
          <w:tcPr>
            <w:tcW w:w="249" w:type="pct"/>
            <w:shd w:val="clear" w:color="auto" w:fill="auto"/>
          </w:tcPr>
          <w:p w14:paraId="1134CA9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shd w:val="clear" w:color="auto" w:fill="auto"/>
          </w:tcPr>
          <w:p w14:paraId="314DB29E"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shd w:val="clear" w:color="auto" w:fill="auto"/>
          </w:tcPr>
          <w:p w14:paraId="0CCA191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40322C7A"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5FE10DF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bookmarkStart w:id="11" w:name="_Hlk70461003"/>
            <w:r w:rsidRPr="004F3587">
              <w:rPr>
                <w:rFonts w:ascii="Times New Roman" w:hAnsi="Times New Roman"/>
                <w:kern w:val="2"/>
                <w:sz w:val="24"/>
                <w:szCs w:val="24"/>
                <w:lang w:eastAsia="ko-KR"/>
              </w:rPr>
              <w:t>Заместитель директора, курирующий учебный процесс,</w:t>
            </w:r>
          </w:p>
          <w:p w14:paraId="57E1F880"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по учебно-производственной работе,</w:t>
            </w:r>
          </w:p>
          <w:bookmarkEnd w:id="11"/>
          <w:p w14:paraId="130727AF" w14:textId="77777777" w:rsidR="007F167A" w:rsidRPr="004F3587" w:rsidRDefault="007F167A" w:rsidP="00F551C2">
            <w:pPr>
              <w:widowControl w:val="0"/>
              <w:autoSpaceDE w:val="0"/>
              <w:autoSpaceDN w:val="0"/>
              <w:spacing w:after="0" w:line="240" w:lineRule="auto"/>
              <w:jc w:val="both"/>
              <w:rPr>
                <w:rFonts w:ascii="Times New Roman" w:hAnsi="Times New Roman"/>
                <w:i/>
                <w:iCs/>
                <w:kern w:val="2"/>
                <w:lang w:eastAsia="ko-KR"/>
              </w:rPr>
            </w:pPr>
            <w:r w:rsidRPr="004F3587">
              <w:rPr>
                <w:rFonts w:ascii="Times New Roman" w:hAnsi="Times New Roman"/>
                <w:i/>
                <w:iCs/>
                <w:kern w:val="2"/>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148A2E9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i/>
                <w:iCs/>
                <w:kern w:val="2"/>
                <w:lang w:eastAsia="ko-KR"/>
              </w:rPr>
              <w:t>заведующие отделениями и др.)</w:t>
            </w:r>
          </w:p>
        </w:tc>
        <w:tc>
          <w:tcPr>
            <w:tcW w:w="283" w:type="pct"/>
            <w:shd w:val="clear" w:color="auto" w:fill="auto"/>
          </w:tcPr>
          <w:p w14:paraId="142AB57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4580892C" w14:textId="77777777"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«Учебное занятие»</w:t>
            </w:r>
          </w:p>
          <w:p w14:paraId="6F1B28E2" w14:textId="77777777"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p>
        </w:tc>
      </w:tr>
      <w:tr w:rsidR="007F167A" w:rsidRPr="004F3587" w14:paraId="06AC980D" w14:textId="77777777" w:rsidTr="00F551C2">
        <w:tc>
          <w:tcPr>
            <w:tcW w:w="249" w:type="pct"/>
            <w:shd w:val="clear" w:color="auto" w:fill="auto"/>
          </w:tcPr>
          <w:p w14:paraId="10F06FE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shd w:val="clear" w:color="auto" w:fill="auto"/>
          </w:tcPr>
          <w:p w14:paraId="7300E01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 xml:space="preserve"> Посвящение в студенты</w:t>
            </w:r>
          </w:p>
        </w:tc>
        <w:tc>
          <w:tcPr>
            <w:tcW w:w="499" w:type="pct"/>
            <w:shd w:val="clear" w:color="auto" w:fill="auto"/>
          </w:tcPr>
          <w:p w14:paraId="03A15B33"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603477C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57E44611"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tc>
        <w:tc>
          <w:tcPr>
            <w:tcW w:w="283" w:type="pct"/>
            <w:shd w:val="clear" w:color="auto" w:fill="auto"/>
          </w:tcPr>
          <w:p w14:paraId="6B60D12A"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7C453409" w14:textId="77777777"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«Студенческое самоуправление»</w:t>
            </w:r>
          </w:p>
          <w:p w14:paraId="05EA402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«Профессиональный выбор»</w:t>
            </w:r>
          </w:p>
        </w:tc>
      </w:tr>
      <w:tr w:rsidR="007F167A" w:rsidRPr="004F3587" w14:paraId="7936D7AB" w14:textId="77777777" w:rsidTr="00F551C2">
        <w:tc>
          <w:tcPr>
            <w:tcW w:w="249" w:type="pct"/>
            <w:shd w:val="clear" w:color="auto" w:fill="auto"/>
          </w:tcPr>
          <w:p w14:paraId="2651E9D0"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shd w:val="clear" w:color="auto" w:fill="auto"/>
          </w:tcPr>
          <w:p w14:paraId="2F83A82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shd w:val="clear" w:color="auto" w:fill="auto"/>
          </w:tcPr>
          <w:p w14:paraId="68D6C6F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129BFA07"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04D3A18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tc>
        <w:tc>
          <w:tcPr>
            <w:tcW w:w="283" w:type="pct"/>
            <w:shd w:val="clear" w:color="auto" w:fill="auto"/>
          </w:tcPr>
          <w:p w14:paraId="45E8A0B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086A832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«Молодежные общественные объединения»</w:t>
            </w:r>
          </w:p>
        </w:tc>
      </w:tr>
      <w:tr w:rsidR="007F167A" w:rsidRPr="004F3587" w14:paraId="3F90FE0F" w14:textId="77777777" w:rsidTr="00F551C2">
        <w:tc>
          <w:tcPr>
            <w:tcW w:w="249" w:type="pct"/>
            <w:shd w:val="clear" w:color="auto" w:fill="auto"/>
          </w:tcPr>
          <w:p w14:paraId="47FCAD2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shd w:val="clear" w:color="auto" w:fill="auto"/>
          </w:tcPr>
          <w:p w14:paraId="438BE96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Введение в профессию (специальность)</w:t>
            </w:r>
          </w:p>
        </w:tc>
        <w:tc>
          <w:tcPr>
            <w:tcW w:w="499" w:type="pct"/>
            <w:shd w:val="clear" w:color="auto" w:fill="auto"/>
          </w:tcPr>
          <w:p w14:paraId="69867A7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671459A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12C14221"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 xml:space="preserve">заместитель директора по учебно-производственной </w:t>
            </w:r>
            <w:r w:rsidRPr="004F3587">
              <w:rPr>
                <w:rFonts w:ascii="Times New Roman" w:hAnsi="Times New Roman"/>
                <w:kern w:val="2"/>
                <w:sz w:val="24"/>
                <w:szCs w:val="24"/>
                <w:lang w:eastAsia="ko-KR"/>
              </w:rPr>
              <w:lastRenderedPageBreak/>
              <w:t xml:space="preserve">работе </w:t>
            </w:r>
          </w:p>
        </w:tc>
        <w:tc>
          <w:tcPr>
            <w:tcW w:w="283" w:type="pct"/>
            <w:shd w:val="clear" w:color="auto" w:fill="auto"/>
          </w:tcPr>
          <w:p w14:paraId="1B129E45"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344E6BF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«Профессиональный выбор»</w:t>
            </w:r>
          </w:p>
        </w:tc>
      </w:tr>
      <w:tr w:rsidR="007F167A" w:rsidRPr="004F3587" w14:paraId="7119F77D" w14:textId="77777777" w:rsidTr="00F551C2">
        <w:tc>
          <w:tcPr>
            <w:tcW w:w="249" w:type="pct"/>
            <w:shd w:val="clear" w:color="auto" w:fill="auto"/>
          </w:tcPr>
          <w:p w14:paraId="386F4DAE"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shd w:val="clear" w:color="auto" w:fill="auto"/>
          </w:tcPr>
          <w:p w14:paraId="2103E9F3"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shd w:val="clear" w:color="auto" w:fill="auto"/>
          </w:tcPr>
          <w:p w14:paraId="2E32CBA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6DBC4865"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6B322C65"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учебный процесс</w:t>
            </w:r>
          </w:p>
        </w:tc>
        <w:tc>
          <w:tcPr>
            <w:tcW w:w="283" w:type="pct"/>
            <w:shd w:val="clear" w:color="auto" w:fill="auto"/>
          </w:tcPr>
          <w:p w14:paraId="7EDE197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29851240" w14:textId="77777777"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«Цифровая среда»</w:t>
            </w:r>
          </w:p>
        </w:tc>
      </w:tr>
      <w:tr w:rsidR="007F167A" w:rsidRPr="004F3587" w14:paraId="013C2EA5" w14:textId="77777777" w:rsidTr="00F551C2">
        <w:tc>
          <w:tcPr>
            <w:tcW w:w="249" w:type="pct"/>
            <w:shd w:val="clear" w:color="auto" w:fill="auto"/>
          </w:tcPr>
          <w:p w14:paraId="0C38793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shd w:val="clear" w:color="auto" w:fill="auto"/>
          </w:tcPr>
          <w:p w14:paraId="6D8FD25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shd w:val="clear" w:color="auto" w:fill="auto"/>
          </w:tcPr>
          <w:p w14:paraId="4184D10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1F54FFB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1AE221F0"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по учебно-производственной работе</w:t>
            </w:r>
          </w:p>
        </w:tc>
        <w:tc>
          <w:tcPr>
            <w:tcW w:w="283" w:type="pct"/>
            <w:shd w:val="clear" w:color="auto" w:fill="auto"/>
          </w:tcPr>
          <w:p w14:paraId="703CB89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64829933" w14:textId="77777777"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«Организация предметно-эстетической среды»</w:t>
            </w:r>
          </w:p>
        </w:tc>
      </w:tr>
      <w:tr w:rsidR="007F167A" w:rsidRPr="004F3587" w14:paraId="7CD98372" w14:textId="77777777" w:rsidTr="00F551C2">
        <w:tc>
          <w:tcPr>
            <w:tcW w:w="249" w:type="pct"/>
            <w:shd w:val="clear" w:color="auto" w:fill="auto"/>
          </w:tcPr>
          <w:p w14:paraId="7CD61FBE"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shd w:val="clear" w:color="auto" w:fill="auto"/>
          </w:tcPr>
          <w:p w14:paraId="3D8CB7E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shd w:val="clear" w:color="auto" w:fill="auto"/>
          </w:tcPr>
          <w:p w14:paraId="5A7721D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275AB6B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5E202A0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tc>
        <w:tc>
          <w:tcPr>
            <w:tcW w:w="283" w:type="pct"/>
            <w:shd w:val="clear" w:color="auto" w:fill="auto"/>
          </w:tcPr>
          <w:p w14:paraId="12F9141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78840C51" w14:textId="77777777"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«Взаимодействие с родителями»</w:t>
            </w:r>
          </w:p>
        </w:tc>
      </w:tr>
      <w:tr w:rsidR="007F167A" w:rsidRPr="004F3587" w14:paraId="7CF84A92" w14:textId="77777777" w:rsidTr="00F551C2">
        <w:tc>
          <w:tcPr>
            <w:tcW w:w="249" w:type="pct"/>
            <w:shd w:val="clear" w:color="auto" w:fill="auto"/>
          </w:tcPr>
          <w:p w14:paraId="3F94AEB7"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shd w:val="clear" w:color="auto" w:fill="auto"/>
          </w:tcPr>
          <w:p w14:paraId="45FF778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shd w:val="clear" w:color="auto" w:fill="auto"/>
          </w:tcPr>
          <w:p w14:paraId="74992FB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33C93A41"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49CCAC4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tc>
        <w:tc>
          <w:tcPr>
            <w:tcW w:w="283" w:type="pct"/>
            <w:shd w:val="clear" w:color="auto" w:fill="auto"/>
          </w:tcPr>
          <w:p w14:paraId="4BFAD3E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709FF4CB" w14:textId="77777777"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p>
          <w:p w14:paraId="437F1292" w14:textId="77777777"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p>
        </w:tc>
      </w:tr>
      <w:tr w:rsidR="007F167A" w:rsidRPr="004F3587" w14:paraId="6342A6DF" w14:textId="77777777" w:rsidTr="00F551C2">
        <w:tc>
          <w:tcPr>
            <w:tcW w:w="249" w:type="pct"/>
            <w:shd w:val="clear" w:color="auto" w:fill="auto"/>
          </w:tcPr>
          <w:p w14:paraId="5C51B39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shd w:val="clear" w:color="auto" w:fill="auto"/>
          </w:tcPr>
          <w:p w14:paraId="45632E60"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shd w:val="clear" w:color="auto" w:fill="auto"/>
          </w:tcPr>
          <w:p w14:paraId="08F6EB2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03A7D53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58AB729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по учебно-производственной работе</w:t>
            </w:r>
          </w:p>
        </w:tc>
        <w:tc>
          <w:tcPr>
            <w:tcW w:w="283" w:type="pct"/>
            <w:shd w:val="clear" w:color="auto" w:fill="auto"/>
          </w:tcPr>
          <w:p w14:paraId="44584CB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0A831ED6" w14:textId="77777777"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«Профессиональный выбор»</w:t>
            </w:r>
          </w:p>
        </w:tc>
      </w:tr>
      <w:tr w:rsidR="007F167A" w:rsidRPr="004F3587" w14:paraId="58F0DB72" w14:textId="77777777" w:rsidTr="00F551C2">
        <w:tc>
          <w:tcPr>
            <w:tcW w:w="249" w:type="pct"/>
            <w:shd w:val="clear" w:color="auto" w:fill="auto"/>
          </w:tcPr>
          <w:p w14:paraId="0F089C85"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21 </w:t>
            </w:r>
          </w:p>
        </w:tc>
        <w:tc>
          <w:tcPr>
            <w:tcW w:w="1300" w:type="pct"/>
            <w:shd w:val="clear" w:color="auto" w:fill="auto"/>
          </w:tcPr>
          <w:p w14:paraId="5869562F" w14:textId="77777777" w:rsidR="007F167A" w:rsidRPr="004F3587" w:rsidRDefault="007F167A" w:rsidP="00F551C2">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5C1C27EF" w14:textId="77777777" w:rsidR="007F167A" w:rsidRPr="004F3587" w:rsidRDefault="007F167A" w:rsidP="00F551C2">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зарождения российской государственности (862 год)</w:t>
            </w:r>
          </w:p>
        </w:tc>
        <w:tc>
          <w:tcPr>
            <w:tcW w:w="499" w:type="pct"/>
            <w:shd w:val="clear" w:color="auto" w:fill="auto"/>
          </w:tcPr>
          <w:p w14:paraId="3F34D40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68B66F4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39D7B7C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shd w:val="clear" w:color="auto" w:fill="auto"/>
          </w:tcPr>
          <w:p w14:paraId="23B1537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64DBA25E" w14:textId="77777777"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p>
        </w:tc>
      </w:tr>
      <w:tr w:rsidR="007F167A" w:rsidRPr="004F3587" w14:paraId="170D22AD" w14:textId="77777777" w:rsidTr="00F551C2">
        <w:tc>
          <w:tcPr>
            <w:tcW w:w="249" w:type="pct"/>
            <w:shd w:val="clear" w:color="auto" w:fill="auto"/>
          </w:tcPr>
          <w:p w14:paraId="2B1F8273"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p>
        </w:tc>
        <w:tc>
          <w:tcPr>
            <w:tcW w:w="1300" w:type="pct"/>
            <w:shd w:val="clear" w:color="auto" w:fill="auto"/>
          </w:tcPr>
          <w:p w14:paraId="72DC4E0A" w14:textId="77777777" w:rsidR="007F167A" w:rsidRPr="004F3587" w:rsidRDefault="007F167A" w:rsidP="00F551C2">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Всемирный день туризма</w:t>
            </w:r>
          </w:p>
        </w:tc>
        <w:tc>
          <w:tcPr>
            <w:tcW w:w="499" w:type="pct"/>
            <w:shd w:val="clear" w:color="auto" w:fill="auto"/>
          </w:tcPr>
          <w:p w14:paraId="08AAD4CA"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1CB2064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74A8854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shd w:val="clear" w:color="auto" w:fill="auto"/>
          </w:tcPr>
          <w:p w14:paraId="000E9FD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4C168585" w14:textId="77777777"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p>
        </w:tc>
      </w:tr>
      <w:tr w:rsidR="00444439" w:rsidRPr="004F3587" w14:paraId="1570CCBA" w14:textId="77777777" w:rsidTr="00F551C2">
        <w:tc>
          <w:tcPr>
            <w:tcW w:w="249" w:type="pct"/>
            <w:shd w:val="clear" w:color="auto" w:fill="auto"/>
          </w:tcPr>
          <w:p w14:paraId="6DF8026A" w14:textId="77777777" w:rsidR="00444439" w:rsidRPr="004F3587" w:rsidRDefault="00444439" w:rsidP="00F551C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w:t>
            </w:r>
          </w:p>
        </w:tc>
        <w:tc>
          <w:tcPr>
            <w:tcW w:w="1300" w:type="pct"/>
            <w:shd w:val="clear" w:color="auto" w:fill="auto"/>
          </w:tcPr>
          <w:p w14:paraId="5E8185DB" w14:textId="77777777" w:rsidR="00444439" w:rsidRPr="004F3587" w:rsidRDefault="00BE480B" w:rsidP="00F551C2">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работника дошкольного образования</w:t>
            </w:r>
          </w:p>
        </w:tc>
        <w:tc>
          <w:tcPr>
            <w:tcW w:w="499" w:type="pct"/>
            <w:shd w:val="clear" w:color="auto" w:fill="auto"/>
          </w:tcPr>
          <w:p w14:paraId="29F90B63" w14:textId="77777777" w:rsidR="00444439" w:rsidRPr="004F3587" w:rsidRDefault="00444439"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52368CDC" w14:textId="77777777" w:rsidR="00444439" w:rsidRPr="004F3587" w:rsidRDefault="00444439"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11C6C118" w14:textId="77777777" w:rsidR="00444439" w:rsidRPr="004F3587" w:rsidRDefault="00444439"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shd w:val="clear" w:color="auto" w:fill="auto"/>
          </w:tcPr>
          <w:p w14:paraId="10EA8226" w14:textId="77777777" w:rsidR="00444439" w:rsidRPr="004F3587" w:rsidRDefault="00444439"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0F8FA9C6" w14:textId="77777777" w:rsidR="00444439" w:rsidRPr="004F3587" w:rsidRDefault="00444439" w:rsidP="00F551C2">
            <w:pPr>
              <w:widowControl w:val="0"/>
              <w:autoSpaceDE w:val="0"/>
              <w:autoSpaceDN w:val="0"/>
              <w:spacing w:after="0" w:line="240" w:lineRule="auto"/>
              <w:jc w:val="both"/>
              <w:rPr>
                <w:rFonts w:ascii="Times New Roman" w:eastAsia="Calibri" w:hAnsi="Times New Roman"/>
                <w:iCs/>
                <w:sz w:val="24"/>
                <w:lang w:eastAsia="en-US"/>
              </w:rPr>
            </w:pPr>
          </w:p>
        </w:tc>
      </w:tr>
      <w:tr w:rsidR="007F167A" w:rsidRPr="004F3587" w14:paraId="4E7F7465" w14:textId="77777777" w:rsidTr="00F551C2">
        <w:tc>
          <w:tcPr>
            <w:tcW w:w="5000" w:type="pct"/>
            <w:gridSpan w:val="7"/>
            <w:shd w:val="clear" w:color="auto" w:fill="auto"/>
          </w:tcPr>
          <w:p w14:paraId="236AAD1A" w14:textId="77777777" w:rsidR="007F167A" w:rsidRPr="004F3587" w:rsidRDefault="007F167A" w:rsidP="00F551C2">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ОКТЯБРЬ</w:t>
            </w:r>
          </w:p>
        </w:tc>
      </w:tr>
      <w:tr w:rsidR="007F167A" w:rsidRPr="004F3587" w14:paraId="2756292E" w14:textId="77777777" w:rsidTr="00F551C2">
        <w:tc>
          <w:tcPr>
            <w:tcW w:w="249" w:type="pct"/>
            <w:shd w:val="clear" w:color="auto" w:fill="auto"/>
          </w:tcPr>
          <w:p w14:paraId="0AA11824"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300" w:type="pct"/>
            <w:shd w:val="clear" w:color="auto" w:fill="auto"/>
          </w:tcPr>
          <w:p w14:paraId="6127E190"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пожилых людей</w:t>
            </w:r>
          </w:p>
        </w:tc>
        <w:tc>
          <w:tcPr>
            <w:tcW w:w="499" w:type="pct"/>
            <w:shd w:val="clear" w:color="auto" w:fill="auto"/>
          </w:tcPr>
          <w:p w14:paraId="52052BE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2B72078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50985C67"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shd w:val="clear" w:color="auto" w:fill="auto"/>
          </w:tcPr>
          <w:p w14:paraId="001DAD65"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0D91A43B" w14:textId="77777777"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p>
        </w:tc>
      </w:tr>
      <w:tr w:rsidR="007F167A" w:rsidRPr="004F3587" w14:paraId="5A056C0B" w14:textId="77777777" w:rsidTr="00F551C2">
        <w:tc>
          <w:tcPr>
            <w:tcW w:w="249" w:type="pct"/>
            <w:shd w:val="clear" w:color="auto" w:fill="auto"/>
          </w:tcPr>
          <w:p w14:paraId="2F767EF8" w14:textId="77777777" w:rsidR="007F167A" w:rsidRPr="00444439" w:rsidRDefault="00444439" w:rsidP="00F551C2">
            <w:pPr>
              <w:widowControl w:val="0"/>
              <w:autoSpaceDE w:val="0"/>
              <w:autoSpaceDN w:val="0"/>
              <w:spacing w:after="0" w:line="240" w:lineRule="auto"/>
              <w:jc w:val="both"/>
              <w:rPr>
                <w:rFonts w:ascii="Times New Roman" w:hAnsi="Times New Roman"/>
                <w:b/>
                <w:kern w:val="2"/>
                <w:sz w:val="24"/>
                <w:szCs w:val="24"/>
                <w:lang w:eastAsia="ko-KR"/>
              </w:rPr>
            </w:pPr>
            <w:r w:rsidRPr="00444439">
              <w:rPr>
                <w:rFonts w:ascii="Times New Roman" w:hAnsi="Times New Roman"/>
                <w:b/>
                <w:kern w:val="2"/>
                <w:sz w:val="24"/>
                <w:szCs w:val="24"/>
                <w:lang w:eastAsia="ko-KR"/>
              </w:rPr>
              <w:t>5</w:t>
            </w:r>
          </w:p>
        </w:tc>
        <w:tc>
          <w:tcPr>
            <w:tcW w:w="1300" w:type="pct"/>
            <w:shd w:val="clear" w:color="auto" w:fill="auto"/>
          </w:tcPr>
          <w:p w14:paraId="6FF1B10E"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Учителя</w:t>
            </w:r>
          </w:p>
        </w:tc>
        <w:tc>
          <w:tcPr>
            <w:tcW w:w="499" w:type="pct"/>
            <w:shd w:val="clear" w:color="auto" w:fill="auto"/>
          </w:tcPr>
          <w:p w14:paraId="2622526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0DC138F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48B3A1B1" w14:textId="77777777" w:rsidR="007F167A" w:rsidRPr="004F3587" w:rsidRDefault="00444439"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tc>
        <w:tc>
          <w:tcPr>
            <w:tcW w:w="283" w:type="pct"/>
            <w:shd w:val="clear" w:color="auto" w:fill="auto"/>
          </w:tcPr>
          <w:p w14:paraId="2E4ED91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21EB46BC" w14:textId="77777777"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tc>
      </w:tr>
      <w:tr w:rsidR="007F167A" w:rsidRPr="004F3587" w14:paraId="7B734423" w14:textId="77777777" w:rsidTr="00F551C2">
        <w:tc>
          <w:tcPr>
            <w:tcW w:w="249" w:type="pct"/>
            <w:shd w:val="clear" w:color="auto" w:fill="auto"/>
          </w:tcPr>
          <w:p w14:paraId="1D0EC25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shd w:val="clear" w:color="auto" w:fill="auto"/>
          </w:tcPr>
          <w:p w14:paraId="5A42E72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shd w:val="clear" w:color="auto" w:fill="auto"/>
          </w:tcPr>
          <w:p w14:paraId="53AB026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6287586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7D57F38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shd w:val="clear" w:color="auto" w:fill="auto"/>
          </w:tcPr>
          <w:p w14:paraId="3225BEF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6D1C8DA7"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bCs/>
                <w:w w:val="0"/>
                <w:sz w:val="24"/>
                <w:szCs w:val="24"/>
                <w:lang w:eastAsia="en-US"/>
              </w:rPr>
              <w:t>«Кураторство и поддержка»</w:t>
            </w:r>
            <w:r w:rsidRPr="004F3587">
              <w:rPr>
                <w:rFonts w:ascii="Times New Roman" w:eastAsia="Calibri" w:hAnsi="Times New Roman"/>
                <w:iCs/>
                <w:sz w:val="24"/>
                <w:lang w:eastAsia="en-US"/>
              </w:rPr>
              <w:t xml:space="preserve"> </w:t>
            </w:r>
          </w:p>
        </w:tc>
      </w:tr>
      <w:tr w:rsidR="007F167A" w:rsidRPr="004F3587" w14:paraId="6CB7E22B" w14:textId="77777777" w:rsidTr="00F551C2">
        <w:tc>
          <w:tcPr>
            <w:tcW w:w="249" w:type="pct"/>
            <w:shd w:val="clear" w:color="auto" w:fill="auto"/>
          </w:tcPr>
          <w:p w14:paraId="1009F851"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shd w:val="clear" w:color="auto" w:fill="auto"/>
          </w:tcPr>
          <w:p w14:paraId="6987E9CE"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shd w:val="clear" w:color="auto" w:fill="auto"/>
          </w:tcPr>
          <w:p w14:paraId="1E216E63"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03948AA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7499105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shd w:val="clear" w:color="auto" w:fill="auto"/>
          </w:tcPr>
          <w:p w14:paraId="2F141533"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307DFF4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«Учебное занятие»</w:t>
            </w:r>
          </w:p>
        </w:tc>
      </w:tr>
      <w:tr w:rsidR="007F167A" w:rsidRPr="004F3587" w14:paraId="70052E08" w14:textId="77777777" w:rsidTr="00F551C2">
        <w:tc>
          <w:tcPr>
            <w:tcW w:w="249" w:type="pct"/>
            <w:shd w:val="clear" w:color="auto" w:fill="auto"/>
          </w:tcPr>
          <w:p w14:paraId="656C8A7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shd w:val="clear" w:color="auto" w:fill="auto"/>
          </w:tcPr>
          <w:p w14:paraId="100931B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shd w:val="clear" w:color="auto" w:fill="auto"/>
          </w:tcPr>
          <w:p w14:paraId="4BC58A61"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745A94F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52118685"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shd w:val="clear" w:color="auto" w:fill="auto"/>
          </w:tcPr>
          <w:p w14:paraId="05627E8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2E9D9FB8" w14:textId="77777777"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 xml:space="preserve">«Студенческое </w:t>
            </w:r>
            <w:r w:rsidRPr="004F3587">
              <w:rPr>
                <w:rFonts w:ascii="Times New Roman" w:eastAsia="Calibri" w:hAnsi="Times New Roman"/>
                <w:iCs/>
                <w:sz w:val="24"/>
                <w:lang w:eastAsia="en-US"/>
              </w:rPr>
              <w:lastRenderedPageBreak/>
              <w:t>самоуправление»</w:t>
            </w:r>
          </w:p>
        </w:tc>
      </w:tr>
      <w:tr w:rsidR="007F167A" w:rsidRPr="004F3587" w14:paraId="6E64B850" w14:textId="77777777" w:rsidTr="00F551C2">
        <w:tc>
          <w:tcPr>
            <w:tcW w:w="249" w:type="pct"/>
            <w:shd w:val="clear" w:color="auto" w:fill="auto"/>
          </w:tcPr>
          <w:p w14:paraId="11C3E11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shd w:val="clear" w:color="auto" w:fill="auto"/>
          </w:tcPr>
          <w:p w14:paraId="229F16A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shd w:val="clear" w:color="auto" w:fill="auto"/>
          </w:tcPr>
          <w:p w14:paraId="4C35FD8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4E4D2373"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0055DE1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shd w:val="clear" w:color="auto" w:fill="auto"/>
          </w:tcPr>
          <w:p w14:paraId="79355CE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0F3B3B75"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«Молодежные общественные объединения»</w:t>
            </w:r>
          </w:p>
        </w:tc>
      </w:tr>
      <w:tr w:rsidR="007F167A" w:rsidRPr="004F3587" w14:paraId="1FBA8B09" w14:textId="77777777" w:rsidTr="00F551C2">
        <w:tc>
          <w:tcPr>
            <w:tcW w:w="249" w:type="pct"/>
            <w:shd w:val="clear" w:color="auto" w:fill="auto"/>
          </w:tcPr>
          <w:p w14:paraId="28FFD9D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shd w:val="clear" w:color="auto" w:fill="auto"/>
          </w:tcPr>
          <w:p w14:paraId="7A54BB7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shd w:val="clear" w:color="auto" w:fill="auto"/>
          </w:tcPr>
          <w:p w14:paraId="1FA96E9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4204A27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46D8D877"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shd w:val="clear" w:color="auto" w:fill="auto"/>
          </w:tcPr>
          <w:p w14:paraId="07F51A0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60F485B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«Цифровая среда»</w:t>
            </w:r>
          </w:p>
        </w:tc>
      </w:tr>
      <w:tr w:rsidR="007F167A" w:rsidRPr="004F3587" w14:paraId="400FE827" w14:textId="77777777" w:rsidTr="00F551C2">
        <w:tc>
          <w:tcPr>
            <w:tcW w:w="249" w:type="pct"/>
            <w:shd w:val="clear" w:color="auto" w:fill="auto"/>
          </w:tcPr>
          <w:p w14:paraId="52748BA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shd w:val="clear" w:color="auto" w:fill="auto"/>
          </w:tcPr>
          <w:p w14:paraId="5C1F1030"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shd w:val="clear" w:color="auto" w:fill="auto"/>
          </w:tcPr>
          <w:p w14:paraId="2EBCDEF3"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1EC1DE21"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0E73674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shd w:val="clear" w:color="auto" w:fill="auto"/>
          </w:tcPr>
          <w:p w14:paraId="7C4D55E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3DE61DBE"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«Организация предметно-эстетической среды»</w:t>
            </w:r>
          </w:p>
        </w:tc>
      </w:tr>
      <w:tr w:rsidR="007F167A" w:rsidRPr="004F3587" w14:paraId="67DEB941" w14:textId="77777777" w:rsidTr="00F551C2">
        <w:tc>
          <w:tcPr>
            <w:tcW w:w="249" w:type="pct"/>
            <w:shd w:val="clear" w:color="auto" w:fill="auto"/>
          </w:tcPr>
          <w:p w14:paraId="3D49E9B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shd w:val="clear" w:color="auto" w:fill="auto"/>
          </w:tcPr>
          <w:p w14:paraId="57992C7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shd w:val="clear" w:color="auto" w:fill="auto"/>
          </w:tcPr>
          <w:p w14:paraId="2A4B902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2FE6B1A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4039A94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shd w:val="clear" w:color="auto" w:fill="auto"/>
          </w:tcPr>
          <w:p w14:paraId="7F1F2A2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69A130EC" w14:textId="77777777"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«Профессиональный выбор»</w:t>
            </w:r>
          </w:p>
        </w:tc>
      </w:tr>
      <w:tr w:rsidR="007F167A" w:rsidRPr="004F3587" w14:paraId="233513A1" w14:textId="77777777" w:rsidTr="00F551C2">
        <w:tc>
          <w:tcPr>
            <w:tcW w:w="249" w:type="pct"/>
            <w:shd w:val="clear" w:color="auto" w:fill="auto"/>
          </w:tcPr>
          <w:p w14:paraId="6675E58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shd w:val="clear" w:color="auto" w:fill="auto"/>
          </w:tcPr>
          <w:p w14:paraId="53F4447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shd w:val="clear" w:color="auto" w:fill="auto"/>
          </w:tcPr>
          <w:p w14:paraId="5CF44953"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22ADCDC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00BCBA05"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shd w:val="clear" w:color="auto" w:fill="auto"/>
          </w:tcPr>
          <w:p w14:paraId="6338FA0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1BDDB352" w14:textId="77777777"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«Взаимодействие с родителями»</w:t>
            </w:r>
          </w:p>
        </w:tc>
      </w:tr>
      <w:tr w:rsidR="007F167A" w:rsidRPr="004F3587" w14:paraId="0EA4AF1E" w14:textId="77777777" w:rsidTr="00F551C2">
        <w:tc>
          <w:tcPr>
            <w:tcW w:w="249" w:type="pct"/>
            <w:shd w:val="clear" w:color="auto" w:fill="auto"/>
          </w:tcPr>
          <w:p w14:paraId="463EBBDD"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30 </w:t>
            </w:r>
          </w:p>
        </w:tc>
        <w:tc>
          <w:tcPr>
            <w:tcW w:w="1300" w:type="pct"/>
            <w:shd w:val="clear" w:color="auto" w:fill="auto"/>
          </w:tcPr>
          <w:p w14:paraId="6FB9E5D9" w14:textId="77777777" w:rsidR="007F167A" w:rsidRPr="004F3587" w:rsidRDefault="007F167A" w:rsidP="00F551C2">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памяти жертв политических репрессий</w:t>
            </w:r>
          </w:p>
        </w:tc>
        <w:tc>
          <w:tcPr>
            <w:tcW w:w="499" w:type="pct"/>
            <w:shd w:val="clear" w:color="auto" w:fill="auto"/>
          </w:tcPr>
          <w:p w14:paraId="49B3AA7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0CA09CF0"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08B14BA7"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shd w:val="clear" w:color="auto" w:fill="auto"/>
          </w:tcPr>
          <w:p w14:paraId="14AFFC7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3E744C6C" w14:textId="77777777" w:rsidR="007F167A" w:rsidRPr="004F3587" w:rsidRDefault="007F167A" w:rsidP="00F551C2">
            <w:pPr>
              <w:widowControl w:val="0"/>
              <w:autoSpaceDE w:val="0"/>
              <w:autoSpaceDN w:val="0"/>
              <w:spacing w:after="0" w:line="240" w:lineRule="auto"/>
              <w:jc w:val="both"/>
              <w:rPr>
                <w:rFonts w:ascii="Times New Roman" w:eastAsia="Calibri" w:hAnsi="Times New Roman"/>
                <w:iCs/>
                <w:sz w:val="24"/>
                <w:lang w:eastAsia="en-US"/>
              </w:rPr>
            </w:pPr>
          </w:p>
        </w:tc>
      </w:tr>
      <w:tr w:rsidR="007F167A" w:rsidRPr="004F3587" w14:paraId="24019D25" w14:textId="77777777" w:rsidTr="00F551C2">
        <w:tc>
          <w:tcPr>
            <w:tcW w:w="5000" w:type="pct"/>
            <w:gridSpan w:val="7"/>
            <w:shd w:val="clear" w:color="auto" w:fill="auto"/>
          </w:tcPr>
          <w:p w14:paraId="5EDECA3E" w14:textId="77777777" w:rsidR="007F167A" w:rsidRPr="004F3587" w:rsidRDefault="007F167A" w:rsidP="00F551C2">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НОЯБРЬ</w:t>
            </w:r>
          </w:p>
        </w:tc>
      </w:tr>
      <w:tr w:rsidR="007F167A" w:rsidRPr="004F3587" w14:paraId="0C6AE25D" w14:textId="77777777" w:rsidTr="00F551C2">
        <w:tc>
          <w:tcPr>
            <w:tcW w:w="249" w:type="pct"/>
            <w:shd w:val="clear" w:color="auto" w:fill="auto"/>
          </w:tcPr>
          <w:p w14:paraId="6CF64824"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4</w:t>
            </w:r>
          </w:p>
        </w:tc>
        <w:tc>
          <w:tcPr>
            <w:tcW w:w="1300" w:type="pct"/>
            <w:shd w:val="clear" w:color="auto" w:fill="auto"/>
          </w:tcPr>
          <w:p w14:paraId="3F3A73A8"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народного единства</w:t>
            </w:r>
          </w:p>
        </w:tc>
        <w:tc>
          <w:tcPr>
            <w:tcW w:w="499" w:type="pct"/>
            <w:shd w:val="clear" w:color="auto" w:fill="auto"/>
          </w:tcPr>
          <w:p w14:paraId="4073C12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33C50BA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295D828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shd w:val="clear" w:color="auto" w:fill="auto"/>
          </w:tcPr>
          <w:p w14:paraId="0366367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0345160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37FC9ABB" w14:textId="77777777" w:rsidTr="00F551C2">
        <w:tc>
          <w:tcPr>
            <w:tcW w:w="249" w:type="pct"/>
            <w:shd w:val="clear" w:color="auto" w:fill="auto"/>
          </w:tcPr>
          <w:p w14:paraId="7B7AB8C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shd w:val="clear" w:color="auto" w:fill="auto"/>
          </w:tcPr>
          <w:p w14:paraId="2E0F23C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shd w:val="clear" w:color="auto" w:fill="auto"/>
          </w:tcPr>
          <w:p w14:paraId="15DBE867"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306F74D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3EE2F3AA"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shd w:val="clear" w:color="auto" w:fill="auto"/>
          </w:tcPr>
          <w:p w14:paraId="23AA8F23"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6141E50A"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2996AC5B" w14:textId="77777777" w:rsidTr="00F551C2">
        <w:tc>
          <w:tcPr>
            <w:tcW w:w="249" w:type="pct"/>
            <w:shd w:val="clear" w:color="auto" w:fill="auto"/>
          </w:tcPr>
          <w:p w14:paraId="70C8D990" w14:textId="77777777" w:rsidR="007F167A" w:rsidRPr="00712236" w:rsidRDefault="00712236" w:rsidP="00F551C2">
            <w:pPr>
              <w:widowControl w:val="0"/>
              <w:autoSpaceDE w:val="0"/>
              <w:autoSpaceDN w:val="0"/>
              <w:spacing w:after="0" w:line="240" w:lineRule="auto"/>
              <w:jc w:val="both"/>
              <w:rPr>
                <w:rFonts w:ascii="Times New Roman" w:hAnsi="Times New Roman"/>
                <w:b/>
                <w:kern w:val="2"/>
                <w:sz w:val="24"/>
                <w:szCs w:val="24"/>
                <w:lang w:eastAsia="ko-KR"/>
              </w:rPr>
            </w:pPr>
            <w:r w:rsidRPr="00712236">
              <w:rPr>
                <w:rFonts w:ascii="Times New Roman" w:hAnsi="Times New Roman"/>
                <w:b/>
                <w:kern w:val="2"/>
                <w:sz w:val="24"/>
                <w:szCs w:val="24"/>
                <w:lang w:eastAsia="ko-KR"/>
              </w:rPr>
              <w:t>16</w:t>
            </w:r>
          </w:p>
        </w:tc>
        <w:tc>
          <w:tcPr>
            <w:tcW w:w="1300" w:type="pct"/>
            <w:shd w:val="clear" w:color="auto" w:fill="auto"/>
          </w:tcPr>
          <w:p w14:paraId="644F5D26" w14:textId="77777777" w:rsidR="007F167A" w:rsidRPr="00712236" w:rsidRDefault="00712236" w:rsidP="00F551C2">
            <w:pPr>
              <w:widowControl w:val="0"/>
              <w:autoSpaceDE w:val="0"/>
              <w:autoSpaceDN w:val="0"/>
              <w:spacing w:after="0" w:line="240" w:lineRule="auto"/>
              <w:jc w:val="both"/>
              <w:rPr>
                <w:rFonts w:ascii="Times New Roman" w:hAnsi="Times New Roman"/>
                <w:b/>
                <w:kern w:val="2"/>
                <w:sz w:val="24"/>
                <w:szCs w:val="24"/>
                <w:lang w:eastAsia="ko-KR"/>
              </w:rPr>
            </w:pPr>
            <w:r w:rsidRPr="00712236">
              <w:rPr>
                <w:rFonts w:ascii="Times New Roman" w:hAnsi="Times New Roman"/>
                <w:b/>
                <w:kern w:val="2"/>
                <w:sz w:val="24"/>
                <w:szCs w:val="24"/>
                <w:lang w:eastAsia="ko-KR"/>
              </w:rPr>
              <w:t>Международный день толерантности</w:t>
            </w:r>
          </w:p>
        </w:tc>
        <w:tc>
          <w:tcPr>
            <w:tcW w:w="499" w:type="pct"/>
            <w:shd w:val="clear" w:color="auto" w:fill="auto"/>
          </w:tcPr>
          <w:p w14:paraId="53B5741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7334594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3A528D81"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shd w:val="clear" w:color="auto" w:fill="auto"/>
          </w:tcPr>
          <w:p w14:paraId="0C0B6010"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2B710341"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412B390A" w14:textId="77777777" w:rsidTr="00F551C2">
        <w:tc>
          <w:tcPr>
            <w:tcW w:w="249" w:type="pct"/>
            <w:shd w:val="clear" w:color="auto" w:fill="auto"/>
          </w:tcPr>
          <w:p w14:paraId="145EED70" w14:textId="77777777" w:rsidR="007F167A" w:rsidRPr="00712236" w:rsidRDefault="00712236" w:rsidP="00F551C2">
            <w:pPr>
              <w:widowControl w:val="0"/>
              <w:autoSpaceDE w:val="0"/>
              <w:autoSpaceDN w:val="0"/>
              <w:spacing w:after="0" w:line="240" w:lineRule="auto"/>
              <w:jc w:val="both"/>
              <w:rPr>
                <w:rFonts w:ascii="Times New Roman" w:hAnsi="Times New Roman"/>
                <w:b/>
                <w:kern w:val="2"/>
                <w:sz w:val="24"/>
                <w:szCs w:val="24"/>
                <w:lang w:eastAsia="ko-KR"/>
              </w:rPr>
            </w:pPr>
            <w:r w:rsidRPr="00712236">
              <w:rPr>
                <w:rFonts w:ascii="Times New Roman" w:hAnsi="Times New Roman"/>
                <w:b/>
                <w:kern w:val="2"/>
                <w:sz w:val="24"/>
                <w:szCs w:val="24"/>
                <w:lang w:eastAsia="ko-KR"/>
              </w:rPr>
              <w:t>26</w:t>
            </w:r>
          </w:p>
        </w:tc>
        <w:tc>
          <w:tcPr>
            <w:tcW w:w="1300" w:type="pct"/>
            <w:shd w:val="clear" w:color="auto" w:fill="auto"/>
          </w:tcPr>
          <w:p w14:paraId="18C79504"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матери</w:t>
            </w:r>
          </w:p>
        </w:tc>
        <w:tc>
          <w:tcPr>
            <w:tcW w:w="499" w:type="pct"/>
            <w:shd w:val="clear" w:color="auto" w:fill="auto"/>
          </w:tcPr>
          <w:p w14:paraId="3BAC7E30"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6371D911"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21A1550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shd w:val="clear" w:color="auto" w:fill="auto"/>
          </w:tcPr>
          <w:p w14:paraId="45474D40"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5B6B5F13"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40956005" w14:textId="77777777" w:rsidTr="00F551C2">
        <w:tc>
          <w:tcPr>
            <w:tcW w:w="249" w:type="pct"/>
            <w:shd w:val="clear" w:color="auto" w:fill="auto"/>
          </w:tcPr>
          <w:p w14:paraId="3238060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shd w:val="clear" w:color="auto" w:fill="auto"/>
          </w:tcPr>
          <w:p w14:paraId="2A4B383F"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p>
        </w:tc>
        <w:tc>
          <w:tcPr>
            <w:tcW w:w="499" w:type="pct"/>
            <w:shd w:val="clear" w:color="auto" w:fill="auto"/>
          </w:tcPr>
          <w:p w14:paraId="22B9813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419FA50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248BBDCA"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shd w:val="clear" w:color="auto" w:fill="auto"/>
          </w:tcPr>
          <w:p w14:paraId="1FFCAE9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3BC2F09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1302FC0A" w14:textId="77777777" w:rsidTr="00F551C2">
        <w:tc>
          <w:tcPr>
            <w:tcW w:w="5000" w:type="pct"/>
            <w:gridSpan w:val="7"/>
            <w:shd w:val="clear" w:color="auto" w:fill="auto"/>
          </w:tcPr>
          <w:p w14:paraId="3D91875E" w14:textId="77777777" w:rsidR="007F167A" w:rsidRPr="004F3587" w:rsidRDefault="007F167A" w:rsidP="00F551C2">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ДЕКАБРЬ</w:t>
            </w:r>
          </w:p>
        </w:tc>
      </w:tr>
      <w:tr w:rsidR="007F167A" w:rsidRPr="004F3587" w14:paraId="6FB88A04" w14:textId="77777777" w:rsidTr="00F551C2">
        <w:tc>
          <w:tcPr>
            <w:tcW w:w="249" w:type="pct"/>
            <w:shd w:val="clear" w:color="auto" w:fill="auto"/>
          </w:tcPr>
          <w:p w14:paraId="748BCBC5" w14:textId="77777777" w:rsidR="007F167A" w:rsidRPr="001B67C4" w:rsidRDefault="00BB216E" w:rsidP="00F551C2">
            <w:pPr>
              <w:widowControl w:val="0"/>
              <w:autoSpaceDE w:val="0"/>
              <w:autoSpaceDN w:val="0"/>
              <w:spacing w:after="0" w:line="240" w:lineRule="auto"/>
              <w:jc w:val="both"/>
              <w:rPr>
                <w:rFonts w:ascii="Times New Roman" w:hAnsi="Times New Roman"/>
                <w:b/>
                <w:kern w:val="2"/>
                <w:sz w:val="24"/>
                <w:szCs w:val="24"/>
                <w:lang w:eastAsia="ko-KR"/>
              </w:rPr>
            </w:pPr>
            <w:r w:rsidRPr="001B67C4">
              <w:rPr>
                <w:rFonts w:ascii="Times New Roman" w:hAnsi="Times New Roman"/>
                <w:b/>
                <w:kern w:val="2"/>
                <w:sz w:val="24"/>
                <w:szCs w:val="24"/>
                <w:lang w:eastAsia="ko-KR"/>
              </w:rPr>
              <w:t>3</w:t>
            </w:r>
          </w:p>
        </w:tc>
        <w:tc>
          <w:tcPr>
            <w:tcW w:w="1300" w:type="pct"/>
            <w:shd w:val="clear" w:color="auto" w:fill="auto"/>
          </w:tcPr>
          <w:p w14:paraId="321530FD" w14:textId="77777777" w:rsidR="007F167A" w:rsidRPr="001B67C4" w:rsidRDefault="001B67C4" w:rsidP="00F551C2">
            <w:pPr>
              <w:widowControl w:val="0"/>
              <w:autoSpaceDE w:val="0"/>
              <w:autoSpaceDN w:val="0"/>
              <w:spacing w:after="0" w:line="240" w:lineRule="auto"/>
              <w:jc w:val="both"/>
              <w:rPr>
                <w:rFonts w:ascii="Times New Roman" w:hAnsi="Times New Roman"/>
                <w:b/>
                <w:kern w:val="2"/>
                <w:sz w:val="24"/>
                <w:szCs w:val="24"/>
                <w:lang w:eastAsia="ko-KR"/>
              </w:rPr>
            </w:pPr>
            <w:r w:rsidRPr="001B67C4">
              <w:rPr>
                <w:rFonts w:ascii="Times New Roman" w:hAnsi="Times New Roman"/>
                <w:b/>
                <w:kern w:val="2"/>
                <w:sz w:val="24"/>
                <w:szCs w:val="24"/>
                <w:lang w:eastAsia="ko-KR"/>
              </w:rPr>
              <w:t>Международный день инвалидов</w:t>
            </w:r>
          </w:p>
        </w:tc>
        <w:tc>
          <w:tcPr>
            <w:tcW w:w="499" w:type="pct"/>
            <w:shd w:val="clear" w:color="auto" w:fill="auto"/>
          </w:tcPr>
          <w:p w14:paraId="72052D7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4BADA94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60442FF5"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shd w:val="clear" w:color="auto" w:fill="auto"/>
          </w:tcPr>
          <w:p w14:paraId="32F0AD0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562BF73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0469C1" w:rsidRPr="004F3587" w14:paraId="2DDD0A57" w14:textId="77777777" w:rsidTr="00F551C2">
        <w:tc>
          <w:tcPr>
            <w:tcW w:w="249" w:type="pct"/>
            <w:shd w:val="clear" w:color="auto" w:fill="auto"/>
          </w:tcPr>
          <w:p w14:paraId="1593B7C3" w14:textId="77777777" w:rsidR="000469C1" w:rsidRPr="001B67C4" w:rsidRDefault="000469C1" w:rsidP="00F551C2">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5</w:t>
            </w:r>
          </w:p>
        </w:tc>
        <w:tc>
          <w:tcPr>
            <w:tcW w:w="1300" w:type="pct"/>
            <w:shd w:val="clear" w:color="auto" w:fill="auto"/>
          </w:tcPr>
          <w:p w14:paraId="5EFD7480" w14:textId="77777777" w:rsidR="000469C1" w:rsidRPr="001B67C4" w:rsidRDefault="000469C1" w:rsidP="00F551C2">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День добровольца (волонтера)</w:t>
            </w:r>
          </w:p>
        </w:tc>
        <w:tc>
          <w:tcPr>
            <w:tcW w:w="499" w:type="pct"/>
            <w:shd w:val="clear" w:color="auto" w:fill="auto"/>
          </w:tcPr>
          <w:p w14:paraId="3C6B4956" w14:textId="77777777" w:rsidR="000469C1" w:rsidRPr="004F3587" w:rsidRDefault="000469C1"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Pr>
          <w:p w14:paraId="7AE9453A" w14:textId="77777777" w:rsidR="000469C1" w:rsidRPr="004F3587" w:rsidRDefault="000469C1"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shd w:val="clear" w:color="auto" w:fill="auto"/>
          </w:tcPr>
          <w:p w14:paraId="6211ABDE" w14:textId="77777777" w:rsidR="000469C1" w:rsidRPr="004F3587" w:rsidRDefault="000469C1"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shd w:val="clear" w:color="auto" w:fill="auto"/>
          </w:tcPr>
          <w:p w14:paraId="5AFB4FC5" w14:textId="77777777" w:rsidR="000469C1" w:rsidRPr="004F3587" w:rsidRDefault="000469C1"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Pr>
          <w:p w14:paraId="76301686" w14:textId="77777777" w:rsidR="000469C1" w:rsidRPr="004F3587" w:rsidRDefault="000469C1"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34E683E6"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13E28898"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9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749EF2A7"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Героев Отечества</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0CFDCC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11560F6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2D9A5423"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49A9B8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0A4C871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6775BD32"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0A5ED78A"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12</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737F7975"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Конституции Российской Федерации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C6383C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10C32FF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2B136235"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21AB586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456C513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873456" w:rsidRPr="004F3587" w14:paraId="2A3FC7A5"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2AE802CE" w14:textId="77777777" w:rsidR="00873456" w:rsidRPr="004F3587" w:rsidRDefault="00873456" w:rsidP="00F551C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1C051EF" w14:textId="77777777" w:rsidR="00873456" w:rsidRPr="004F3587" w:rsidRDefault="00873456" w:rsidP="00F551C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энергетика</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A140108" w14:textId="77777777" w:rsidR="00873456" w:rsidRPr="004F3587" w:rsidRDefault="00873456"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1C788D7D" w14:textId="77777777" w:rsidR="00873456" w:rsidRPr="004F3587" w:rsidRDefault="00873456"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57D8B85E" w14:textId="77777777" w:rsidR="00873456" w:rsidRPr="004F3587" w:rsidRDefault="00873456"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025E4B0" w14:textId="77777777" w:rsidR="00873456" w:rsidRPr="004F3587" w:rsidRDefault="00873456"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38C2F50D" w14:textId="77777777" w:rsidR="00873456" w:rsidRPr="004F3587" w:rsidRDefault="00873456"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43659593" w14:textId="77777777" w:rsidTr="00F551C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BDAC933" w14:textId="77777777" w:rsidR="007F167A" w:rsidRPr="004F3587" w:rsidRDefault="007F167A" w:rsidP="00F551C2">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ЯНВАРЬ</w:t>
            </w:r>
          </w:p>
        </w:tc>
      </w:tr>
      <w:tr w:rsidR="007F167A" w:rsidRPr="004F3587" w14:paraId="3BB52D43"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2B27FF8C"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8835ADA"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Новый год</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241317E"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3A146F83"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3D06CC0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8CE27C5"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27D89ABE"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26ABC919"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30962CB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C3D7BD7"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DC48C0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683D70E3"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820AE1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8C2E12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27453FC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330EFD26"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274E92D5"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25</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C63CB8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b/>
                <w:bCs/>
                <w:kern w:val="2"/>
                <w:sz w:val="24"/>
                <w:szCs w:val="24"/>
                <w:lang w:eastAsia="ko-KR"/>
              </w:rPr>
              <w:t>«Татьянин день»</w:t>
            </w:r>
            <w:r w:rsidRPr="004F3587">
              <w:rPr>
                <w:rFonts w:ascii="Times New Roman" w:hAnsi="Times New Roman"/>
                <w:kern w:val="2"/>
                <w:sz w:val="24"/>
                <w:szCs w:val="24"/>
                <w:lang w:eastAsia="ko-KR"/>
              </w:rPr>
              <w:t xml:space="preserve"> </w:t>
            </w:r>
            <w:r w:rsidRPr="004F3587">
              <w:rPr>
                <w:rFonts w:ascii="Times New Roman" w:hAnsi="Times New Roman"/>
                <w:b/>
                <w:bCs/>
                <w:kern w:val="2"/>
                <w:sz w:val="24"/>
                <w:szCs w:val="24"/>
                <w:lang w:eastAsia="ko-KR"/>
              </w:rPr>
              <w:t xml:space="preserve">(праздник </w:t>
            </w:r>
            <w:r w:rsidRPr="004F3587">
              <w:rPr>
                <w:rFonts w:ascii="Times New Roman" w:hAnsi="Times New Roman"/>
                <w:b/>
                <w:bCs/>
                <w:kern w:val="2"/>
                <w:sz w:val="24"/>
                <w:szCs w:val="24"/>
                <w:lang w:eastAsia="ko-KR"/>
              </w:rPr>
              <w:lastRenderedPageBreak/>
              <w:t>студентов)</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B848F5A"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577C5333"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5790ADC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6466CA55"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566D1D6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7CF45350"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61125BC4"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27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8575A8D"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снятия блокады Ленинграда</w:t>
            </w:r>
          </w:p>
          <w:p w14:paraId="6A399FB9"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FB16781"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13DC9DE7"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1A258D3"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C364915"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699E677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104E53A0" w14:textId="77777777" w:rsidTr="00F551C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42D1368" w14:textId="77777777" w:rsidR="007F167A" w:rsidRPr="004F3587" w:rsidRDefault="007F167A" w:rsidP="00F551C2">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ФЕВРАЛЬ</w:t>
            </w:r>
          </w:p>
        </w:tc>
      </w:tr>
      <w:tr w:rsidR="007F167A" w:rsidRPr="004F3587" w14:paraId="19691F98"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27EAE89C"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79EA6715"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воинской славы России</w:t>
            </w:r>
          </w:p>
          <w:p w14:paraId="30819C99"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(Сталинградская битва, 1943)</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76158BE"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6C9675F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6337A7BE"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692B1457"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34B8322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43AC7978"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70EDD5BE"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8</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6F2DDDD2"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русской науки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DA3AE9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1B6E711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76F6223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B8BE9DA"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219747D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6BBE1848"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4ABCD36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4907C67A"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A5613E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6346801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22AD309A"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692E3E8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2E220F9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3922FEAB"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76B673F8" w14:textId="77777777" w:rsidR="007F167A" w:rsidRPr="00196903" w:rsidRDefault="00196903" w:rsidP="00F551C2">
            <w:pPr>
              <w:widowControl w:val="0"/>
              <w:autoSpaceDE w:val="0"/>
              <w:autoSpaceDN w:val="0"/>
              <w:spacing w:after="0" w:line="240" w:lineRule="auto"/>
              <w:jc w:val="both"/>
              <w:rPr>
                <w:rFonts w:ascii="Times New Roman" w:hAnsi="Times New Roman"/>
                <w:b/>
                <w:kern w:val="2"/>
                <w:sz w:val="24"/>
                <w:szCs w:val="24"/>
                <w:lang w:val="en-US" w:eastAsia="ko-KR"/>
              </w:rPr>
            </w:pPr>
            <w:r w:rsidRPr="00196903">
              <w:rPr>
                <w:rFonts w:ascii="Times New Roman" w:hAnsi="Times New Roman"/>
                <w:b/>
                <w:kern w:val="2"/>
                <w:sz w:val="24"/>
                <w:szCs w:val="24"/>
                <w:lang w:val="en-US" w:eastAsia="ko-KR"/>
              </w:rPr>
              <w:t>21</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508BEE00" w14:textId="77777777" w:rsidR="007F167A" w:rsidRPr="00196903" w:rsidRDefault="00196903" w:rsidP="00F551C2">
            <w:pPr>
              <w:widowControl w:val="0"/>
              <w:autoSpaceDE w:val="0"/>
              <w:autoSpaceDN w:val="0"/>
              <w:spacing w:after="0" w:line="240" w:lineRule="auto"/>
              <w:jc w:val="both"/>
              <w:rPr>
                <w:rFonts w:ascii="Times New Roman" w:hAnsi="Times New Roman"/>
                <w:b/>
                <w:kern w:val="2"/>
                <w:sz w:val="24"/>
                <w:szCs w:val="24"/>
                <w:lang w:eastAsia="ko-KR"/>
              </w:rPr>
            </w:pPr>
            <w:r w:rsidRPr="00196903">
              <w:rPr>
                <w:rFonts w:ascii="Times New Roman" w:hAnsi="Times New Roman"/>
                <w:b/>
                <w:kern w:val="2"/>
                <w:sz w:val="24"/>
                <w:szCs w:val="24"/>
                <w:lang w:eastAsia="ko-KR"/>
              </w:rPr>
              <w:t>Международный день родного языка</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336480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7476CA3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C38F30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FD12DC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16D65FB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64A9B10C"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0E90C462"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23</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62CAAA68"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защитников Отечества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3F84A93"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3751A75E"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528EA34E"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51BBF3A"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5483F06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7E803FD7" w14:textId="77777777" w:rsidTr="00F551C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CFA0435" w14:textId="77777777" w:rsidR="007F167A" w:rsidRPr="004F3587" w:rsidRDefault="007F167A" w:rsidP="00F551C2">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МАРТ</w:t>
            </w:r>
          </w:p>
        </w:tc>
      </w:tr>
      <w:tr w:rsidR="007F167A" w:rsidRPr="004F3587" w14:paraId="7CEA8C70"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191E0C1A"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0C2F1A0"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1BC591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71B2E2F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76BA9B4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6FE4332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208A83A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7748B222"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4D1AA9E9"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8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2F527FD"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Международный женский день</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20BCE4E"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79F6656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7C9DA6F7"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71B3D8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7B1532B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030717AC"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3AE6C02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4166977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7CDC7B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4C745BC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26F1AB0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203AD4D5"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0C03A61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7A6E4DD8"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4223E31F"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18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75CCFA99" w14:textId="77777777" w:rsidR="007F167A" w:rsidRPr="004F3587" w:rsidRDefault="007F167A" w:rsidP="00F551C2">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воссоединения Крыма с Россией</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3B6A45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20CC431A"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5737029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46AC23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3EA927F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5C1F2B45"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74AD5CF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9D54A20"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6897CF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238C4403"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5719DB9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60AFC8A"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3E870031"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51F371EF" w14:textId="77777777" w:rsidTr="00F551C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2CBDD3E" w14:textId="77777777" w:rsidR="007F167A" w:rsidRPr="004F3587" w:rsidRDefault="007F167A" w:rsidP="00F551C2">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АПРЕЛЬ</w:t>
            </w:r>
          </w:p>
        </w:tc>
      </w:tr>
      <w:tr w:rsidR="007F167A" w:rsidRPr="004F3587" w14:paraId="72E0C594"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0366B29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5DD4F3A"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космонавтики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63522C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1F84542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329C7165"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6B70FC0"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27E40D5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20893790"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3408AC1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4BBEA26E"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B6A390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651A2D3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38464E75"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C3CBB6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40EEB457"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305C95FB"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4B254D81"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711B1E8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87045D7"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4634268A"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59B76961"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6C5281A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3444040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76ED194A" w14:textId="77777777" w:rsidTr="00F551C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AF2928D" w14:textId="77777777" w:rsidR="007F167A" w:rsidRPr="004F3587" w:rsidRDefault="007F167A" w:rsidP="00F551C2">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МАЙ</w:t>
            </w:r>
          </w:p>
        </w:tc>
      </w:tr>
      <w:tr w:rsidR="007F167A" w:rsidRPr="004F3587" w14:paraId="5984B100"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00F025A5"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7E0E4DD"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Праздник весны и труда</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9B8B56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2E14CBF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6EE2594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C87C900"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0037034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6BE8FE28"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5287256B"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9</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5B3489F"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Победы</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9F5D1E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16836CF5"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AF7B025"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B2D5DA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366F6E5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44017D14"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646B3CB7"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1051FD0"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CA20E2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3006ED9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4D5172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DE67C4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1E3A775A"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3DD82CF2"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082849C0"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CA20A4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F7193E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034492D0"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78C0F360"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D45A47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13C313B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5D3461E5"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2941151C"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24</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40D39ACE"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славянской письменности и культуры</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0E69D31"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7A2917C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582D36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6F4548E"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765CB26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749BC511"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3D9C779E"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26</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6A5B1AE" w14:textId="77777777" w:rsidR="007F167A" w:rsidRPr="004F3587" w:rsidRDefault="007F167A" w:rsidP="00F551C2">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российского предпринимательства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D9E2C6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081AADE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28F71F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41480F3"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31A3D12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48A1000D" w14:textId="77777777" w:rsidTr="00F551C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6E41FB4" w14:textId="77777777" w:rsidR="007F167A" w:rsidRPr="004F3587" w:rsidRDefault="007F167A" w:rsidP="00F551C2">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ИЮНЬ</w:t>
            </w:r>
          </w:p>
        </w:tc>
      </w:tr>
      <w:tr w:rsidR="007F167A" w:rsidRPr="004F3587" w14:paraId="16C1A728"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638BCD62"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1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5532091"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Международный день защиты детей</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11506B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7EB02CA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7AD815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6646F670"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4B6903C0"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58AC172F"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1E366B2C"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5</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8BA2EF5"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эколога</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9A83AC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15E3D2F7"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60210C12"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6ED8ED2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130F9AA3"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09A8C98F"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5D025A36"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6</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E4BB849"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Пушкинский день России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9E9AD3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14A7425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6FA8ED5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EA594A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7145465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06837153"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2B4924EE"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12</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01A77DB"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России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274EBA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5A80DFA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D11B550"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B6570CA"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0DA4CE1A"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6459A348"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7B9F214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2CC1CA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B74CCC7"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1AE09D0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35F5BC63"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2F48F270"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1C898FA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171DF053"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5DD9ED47"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22</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C709AC2"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памяти и скорби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6EDAF6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776F2C0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7EF9F7EA"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6A8BC53"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224DA0C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1DA09469"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7299678E"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226B6C3"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молодежи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23E1A3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437FFBA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FE73B4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04DA9A7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5164A87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6B537506" w14:textId="77777777" w:rsidTr="00F551C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46A412F" w14:textId="77777777" w:rsidR="007F167A" w:rsidRPr="004F3587" w:rsidRDefault="007F167A" w:rsidP="00F551C2">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ИЮЛЬ</w:t>
            </w:r>
          </w:p>
        </w:tc>
      </w:tr>
      <w:tr w:rsidR="007F167A" w:rsidRPr="004F3587" w14:paraId="2BC18FDA"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7BBD55E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9962A8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0EB721D"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638584E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449290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5B7C7E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067E063A"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400C9D9F"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3BB85B30"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val="en-US" w:eastAsia="ko-KR"/>
              </w:rPr>
            </w:pPr>
            <w:r w:rsidRPr="004F3587">
              <w:rPr>
                <w:rFonts w:ascii="Times New Roman" w:hAnsi="Times New Roman"/>
                <w:b/>
                <w:bCs/>
                <w:kern w:val="2"/>
                <w:sz w:val="24"/>
                <w:szCs w:val="24"/>
                <w:lang w:val="en-US" w:eastAsia="ko-KR"/>
              </w:rPr>
              <w:t>8</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A8F14BC"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семьи, любви и верности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E1B310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0434FDB7"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7FF607F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C9D125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50D615B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1360D301"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3F07ABD0"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457163E"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BFD0D8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75FCFF6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5DF334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EBF771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7249C6E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64BDBCF5"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048B98A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7A6CA0A6"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45BF9EA"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478F585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613D666F"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0B8FA631"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20E74E90"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4A55A4FE" w14:textId="77777777" w:rsidTr="00F551C2">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E06EA41" w14:textId="77777777" w:rsidR="007F167A" w:rsidRPr="004F3587" w:rsidRDefault="007F167A" w:rsidP="00F551C2">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АВГУСТ</w:t>
            </w:r>
          </w:p>
        </w:tc>
      </w:tr>
      <w:tr w:rsidR="007F167A" w:rsidRPr="004F3587" w14:paraId="01D211FC"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52A774E5"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7D3C601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0401A1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0635D161"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59AE34BA"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0B29B025"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5957367C"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113EADB8"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7308A957"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22</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E5562AC"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Государственного Флага Российской Федерации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B738D4"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3C0BD66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2D2D593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FC4F32B"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01B17E15"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5AB6F645"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2C9B2744"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23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573E27C1"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воинской славы России (Курская битва, 1943)</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687FEF8"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2A4D1A21"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6AF03A01"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CEE2649"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773F83FA" w14:textId="77777777" w:rsidR="007F167A" w:rsidRPr="004F3587" w:rsidRDefault="007F167A" w:rsidP="00F551C2">
            <w:pPr>
              <w:widowControl w:val="0"/>
              <w:autoSpaceDE w:val="0"/>
              <w:autoSpaceDN w:val="0"/>
              <w:spacing w:after="0" w:line="240" w:lineRule="auto"/>
              <w:jc w:val="both"/>
              <w:rPr>
                <w:rFonts w:ascii="Times New Roman" w:hAnsi="Times New Roman"/>
                <w:kern w:val="2"/>
                <w:sz w:val="24"/>
                <w:szCs w:val="24"/>
                <w:lang w:eastAsia="ko-KR"/>
              </w:rPr>
            </w:pPr>
          </w:p>
        </w:tc>
      </w:tr>
      <w:tr w:rsidR="007F167A" w:rsidRPr="004F3587" w14:paraId="6272DC2C" w14:textId="77777777" w:rsidTr="00F551C2">
        <w:tc>
          <w:tcPr>
            <w:tcW w:w="249" w:type="pct"/>
            <w:tcBorders>
              <w:top w:val="single" w:sz="4" w:space="0" w:color="auto"/>
              <w:left w:val="single" w:sz="4" w:space="0" w:color="auto"/>
              <w:bottom w:val="single" w:sz="4" w:space="0" w:color="auto"/>
              <w:right w:val="single" w:sz="4" w:space="0" w:color="auto"/>
            </w:tcBorders>
            <w:shd w:val="clear" w:color="auto" w:fill="auto"/>
          </w:tcPr>
          <w:p w14:paraId="38129700"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C379DFD"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российского кино</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CB4B539"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p>
        </w:tc>
        <w:tc>
          <w:tcPr>
            <w:tcW w:w="498" w:type="pct"/>
            <w:tcBorders>
              <w:top w:val="single" w:sz="4" w:space="0" w:color="auto"/>
              <w:left w:val="single" w:sz="4" w:space="0" w:color="auto"/>
              <w:bottom w:val="single" w:sz="4" w:space="0" w:color="auto"/>
              <w:right w:val="single" w:sz="4" w:space="0" w:color="auto"/>
            </w:tcBorders>
          </w:tcPr>
          <w:p w14:paraId="7B991C07"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3BD52DF5"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C50DBC1"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p>
        </w:tc>
        <w:tc>
          <w:tcPr>
            <w:tcW w:w="993" w:type="pct"/>
            <w:tcBorders>
              <w:top w:val="single" w:sz="4" w:space="0" w:color="auto"/>
              <w:left w:val="single" w:sz="4" w:space="0" w:color="auto"/>
              <w:bottom w:val="single" w:sz="4" w:space="0" w:color="auto"/>
              <w:right w:val="single" w:sz="4" w:space="0" w:color="auto"/>
            </w:tcBorders>
          </w:tcPr>
          <w:p w14:paraId="450B6D74" w14:textId="77777777" w:rsidR="007F167A" w:rsidRPr="004F3587" w:rsidRDefault="007F167A" w:rsidP="00F551C2">
            <w:pPr>
              <w:widowControl w:val="0"/>
              <w:autoSpaceDE w:val="0"/>
              <w:autoSpaceDN w:val="0"/>
              <w:spacing w:after="0" w:line="240" w:lineRule="auto"/>
              <w:jc w:val="both"/>
              <w:rPr>
                <w:rFonts w:ascii="Times New Roman" w:hAnsi="Times New Roman"/>
                <w:b/>
                <w:bCs/>
                <w:kern w:val="2"/>
                <w:sz w:val="24"/>
                <w:szCs w:val="24"/>
                <w:lang w:eastAsia="ko-KR"/>
              </w:rPr>
            </w:pPr>
          </w:p>
        </w:tc>
      </w:tr>
    </w:tbl>
    <w:p w14:paraId="6B756670" w14:textId="77777777" w:rsidR="007F167A" w:rsidRPr="004F3587" w:rsidRDefault="007F167A" w:rsidP="007F167A">
      <w:pPr>
        <w:widowControl w:val="0"/>
        <w:autoSpaceDE w:val="0"/>
        <w:autoSpaceDN w:val="0"/>
        <w:spacing w:after="0" w:line="240" w:lineRule="auto"/>
        <w:jc w:val="both"/>
        <w:rPr>
          <w:rFonts w:ascii="Times New Roman" w:hAnsi="Times New Roman"/>
          <w:kern w:val="2"/>
          <w:sz w:val="24"/>
          <w:szCs w:val="24"/>
          <w:lang w:eastAsia="ko-KR"/>
        </w:rPr>
      </w:pPr>
    </w:p>
    <w:bookmarkEnd w:id="0"/>
    <w:p w14:paraId="11E7CA74" w14:textId="77777777" w:rsidR="0037301B" w:rsidRPr="004F3587" w:rsidRDefault="0037301B" w:rsidP="0037301B">
      <w:pPr>
        <w:jc w:val="right"/>
        <w:rPr>
          <w:rFonts w:ascii="Times New Roman" w:hAnsi="Times New Roman"/>
          <w:b/>
          <w:sz w:val="20"/>
          <w:szCs w:val="48"/>
        </w:rPr>
      </w:pPr>
    </w:p>
    <w:sectPr w:rsidR="0037301B" w:rsidRPr="004F3587" w:rsidSect="00B95032">
      <w:footerReference w:type="even" r:id="rId14"/>
      <w:footerReference w:type="default" r:id="rId1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49DA" w14:textId="77777777" w:rsidR="00836141" w:rsidRDefault="00836141" w:rsidP="0018331B">
      <w:pPr>
        <w:spacing w:after="0" w:line="240" w:lineRule="auto"/>
      </w:pPr>
      <w:r>
        <w:separator/>
      </w:r>
    </w:p>
  </w:endnote>
  <w:endnote w:type="continuationSeparator" w:id="0">
    <w:p w14:paraId="718DB83F" w14:textId="77777777" w:rsidR="00836141" w:rsidRDefault="00836141"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Batang">
    <w:altName w:val="???¬рЎю¬У?Ўю¬в???Ўю¬в?¬рЎю¬µ??Ў"/>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C72E" w14:textId="77777777" w:rsidR="00B7017B" w:rsidRDefault="00B7017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7F6EF8D" w14:textId="77777777" w:rsidR="00B7017B" w:rsidRDefault="00B7017B"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9D86" w14:textId="77777777" w:rsidR="00B7017B" w:rsidRDefault="00836141">
    <w:pPr>
      <w:pStyle w:val="a5"/>
      <w:jc w:val="right"/>
    </w:pPr>
    <w:r>
      <w:fldChar w:fldCharType="begin"/>
    </w:r>
    <w:r>
      <w:instrText>PAGE   \* MERGEFORMAT</w:instrText>
    </w:r>
    <w:r>
      <w:fldChar w:fldCharType="separate"/>
    </w:r>
    <w:r w:rsidR="004D78DF">
      <w:rPr>
        <w:noProof/>
      </w:rPr>
      <w:t>9</w:t>
    </w:r>
    <w:r>
      <w:rPr>
        <w:noProof/>
      </w:rPr>
      <w:fldChar w:fldCharType="end"/>
    </w:r>
  </w:p>
  <w:p w14:paraId="403CDCFF" w14:textId="77777777" w:rsidR="00B7017B" w:rsidRDefault="00B7017B" w:rsidP="00733A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A802" w14:textId="77777777" w:rsidR="00B7017B" w:rsidRDefault="00B7017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D6117E" w14:textId="77777777" w:rsidR="00B7017B" w:rsidRDefault="00B7017B"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AC24" w14:textId="77777777" w:rsidR="00B7017B" w:rsidRDefault="00836141">
    <w:pPr>
      <w:pStyle w:val="a5"/>
      <w:jc w:val="right"/>
    </w:pPr>
    <w:r>
      <w:fldChar w:fldCharType="begin"/>
    </w:r>
    <w:r>
      <w:instrText>PAGE   \* MERGEFORMAT</w:instrText>
    </w:r>
    <w:r>
      <w:fldChar w:fldCharType="separate"/>
    </w:r>
    <w:r w:rsidR="004D78DF">
      <w:rPr>
        <w:noProof/>
      </w:rPr>
      <w:t>10</w:t>
    </w:r>
    <w:r>
      <w:rPr>
        <w:noProof/>
      </w:rPr>
      <w:fldChar w:fldCharType="end"/>
    </w:r>
  </w:p>
  <w:p w14:paraId="5F96DDC2" w14:textId="77777777" w:rsidR="00B7017B" w:rsidRDefault="00B7017B"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25AD" w14:textId="77777777" w:rsidR="00836141" w:rsidRDefault="00836141" w:rsidP="0018331B">
      <w:pPr>
        <w:spacing w:after="0" w:line="240" w:lineRule="auto"/>
      </w:pPr>
      <w:r>
        <w:separator/>
      </w:r>
    </w:p>
  </w:footnote>
  <w:footnote w:type="continuationSeparator" w:id="0">
    <w:p w14:paraId="2DB3DAA7" w14:textId="77777777" w:rsidR="00836141" w:rsidRDefault="00836141" w:rsidP="0018331B">
      <w:pPr>
        <w:spacing w:after="0" w:line="240" w:lineRule="auto"/>
      </w:pPr>
      <w:r>
        <w:continuationSeparator/>
      </w:r>
    </w:p>
  </w:footnote>
  <w:footnote w:id="1">
    <w:p w14:paraId="0775287B" w14:textId="77777777" w:rsidR="004D78DF" w:rsidRPr="004F3587" w:rsidRDefault="004D78DF" w:rsidP="007F167A">
      <w:pPr>
        <w:pStyle w:val="a9"/>
        <w:jc w:val="both"/>
        <w:rPr>
          <w:lang w:val="ru-RU"/>
        </w:rPr>
      </w:pPr>
      <w:r w:rsidRPr="004F3587">
        <w:rPr>
          <w:rStyle w:val="ab"/>
        </w:rPr>
        <w:footnoteRef/>
      </w:r>
      <w:r w:rsidRPr="004F3587">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
    <w:p w14:paraId="349EA823" w14:textId="77777777" w:rsidR="004D78DF" w:rsidRPr="004F3587" w:rsidRDefault="004D78DF" w:rsidP="007F167A">
      <w:pPr>
        <w:pStyle w:val="a9"/>
        <w:jc w:val="both"/>
        <w:rPr>
          <w:lang w:val="ru-RU"/>
        </w:rPr>
      </w:pPr>
      <w:r w:rsidRPr="004F3587">
        <w:rPr>
          <w:rStyle w:val="ab"/>
        </w:rPr>
        <w:footnoteRef/>
      </w:r>
      <w:r w:rsidRPr="004F3587">
        <w:rPr>
          <w:lang w:val="ru-RU"/>
        </w:rPr>
        <w:t xml:space="preserve"> Блок заполняется при разработке рабочей программы воспитания профессиональной образовательной организации.</w:t>
      </w:r>
    </w:p>
  </w:footnote>
  <w:footnote w:id="3">
    <w:p w14:paraId="45A51C0F" w14:textId="77777777" w:rsidR="004D78DF" w:rsidRPr="004F3587" w:rsidRDefault="004D78DF" w:rsidP="007F167A">
      <w:pPr>
        <w:pStyle w:val="a9"/>
        <w:jc w:val="both"/>
        <w:rPr>
          <w:lang w:val="ru-RU"/>
        </w:rPr>
      </w:pPr>
      <w:r w:rsidRPr="004F3587">
        <w:rPr>
          <w:rStyle w:val="ab"/>
        </w:rPr>
        <w:footnoteRef/>
      </w:r>
      <w:r w:rsidRPr="004F3587">
        <w:rPr>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
    <w:p w14:paraId="6A324104" w14:textId="77777777" w:rsidR="00B7017B" w:rsidRPr="00524352" w:rsidRDefault="00B7017B">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5">
    <w:p w14:paraId="244359DD" w14:textId="77777777" w:rsidR="004E011E" w:rsidRPr="002121A0" w:rsidRDefault="004E011E" w:rsidP="004E011E">
      <w:pPr>
        <w:spacing w:after="0" w:line="240" w:lineRule="auto"/>
        <w:jc w:val="both"/>
        <w:rPr>
          <w:rFonts w:ascii="Times New Roman" w:hAnsi="Times New Roman"/>
          <w:i/>
          <w:iCs/>
          <w:sz w:val="20"/>
          <w:szCs w:val="20"/>
        </w:rPr>
      </w:pPr>
      <w:r w:rsidRPr="004E011E">
        <w:rPr>
          <w:rStyle w:val="aa"/>
          <w:i/>
          <w:iCs/>
          <w:vertAlign w:val="superscript"/>
        </w:rPr>
        <w:footnoteRef/>
      </w:r>
      <w:r w:rsidRPr="002121A0">
        <w:rPr>
          <w:rFonts w:ascii="Times New Roman" w:hAnsi="Times New Roman"/>
          <w:i/>
          <w:iCs/>
          <w:sz w:val="20"/>
          <w:szCs w:val="20"/>
        </w:rPr>
        <w:t xml:space="preserve"> 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6">
    <w:p w14:paraId="6AFD0235" w14:textId="77777777" w:rsidR="00B7017B" w:rsidRPr="004F3587" w:rsidRDefault="00B7017B" w:rsidP="007F167A">
      <w:pPr>
        <w:pStyle w:val="a9"/>
        <w:jc w:val="both"/>
        <w:rPr>
          <w:i/>
          <w:iCs/>
          <w:lang w:val="ru-RU"/>
        </w:rPr>
      </w:pPr>
      <w:r w:rsidRPr="004F3587">
        <w:rPr>
          <w:rStyle w:val="ab"/>
        </w:rPr>
        <w:footnoteRef/>
      </w:r>
      <w:r w:rsidRPr="004F3587">
        <w:rPr>
          <w:lang w:val="ru-RU"/>
        </w:rPr>
        <w:t xml:space="preserve"> </w:t>
      </w:r>
      <w:r w:rsidRPr="004F3587">
        <w:rPr>
          <w:i/>
          <w:iCs/>
          <w:lang w:val="ru-RU"/>
        </w:rPr>
        <w:t xml:space="preserve">В </w:t>
      </w:r>
      <w:r>
        <w:rPr>
          <w:i/>
          <w:iCs/>
          <w:lang w:val="ru-RU"/>
        </w:rPr>
        <w:t>примерном к</w:t>
      </w:r>
      <w:r w:rsidRPr="004F3587">
        <w:rPr>
          <w:i/>
          <w:iCs/>
          <w:lang w:val="ru-RU"/>
        </w:rPr>
        <w:t>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7">
    <w:p w14:paraId="074A8A7E" w14:textId="77777777" w:rsidR="00B7017B" w:rsidRPr="004F3587" w:rsidRDefault="00B7017B" w:rsidP="007F167A">
      <w:pPr>
        <w:pStyle w:val="a9"/>
        <w:rPr>
          <w:i/>
          <w:iCs/>
          <w:lang w:val="ru-RU"/>
        </w:rPr>
      </w:pPr>
      <w:r w:rsidRPr="004F3587">
        <w:rPr>
          <w:rStyle w:val="ab"/>
          <w:i/>
          <w:iCs/>
        </w:rPr>
        <w:footnoteRef/>
      </w:r>
      <w:r w:rsidRPr="004F3587">
        <w:rPr>
          <w:i/>
          <w:iCs/>
          <w:lang w:val="ru-RU"/>
        </w:rPr>
        <w:t xml:space="preserve"> Здесь и далее - наименование должностей приведены для примера.</w:t>
      </w:r>
    </w:p>
  </w:footnote>
  <w:footnote w:id="8">
    <w:p w14:paraId="51AFB227" w14:textId="77777777" w:rsidR="00B7017B" w:rsidRPr="004F3587" w:rsidRDefault="00B7017B" w:rsidP="007F167A">
      <w:pPr>
        <w:pStyle w:val="a9"/>
        <w:jc w:val="both"/>
        <w:rPr>
          <w:i/>
          <w:iCs/>
          <w:lang w:val="ru-RU"/>
        </w:rPr>
      </w:pPr>
      <w:r w:rsidRPr="004F3587">
        <w:rPr>
          <w:rStyle w:val="ab"/>
          <w:i/>
          <w:iCs/>
        </w:rPr>
        <w:footnoteRef/>
      </w:r>
      <w:r w:rsidRPr="004F3587">
        <w:rPr>
          <w:i/>
          <w:iCs/>
          <w:lang w:val="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0"/>
  </w:num>
  <w:num w:numId="4">
    <w:abstractNumId w:val="5"/>
  </w:num>
  <w:num w:numId="5">
    <w:abstractNumId w:val="11"/>
  </w:num>
  <w:num w:numId="6">
    <w:abstractNumId w:val="2"/>
  </w:num>
  <w:num w:numId="7">
    <w:abstractNumId w:val="9"/>
  </w:num>
  <w:num w:numId="8">
    <w:abstractNumId w:val="20"/>
  </w:num>
  <w:num w:numId="9">
    <w:abstractNumId w:val="7"/>
  </w:num>
  <w:num w:numId="10">
    <w:abstractNumId w:val="16"/>
  </w:num>
  <w:num w:numId="11">
    <w:abstractNumId w:val="15"/>
  </w:num>
  <w:num w:numId="12">
    <w:abstractNumId w:val="17"/>
  </w:num>
  <w:num w:numId="13">
    <w:abstractNumId w:val="6"/>
  </w:num>
  <w:num w:numId="14">
    <w:abstractNumId w:val="10"/>
  </w:num>
  <w:num w:numId="15">
    <w:abstractNumId w:val="21"/>
  </w:num>
  <w:num w:numId="16">
    <w:abstractNumId w:val="4"/>
  </w:num>
  <w:num w:numId="17">
    <w:abstractNumId w:val="3"/>
  </w:num>
  <w:num w:numId="18">
    <w:abstractNumId w:val="12"/>
  </w:num>
  <w:num w:numId="19">
    <w:abstractNumId w:val="14"/>
  </w:num>
  <w:num w:numId="20">
    <w:abstractNumId w:val="8"/>
  </w:num>
  <w:num w:numId="21">
    <w:abstractNumId w:val="18"/>
  </w:num>
  <w:num w:numId="2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25A"/>
    <w:rsid w:val="000226CC"/>
    <w:rsid w:val="00022F20"/>
    <w:rsid w:val="00024A73"/>
    <w:rsid w:val="000277E5"/>
    <w:rsid w:val="00033ECE"/>
    <w:rsid w:val="00036E20"/>
    <w:rsid w:val="00036F00"/>
    <w:rsid w:val="00036FB4"/>
    <w:rsid w:val="00037876"/>
    <w:rsid w:val="0004080C"/>
    <w:rsid w:val="00041532"/>
    <w:rsid w:val="00042346"/>
    <w:rsid w:val="00043C22"/>
    <w:rsid w:val="00043D1D"/>
    <w:rsid w:val="00045067"/>
    <w:rsid w:val="000457F6"/>
    <w:rsid w:val="0004609E"/>
    <w:rsid w:val="000469C1"/>
    <w:rsid w:val="0004753E"/>
    <w:rsid w:val="00050ACF"/>
    <w:rsid w:val="000511EE"/>
    <w:rsid w:val="00053E6F"/>
    <w:rsid w:val="00055D42"/>
    <w:rsid w:val="000612B5"/>
    <w:rsid w:val="00061CE4"/>
    <w:rsid w:val="0006619D"/>
    <w:rsid w:val="000667E2"/>
    <w:rsid w:val="0007038C"/>
    <w:rsid w:val="0007067D"/>
    <w:rsid w:val="00072900"/>
    <w:rsid w:val="00072A94"/>
    <w:rsid w:val="000754D0"/>
    <w:rsid w:val="00077F9B"/>
    <w:rsid w:val="00082DCD"/>
    <w:rsid w:val="00083243"/>
    <w:rsid w:val="0008331A"/>
    <w:rsid w:val="00086382"/>
    <w:rsid w:val="00091C4A"/>
    <w:rsid w:val="00091F78"/>
    <w:rsid w:val="00093BA6"/>
    <w:rsid w:val="000959E4"/>
    <w:rsid w:val="00095C84"/>
    <w:rsid w:val="000979FD"/>
    <w:rsid w:val="000A0286"/>
    <w:rsid w:val="000A028B"/>
    <w:rsid w:val="000A0C2B"/>
    <w:rsid w:val="000A2A1D"/>
    <w:rsid w:val="000A3EDF"/>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2C6"/>
    <w:rsid w:val="000E66B6"/>
    <w:rsid w:val="000E6BF1"/>
    <w:rsid w:val="000F243C"/>
    <w:rsid w:val="000F4683"/>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27D4"/>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568C8"/>
    <w:rsid w:val="001601AB"/>
    <w:rsid w:val="001644B0"/>
    <w:rsid w:val="00164A5A"/>
    <w:rsid w:val="00166015"/>
    <w:rsid w:val="001663BC"/>
    <w:rsid w:val="001663C1"/>
    <w:rsid w:val="001721D6"/>
    <w:rsid w:val="0017377A"/>
    <w:rsid w:val="00175217"/>
    <w:rsid w:val="0017599B"/>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6903"/>
    <w:rsid w:val="001970E9"/>
    <w:rsid w:val="001A0F32"/>
    <w:rsid w:val="001A3F0A"/>
    <w:rsid w:val="001A5114"/>
    <w:rsid w:val="001A7460"/>
    <w:rsid w:val="001B0A68"/>
    <w:rsid w:val="001B191A"/>
    <w:rsid w:val="001B4CEC"/>
    <w:rsid w:val="001B5694"/>
    <w:rsid w:val="001B67C4"/>
    <w:rsid w:val="001B693E"/>
    <w:rsid w:val="001B6E60"/>
    <w:rsid w:val="001B6F41"/>
    <w:rsid w:val="001B7D86"/>
    <w:rsid w:val="001C05C3"/>
    <w:rsid w:val="001C4754"/>
    <w:rsid w:val="001C4EAF"/>
    <w:rsid w:val="001C6DB0"/>
    <w:rsid w:val="001D0539"/>
    <w:rsid w:val="001D0DC0"/>
    <w:rsid w:val="001D0FA0"/>
    <w:rsid w:val="001D168F"/>
    <w:rsid w:val="001D30A0"/>
    <w:rsid w:val="001D4AF4"/>
    <w:rsid w:val="001D61BC"/>
    <w:rsid w:val="001D6C0D"/>
    <w:rsid w:val="001E1455"/>
    <w:rsid w:val="001E1BC0"/>
    <w:rsid w:val="001E21C0"/>
    <w:rsid w:val="001E627B"/>
    <w:rsid w:val="001E7DD9"/>
    <w:rsid w:val="001F03EB"/>
    <w:rsid w:val="001F0EDA"/>
    <w:rsid w:val="001F13B0"/>
    <w:rsid w:val="001F50B5"/>
    <w:rsid w:val="001F696E"/>
    <w:rsid w:val="001F7C0F"/>
    <w:rsid w:val="00200C8E"/>
    <w:rsid w:val="00201F22"/>
    <w:rsid w:val="00202711"/>
    <w:rsid w:val="002045E2"/>
    <w:rsid w:val="0020544C"/>
    <w:rsid w:val="00205878"/>
    <w:rsid w:val="002060D1"/>
    <w:rsid w:val="00210035"/>
    <w:rsid w:val="0021043F"/>
    <w:rsid w:val="0021062E"/>
    <w:rsid w:val="0021289D"/>
    <w:rsid w:val="002133AE"/>
    <w:rsid w:val="002143A6"/>
    <w:rsid w:val="00215F3D"/>
    <w:rsid w:val="00217D92"/>
    <w:rsid w:val="00220D9F"/>
    <w:rsid w:val="00221C43"/>
    <w:rsid w:val="00222BA1"/>
    <w:rsid w:val="00223183"/>
    <w:rsid w:val="00230AD5"/>
    <w:rsid w:val="00234DDD"/>
    <w:rsid w:val="0023564A"/>
    <w:rsid w:val="00236687"/>
    <w:rsid w:val="00240133"/>
    <w:rsid w:val="002410A2"/>
    <w:rsid w:val="00242121"/>
    <w:rsid w:val="0024359E"/>
    <w:rsid w:val="00243AED"/>
    <w:rsid w:val="00243F7E"/>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7F"/>
    <w:rsid w:val="002D1E9D"/>
    <w:rsid w:val="002D2E6F"/>
    <w:rsid w:val="002D348A"/>
    <w:rsid w:val="002D34BC"/>
    <w:rsid w:val="002D3BE9"/>
    <w:rsid w:val="002E0155"/>
    <w:rsid w:val="002E05A5"/>
    <w:rsid w:val="002E05CC"/>
    <w:rsid w:val="002E0718"/>
    <w:rsid w:val="002E1FD2"/>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273B"/>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4C74"/>
    <w:rsid w:val="003F60A9"/>
    <w:rsid w:val="00400045"/>
    <w:rsid w:val="00400133"/>
    <w:rsid w:val="00400ECD"/>
    <w:rsid w:val="004015CE"/>
    <w:rsid w:val="004031DA"/>
    <w:rsid w:val="00403D3F"/>
    <w:rsid w:val="004040D6"/>
    <w:rsid w:val="004120FA"/>
    <w:rsid w:val="00412679"/>
    <w:rsid w:val="00413C3E"/>
    <w:rsid w:val="00414314"/>
    <w:rsid w:val="00414C20"/>
    <w:rsid w:val="00417170"/>
    <w:rsid w:val="004172C3"/>
    <w:rsid w:val="0042367F"/>
    <w:rsid w:val="0042391B"/>
    <w:rsid w:val="00424DC8"/>
    <w:rsid w:val="00427529"/>
    <w:rsid w:val="00427EFF"/>
    <w:rsid w:val="0043122D"/>
    <w:rsid w:val="00431EE4"/>
    <w:rsid w:val="00432D65"/>
    <w:rsid w:val="0043717C"/>
    <w:rsid w:val="004405C0"/>
    <w:rsid w:val="0044139C"/>
    <w:rsid w:val="00441DF6"/>
    <w:rsid w:val="00444439"/>
    <w:rsid w:val="00445D84"/>
    <w:rsid w:val="00447DEF"/>
    <w:rsid w:val="004552F3"/>
    <w:rsid w:val="0045571D"/>
    <w:rsid w:val="00457F4F"/>
    <w:rsid w:val="00460189"/>
    <w:rsid w:val="00462640"/>
    <w:rsid w:val="00462C7C"/>
    <w:rsid w:val="004636B8"/>
    <w:rsid w:val="00464EED"/>
    <w:rsid w:val="00465DA9"/>
    <w:rsid w:val="00470052"/>
    <w:rsid w:val="00470C9E"/>
    <w:rsid w:val="00471C5E"/>
    <w:rsid w:val="00472307"/>
    <w:rsid w:val="00472A06"/>
    <w:rsid w:val="00474012"/>
    <w:rsid w:val="00474588"/>
    <w:rsid w:val="00474C26"/>
    <w:rsid w:val="00475A3C"/>
    <w:rsid w:val="004772FB"/>
    <w:rsid w:val="00477F41"/>
    <w:rsid w:val="0048069C"/>
    <w:rsid w:val="00480860"/>
    <w:rsid w:val="0048088C"/>
    <w:rsid w:val="004816C3"/>
    <w:rsid w:val="00481DCD"/>
    <w:rsid w:val="00483122"/>
    <w:rsid w:val="00486EA6"/>
    <w:rsid w:val="004908E5"/>
    <w:rsid w:val="00490D27"/>
    <w:rsid w:val="0049274A"/>
    <w:rsid w:val="00492D0D"/>
    <w:rsid w:val="00492DB2"/>
    <w:rsid w:val="004969A8"/>
    <w:rsid w:val="004A03E0"/>
    <w:rsid w:val="004A0421"/>
    <w:rsid w:val="004A0C28"/>
    <w:rsid w:val="004A30A8"/>
    <w:rsid w:val="004A3722"/>
    <w:rsid w:val="004A44EC"/>
    <w:rsid w:val="004A48EC"/>
    <w:rsid w:val="004A4C51"/>
    <w:rsid w:val="004A7F0D"/>
    <w:rsid w:val="004B05AF"/>
    <w:rsid w:val="004B12FF"/>
    <w:rsid w:val="004B1B69"/>
    <w:rsid w:val="004B5E1E"/>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8DF"/>
    <w:rsid w:val="004D7CB5"/>
    <w:rsid w:val="004E011E"/>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6F2A"/>
    <w:rsid w:val="0051760C"/>
    <w:rsid w:val="00521218"/>
    <w:rsid w:val="00522425"/>
    <w:rsid w:val="00524352"/>
    <w:rsid w:val="005276B0"/>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531DD"/>
    <w:rsid w:val="0055522E"/>
    <w:rsid w:val="00555E77"/>
    <w:rsid w:val="0055704C"/>
    <w:rsid w:val="0055783F"/>
    <w:rsid w:val="005610D4"/>
    <w:rsid w:val="00561447"/>
    <w:rsid w:val="00561C1F"/>
    <w:rsid w:val="00561C27"/>
    <w:rsid w:val="005644CD"/>
    <w:rsid w:val="0056481B"/>
    <w:rsid w:val="00564A83"/>
    <w:rsid w:val="00564B82"/>
    <w:rsid w:val="00565F90"/>
    <w:rsid w:val="00566643"/>
    <w:rsid w:val="005669E7"/>
    <w:rsid w:val="005674D1"/>
    <w:rsid w:val="00567FA4"/>
    <w:rsid w:val="00570689"/>
    <w:rsid w:val="00570849"/>
    <w:rsid w:val="00573E8C"/>
    <w:rsid w:val="0057429D"/>
    <w:rsid w:val="00574806"/>
    <w:rsid w:val="005761D1"/>
    <w:rsid w:val="0057664A"/>
    <w:rsid w:val="00576F04"/>
    <w:rsid w:val="00581C7D"/>
    <w:rsid w:val="00583699"/>
    <w:rsid w:val="00584C30"/>
    <w:rsid w:val="00585D37"/>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C73F7"/>
    <w:rsid w:val="005D07D2"/>
    <w:rsid w:val="005D092D"/>
    <w:rsid w:val="005D16B8"/>
    <w:rsid w:val="005D24C7"/>
    <w:rsid w:val="005D50B1"/>
    <w:rsid w:val="005D516F"/>
    <w:rsid w:val="005D7474"/>
    <w:rsid w:val="005E0FAE"/>
    <w:rsid w:val="005E41C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F3"/>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97C01"/>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236"/>
    <w:rsid w:val="0071251D"/>
    <w:rsid w:val="00713A8B"/>
    <w:rsid w:val="00713CB9"/>
    <w:rsid w:val="0071736F"/>
    <w:rsid w:val="007175DD"/>
    <w:rsid w:val="00723BAB"/>
    <w:rsid w:val="00733AEF"/>
    <w:rsid w:val="007359A2"/>
    <w:rsid w:val="00736C85"/>
    <w:rsid w:val="0073721F"/>
    <w:rsid w:val="007400F1"/>
    <w:rsid w:val="00740C89"/>
    <w:rsid w:val="00741717"/>
    <w:rsid w:val="00742D12"/>
    <w:rsid w:val="00743B15"/>
    <w:rsid w:val="0074514C"/>
    <w:rsid w:val="0074599C"/>
    <w:rsid w:val="007459D5"/>
    <w:rsid w:val="00745A4C"/>
    <w:rsid w:val="00750676"/>
    <w:rsid w:val="00750B7C"/>
    <w:rsid w:val="00751316"/>
    <w:rsid w:val="00760462"/>
    <w:rsid w:val="007607AF"/>
    <w:rsid w:val="00762DD0"/>
    <w:rsid w:val="007644EE"/>
    <w:rsid w:val="00764A68"/>
    <w:rsid w:val="00766787"/>
    <w:rsid w:val="00770839"/>
    <w:rsid w:val="00772DE6"/>
    <w:rsid w:val="00773CDC"/>
    <w:rsid w:val="00774A76"/>
    <w:rsid w:val="00775B6C"/>
    <w:rsid w:val="00776EC2"/>
    <w:rsid w:val="0077785D"/>
    <w:rsid w:val="00781ECC"/>
    <w:rsid w:val="0078349A"/>
    <w:rsid w:val="0078423E"/>
    <w:rsid w:val="0078467C"/>
    <w:rsid w:val="00784AA8"/>
    <w:rsid w:val="00784B42"/>
    <w:rsid w:val="007855ED"/>
    <w:rsid w:val="00790E99"/>
    <w:rsid w:val="00791548"/>
    <w:rsid w:val="00791748"/>
    <w:rsid w:val="00793636"/>
    <w:rsid w:val="00797447"/>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C78FD"/>
    <w:rsid w:val="007D0FDD"/>
    <w:rsid w:val="007D1417"/>
    <w:rsid w:val="007D20E6"/>
    <w:rsid w:val="007D2786"/>
    <w:rsid w:val="007D282F"/>
    <w:rsid w:val="007D4BCF"/>
    <w:rsid w:val="007D588E"/>
    <w:rsid w:val="007D6A1F"/>
    <w:rsid w:val="007D7D87"/>
    <w:rsid w:val="007D7EBB"/>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04DC"/>
    <w:rsid w:val="0081211A"/>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4E0"/>
    <w:rsid w:val="008328DB"/>
    <w:rsid w:val="0083313F"/>
    <w:rsid w:val="00833298"/>
    <w:rsid w:val="00833CEE"/>
    <w:rsid w:val="0083460D"/>
    <w:rsid w:val="00835825"/>
    <w:rsid w:val="00836141"/>
    <w:rsid w:val="00837B3C"/>
    <w:rsid w:val="008424AE"/>
    <w:rsid w:val="00842D89"/>
    <w:rsid w:val="00843010"/>
    <w:rsid w:val="00843327"/>
    <w:rsid w:val="00843EB5"/>
    <w:rsid w:val="008447BD"/>
    <w:rsid w:val="00847936"/>
    <w:rsid w:val="00851F3E"/>
    <w:rsid w:val="00852291"/>
    <w:rsid w:val="00853ECA"/>
    <w:rsid w:val="008550D2"/>
    <w:rsid w:val="00855B19"/>
    <w:rsid w:val="0086167C"/>
    <w:rsid w:val="00864694"/>
    <w:rsid w:val="00864C19"/>
    <w:rsid w:val="00870002"/>
    <w:rsid w:val="008726EB"/>
    <w:rsid w:val="008732FD"/>
    <w:rsid w:val="00873456"/>
    <w:rsid w:val="00874548"/>
    <w:rsid w:val="00876200"/>
    <w:rsid w:val="0087693C"/>
    <w:rsid w:val="00876D41"/>
    <w:rsid w:val="008771E7"/>
    <w:rsid w:val="00880097"/>
    <w:rsid w:val="00883841"/>
    <w:rsid w:val="00887181"/>
    <w:rsid w:val="008872B4"/>
    <w:rsid w:val="00887F8C"/>
    <w:rsid w:val="00890A11"/>
    <w:rsid w:val="008921E7"/>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4642"/>
    <w:rsid w:val="008C18C4"/>
    <w:rsid w:val="008C246A"/>
    <w:rsid w:val="008C28CE"/>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6F5B"/>
    <w:rsid w:val="00900BC5"/>
    <w:rsid w:val="009012C5"/>
    <w:rsid w:val="00901AE1"/>
    <w:rsid w:val="0090359E"/>
    <w:rsid w:val="009035ED"/>
    <w:rsid w:val="00903994"/>
    <w:rsid w:val="0090549D"/>
    <w:rsid w:val="00906697"/>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0E19"/>
    <w:rsid w:val="009514F3"/>
    <w:rsid w:val="00952FE5"/>
    <w:rsid w:val="0095399C"/>
    <w:rsid w:val="009541FD"/>
    <w:rsid w:val="00954340"/>
    <w:rsid w:val="0095578A"/>
    <w:rsid w:val="00955E81"/>
    <w:rsid w:val="00961D20"/>
    <w:rsid w:val="00962F8A"/>
    <w:rsid w:val="009633E5"/>
    <w:rsid w:val="00965980"/>
    <w:rsid w:val="00970A36"/>
    <w:rsid w:val="00972631"/>
    <w:rsid w:val="009728A4"/>
    <w:rsid w:val="00972BCA"/>
    <w:rsid w:val="00972DE7"/>
    <w:rsid w:val="00973CBC"/>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29D4"/>
    <w:rsid w:val="009A3645"/>
    <w:rsid w:val="009A3C56"/>
    <w:rsid w:val="009A415A"/>
    <w:rsid w:val="009A53EB"/>
    <w:rsid w:val="009A6765"/>
    <w:rsid w:val="009A75B4"/>
    <w:rsid w:val="009A7E65"/>
    <w:rsid w:val="009B23BC"/>
    <w:rsid w:val="009B55DD"/>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162C"/>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5F3"/>
    <w:rsid w:val="00A310EF"/>
    <w:rsid w:val="00A33C41"/>
    <w:rsid w:val="00A34523"/>
    <w:rsid w:val="00A3576C"/>
    <w:rsid w:val="00A35E29"/>
    <w:rsid w:val="00A36B43"/>
    <w:rsid w:val="00A40432"/>
    <w:rsid w:val="00A4068D"/>
    <w:rsid w:val="00A44425"/>
    <w:rsid w:val="00A46A23"/>
    <w:rsid w:val="00A46FAC"/>
    <w:rsid w:val="00A50521"/>
    <w:rsid w:val="00A51A73"/>
    <w:rsid w:val="00A5421B"/>
    <w:rsid w:val="00A54238"/>
    <w:rsid w:val="00A54D4D"/>
    <w:rsid w:val="00A55722"/>
    <w:rsid w:val="00A57849"/>
    <w:rsid w:val="00A57ED8"/>
    <w:rsid w:val="00A61BBF"/>
    <w:rsid w:val="00A61FCF"/>
    <w:rsid w:val="00A6246A"/>
    <w:rsid w:val="00A65675"/>
    <w:rsid w:val="00A657E7"/>
    <w:rsid w:val="00A65822"/>
    <w:rsid w:val="00A66A55"/>
    <w:rsid w:val="00A67B6A"/>
    <w:rsid w:val="00A67C0F"/>
    <w:rsid w:val="00A70EC9"/>
    <w:rsid w:val="00A735CF"/>
    <w:rsid w:val="00A74808"/>
    <w:rsid w:val="00A7710A"/>
    <w:rsid w:val="00A778B1"/>
    <w:rsid w:val="00A8064A"/>
    <w:rsid w:val="00A81154"/>
    <w:rsid w:val="00A812E0"/>
    <w:rsid w:val="00A8376A"/>
    <w:rsid w:val="00A83E74"/>
    <w:rsid w:val="00A85D57"/>
    <w:rsid w:val="00A86B0F"/>
    <w:rsid w:val="00A86B7E"/>
    <w:rsid w:val="00A87D2D"/>
    <w:rsid w:val="00A91778"/>
    <w:rsid w:val="00A91D82"/>
    <w:rsid w:val="00A92410"/>
    <w:rsid w:val="00A95683"/>
    <w:rsid w:val="00A9669F"/>
    <w:rsid w:val="00A970B8"/>
    <w:rsid w:val="00AA5233"/>
    <w:rsid w:val="00AA608F"/>
    <w:rsid w:val="00AA6799"/>
    <w:rsid w:val="00AA7716"/>
    <w:rsid w:val="00AB1A7B"/>
    <w:rsid w:val="00AB56DB"/>
    <w:rsid w:val="00AB6939"/>
    <w:rsid w:val="00AB7F03"/>
    <w:rsid w:val="00AC0E95"/>
    <w:rsid w:val="00AC29D8"/>
    <w:rsid w:val="00AC52FC"/>
    <w:rsid w:val="00AC7577"/>
    <w:rsid w:val="00AD0A03"/>
    <w:rsid w:val="00AD0D37"/>
    <w:rsid w:val="00AD36A7"/>
    <w:rsid w:val="00AD3BDB"/>
    <w:rsid w:val="00AD4BC4"/>
    <w:rsid w:val="00AD4F3D"/>
    <w:rsid w:val="00AD5967"/>
    <w:rsid w:val="00AD78F0"/>
    <w:rsid w:val="00AE1A08"/>
    <w:rsid w:val="00AE297E"/>
    <w:rsid w:val="00AE49EF"/>
    <w:rsid w:val="00AE62F4"/>
    <w:rsid w:val="00AE6928"/>
    <w:rsid w:val="00AE72D7"/>
    <w:rsid w:val="00AE74A4"/>
    <w:rsid w:val="00AE7FC8"/>
    <w:rsid w:val="00AF324F"/>
    <w:rsid w:val="00AF36BA"/>
    <w:rsid w:val="00AF4377"/>
    <w:rsid w:val="00AF594D"/>
    <w:rsid w:val="00AF75F6"/>
    <w:rsid w:val="00B01523"/>
    <w:rsid w:val="00B041A6"/>
    <w:rsid w:val="00B062B5"/>
    <w:rsid w:val="00B073F1"/>
    <w:rsid w:val="00B07AA8"/>
    <w:rsid w:val="00B1025B"/>
    <w:rsid w:val="00B1029E"/>
    <w:rsid w:val="00B108B6"/>
    <w:rsid w:val="00B113DF"/>
    <w:rsid w:val="00B15836"/>
    <w:rsid w:val="00B20F24"/>
    <w:rsid w:val="00B21C88"/>
    <w:rsid w:val="00B21D4C"/>
    <w:rsid w:val="00B23A38"/>
    <w:rsid w:val="00B24A28"/>
    <w:rsid w:val="00B26BD5"/>
    <w:rsid w:val="00B278DA"/>
    <w:rsid w:val="00B31B76"/>
    <w:rsid w:val="00B360B8"/>
    <w:rsid w:val="00B37BF4"/>
    <w:rsid w:val="00B37ED0"/>
    <w:rsid w:val="00B43EA5"/>
    <w:rsid w:val="00B44F04"/>
    <w:rsid w:val="00B45A67"/>
    <w:rsid w:val="00B4767A"/>
    <w:rsid w:val="00B52B4F"/>
    <w:rsid w:val="00B55CB7"/>
    <w:rsid w:val="00B56D3A"/>
    <w:rsid w:val="00B60779"/>
    <w:rsid w:val="00B60F4B"/>
    <w:rsid w:val="00B6178B"/>
    <w:rsid w:val="00B62DD6"/>
    <w:rsid w:val="00B6565C"/>
    <w:rsid w:val="00B6616C"/>
    <w:rsid w:val="00B67872"/>
    <w:rsid w:val="00B7017B"/>
    <w:rsid w:val="00B7120C"/>
    <w:rsid w:val="00B71804"/>
    <w:rsid w:val="00B751E2"/>
    <w:rsid w:val="00B8072E"/>
    <w:rsid w:val="00B829D7"/>
    <w:rsid w:val="00B85305"/>
    <w:rsid w:val="00B85491"/>
    <w:rsid w:val="00B85929"/>
    <w:rsid w:val="00B86642"/>
    <w:rsid w:val="00B910CC"/>
    <w:rsid w:val="00B92300"/>
    <w:rsid w:val="00B935E1"/>
    <w:rsid w:val="00B93BCB"/>
    <w:rsid w:val="00B95032"/>
    <w:rsid w:val="00B9623B"/>
    <w:rsid w:val="00B96B18"/>
    <w:rsid w:val="00B97192"/>
    <w:rsid w:val="00B9744D"/>
    <w:rsid w:val="00BA2FBB"/>
    <w:rsid w:val="00BA3987"/>
    <w:rsid w:val="00BA42DB"/>
    <w:rsid w:val="00BA5DAA"/>
    <w:rsid w:val="00BA7659"/>
    <w:rsid w:val="00BB0E19"/>
    <w:rsid w:val="00BB1A7A"/>
    <w:rsid w:val="00BB216E"/>
    <w:rsid w:val="00BB25F3"/>
    <w:rsid w:val="00BB33A3"/>
    <w:rsid w:val="00BB3EF7"/>
    <w:rsid w:val="00BB4FA9"/>
    <w:rsid w:val="00BB53A6"/>
    <w:rsid w:val="00BB5B02"/>
    <w:rsid w:val="00BB792E"/>
    <w:rsid w:val="00BC1D72"/>
    <w:rsid w:val="00BC3366"/>
    <w:rsid w:val="00BD0A17"/>
    <w:rsid w:val="00BD0FF4"/>
    <w:rsid w:val="00BD62C1"/>
    <w:rsid w:val="00BD73D9"/>
    <w:rsid w:val="00BD75A5"/>
    <w:rsid w:val="00BE1216"/>
    <w:rsid w:val="00BE1248"/>
    <w:rsid w:val="00BE1FA0"/>
    <w:rsid w:val="00BE480B"/>
    <w:rsid w:val="00BE570B"/>
    <w:rsid w:val="00BE75C6"/>
    <w:rsid w:val="00BF1A57"/>
    <w:rsid w:val="00BF1F8C"/>
    <w:rsid w:val="00BF28CB"/>
    <w:rsid w:val="00BF2C89"/>
    <w:rsid w:val="00BF39E7"/>
    <w:rsid w:val="00BF4F26"/>
    <w:rsid w:val="00BF6877"/>
    <w:rsid w:val="00C00746"/>
    <w:rsid w:val="00C013F8"/>
    <w:rsid w:val="00C01BE2"/>
    <w:rsid w:val="00C03C56"/>
    <w:rsid w:val="00C101BC"/>
    <w:rsid w:val="00C16032"/>
    <w:rsid w:val="00C1786C"/>
    <w:rsid w:val="00C20583"/>
    <w:rsid w:val="00C21DA5"/>
    <w:rsid w:val="00C23A99"/>
    <w:rsid w:val="00C23ED1"/>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56E7A"/>
    <w:rsid w:val="00C61759"/>
    <w:rsid w:val="00C617CE"/>
    <w:rsid w:val="00C63DB4"/>
    <w:rsid w:val="00C65D83"/>
    <w:rsid w:val="00C66224"/>
    <w:rsid w:val="00C66EA9"/>
    <w:rsid w:val="00C710C3"/>
    <w:rsid w:val="00C7399A"/>
    <w:rsid w:val="00C7472F"/>
    <w:rsid w:val="00C748FF"/>
    <w:rsid w:val="00C76FDA"/>
    <w:rsid w:val="00C772A1"/>
    <w:rsid w:val="00C82625"/>
    <w:rsid w:val="00C8510E"/>
    <w:rsid w:val="00C86973"/>
    <w:rsid w:val="00C86C90"/>
    <w:rsid w:val="00C911A2"/>
    <w:rsid w:val="00C91987"/>
    <w:rsid w:val="00C91A96"/>
    <w:rsid w:val="00C92E9F"/>
    <w:rsid w:val="00C94E49"/>
    <w:rsid w:val="00CA0E9F"/>
    <w:rsid w:val="00CA39C6"/>
    <w:rsid w:val="00CA3E20"/>
    <w:rsid w:val="00CA462C"/>
    <w:rsid w:val="00CA7F2C"/>
    <w:rsid w:val="00CB21F2"/>
    <w:rsid w:val="00CB3DCE"/>
    <w:rsid w:val="00CB72F1"/>
    <w:rsid w:val="00CC1623"/>
    <w:rsid w:val="00CC1FB7"/>
    <w:rsid w:val="00CC3C48"/>
    <w:rsid w:val="00CC56B0"/>
    <w:rsid w:val="00CC586C"/>
    <w:rsid w:val="00CD1741"/>
    <w:rsid w:val="00CD1FB5"/>
    <w:rsid w:val="00CD2B0E"/>
    <w:rsid w:val="00CD2C17"/>
    <w:rsid w:val="00CD383E"/>
    <w:rsid w:val="00CD5053"/>
    <w:rsid w:val="00CD5743"/>
    <w:rsid w:val="00CD7571"/>
    <w:rsid w:val="00CE16A5"/>
    <w:rsid w:val="00CE19B4"/>
    <w:rsid w:val="00CE1CD4"/>
    <w:rsid w:val="00CE27E6"/>
    <w:rsid w:val="00CE5505"/>
    <w:rsid w:val="00CE5EE5"/>
    <w:rsid w:val="00CE7AE1"/>
    <w:rsid w:val="00CF1777"/>
    <w:rsid w:val="00CF2C57"/>
    <w:rsid w:val="00CF5E6D"/>
    <w:rsid w:val="00CF626C"/>
    <w:rsid w:val="00CF7BA1"/>
    <w:rsid w:val="00D00181"/>
    <w:rsid w:val="00D00A50"/>
    <w:rsid w:val="00D02C17"/>
    <w:rsid w:val="00D04206"/>
    <w:rsid w:val="00D04669"/>
    <w:rsid w:val="00D072F2"/>
    <w:rsid w:val="00D11244"/>
    <w:rsid w:val="00D12B27"/>
    <w:rsid w:val="00D133B0"/>
    <w:rsid w:val="00D14C41"/>
    <w:rsid w:val="00D15784"/>
    <w:rsid w:val="00D215F7"/>
    <w:rsid w:val="00D21F78"/>
    <w:rsid w:val="00D220B9"/>
    <w:rsid w:val="00D222C2"/>
    <w:rsid w:val="00D24BE1"/>
    <w:rsid w:val="00D27FD9"/>
    <w:rsid w:val="00D300DA"/>
    <w:rsid w:val="00D31380"/>
    <w:rsid w:val="00D34115"/>
    <w:rsid w:val="00D36137"/>
    <w:rsid w:val="00D376A4"/>
    <w:rsid w:val="00D377E4"/>
    <w:rsid w:val="00D42813"/>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334"/>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24DA5"/>
    <w:rsid w:val="00E302BF"/>
    <w:rsid w:val="00E30E3D"/>
    <w:rsid w:val="00E319E4"/>
    <w:rsid w:val="00E31F11"/>
    <w:rsid w:val="00E34C7C"/>
    <w:rsid w:val="00E35513"/>
    <w:rsid w:val="00E3601D"/>
    <w:rsid w:val="00E37314"/>
    <w:rsid w:val="00E422E0"/>
    <w:rsid w:val="00E426D8"/>
    <w:rsid w:val="00E45BDA"/>
    <w:rsid w:val="00E465ED"/>
    <w:rsid w:val="00E46C64"/>
    <w:rsid w:val="00E47660"/>
    <w:rsid w:val="00E52121"/>
    <w:rsid w:val="00E522DD"/>
    <w:rsid w:val="00E56917"/>
    <w:rsid w:val="00E56A79"/>
    <w:rsid w:val="00E56B92"/>
    <w:rsid w:val="00E574CE"/>
    <w:rsid w:val="00E57575"/>
    <w:rsid w:val="00E601E7"/>
    <w:rsid w:val="00E63C3A"/>
    <w:rsid w:val="00E67DA6"/>
    <w:rsid w:val="00E700F4"/>
    <w:rsid w:val="00E709E4"/>
    <w:rsid w:val="00E73962"/>
    <w:rsid w:val="00E7454A"/>
    <w:rsid w:val="00E754D8"/>
    <w:rsid w:val="00E758AE"/>
    <w:rsid w:val="00E77EFE"/>
    <w:rsid w:val="00E82855"/>
    <w:rsid w:val="00E838AC"/>
    <w:rsid w:val="00E84708"/>
    <w:rsid w:val="00E8498F"/>
    <w:rsid w:val="00E86050"/>
    <w:rsid w:val="00E86D29"/>
    <w:rsid w:val="00E876D7"/>
    <w:rsid w:val="00E877EC"/>
    <w:rsid w:val="00E90F68"/>
    <w:rsid w:val="00E910D5"/>
    <w:rsid w:val="00E92364"/>
    <w:rsid w:val="00E94ADC"/>
    <w:rsid w:val="00E952DC"/>
    <w:rsid w:val="00EA0858"/>
    <w:rsid w:val="00EA445D"/>
    <w:rsid w:val="00EA58D5"/>
    <w:rsid w:val="00EA5C5C"/>
    <w:rsid w:val="00EA77E3"/>
    <w:rsid w:val="00EB2515"/>
    <w:rsid w:val="00EB3135"/>
    <w:rsid w:val="00EB3786"/>
    <w:rsid w:val="00EB5D8F"/>
    <w:rsid w:val="00EB6163"/>
    <w:rsid w:val="00EB6C6D"/>
    <w:rsid w:val="00EB7CAD"/>
    <w:rsid w:val="00EC1B0B"/>
    <w:rsid w:val="00EC33E7"/>
    <w:rsid w:val="00EC427C"/>
    <w:rsid w:val="00EC4581"/>
    <w:rsid w:val="00EC4996"/>
    <w:rsid w:val="00EC7FF1"/>
    <w:rsid w:val="00ED158C"/>
    <w:rsid w:val="00ED5014"/>
    <w:rsid w:val="00ED6DB8"/>
    <w:rsid w:val="00ED79E6"/>
    <w:rsid w:val="00EE3190"/>
    <w:rsid w:val="00EE3807"/>
    <w:rsid w:val="00EE484B"/>
    <w:rsid w:val="00EE6CFC"/>
    <w:rsid w:val="00EE7607"/>
    <w:rsid w:val="00EE7F4F"/>
    <w:rsid w:val="00EF0994"/>
    <w:rsid w:val="00EF0FBF"/>
    <w:rsid w:val="00EF1242"/>
    <w:rsid w:val="00EF14B7"/>
    <w:rsid w:val="00EF1E94"/>
    <w:rsid w:val="00EF4819"/>
    <w:rsid w:val="00EF56C1"/>
    <w:rsid w:val="00EF603E"/>
    <w:rsid w:val="00EF6051"/>
    <w:rsid w:val="00F02B44"/>
    <w:rsid w:val="00F032B8"/>
    <w:rsid w:val="00F05BC6"/>
    <w:rsid w:val="00F130DC"/>
    <w:rsid w:val="00F13509"/>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4204E"/>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333"/>
    <w:rsid w:val="00FA4920"/>
    <w:rsid w:val="00FB3AB5"/>
    <w:rsid w:val="00FB43E5"/>
    <w:rsid w:val="00FB56F3"/>
    <w:rsid w:val="00FB618B"/>
    <w:rsid w:val="00FB6EEE"/>
    <w:rsid w:val="00FC052A"/>
    <w:rsid w:val="00FC37EF"/>
    <w:rsid w:val="00FC4103"/>
    <w:rsid w:val="00FC5A2F"/>
    <w:rsid w:val="00FC5E12"/>
    <w:rsid w:val="00FD02C8"/>
    <w:rsid w:val="00FD0ABC"/>
    <w:rsid w:val="00FD0BA9"/>
    <w:rsid w:val="00FD0D18"/>
    <w:rsid w:val="00FD252D"/>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167E98"/>
  <w15:docId w15:val="{075313DA-C191-440D-A254-8C63D696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08331A"/>
    <w:rPr>
      <w:rFonts w:cs="Times New Roman"/>
      <w:sz w:val="20"/>
      <w:szCs w:val="20"/>
    </w:rPr>
  </w:style>
  <w:style w:type="character" w:customStyle="1" w:styleId="13">
    <w:name w:val="Текст примечания Знак1"/>
    <w:uiPriority w:val="99"/>
    <w:rsid w:val="0008331A"/>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08331A"/>
    <w:rPr>
      <w:rFonts w:ascii="Times New Roman" w:hAnsi="Times New Roman" w:cs="Times New Roman"/>
      <w:b/>
      <w:bCs/>
      <w:sz w:val="20"/>
      <w:szCs w:val="20"/>
    </w:rPr>
  </w:style>
  <w:style w:type="character" w:customStyle="1" w:styleId="14">
    <w:name w:val="Тема примечания Знак1"/>
    <w:uiPriority w:val="99"/>
    <w:rsid w:val="0008331A"/>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0279296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16805599">
      <w:bodyDiv w:val="1"/>
      <w:marLeft w:val="0"/>
      <w:marRight w:val="0"/>
      <w:marTop w:val="0"/>
      <w:marBottom w:val="0"/>
      <w:divBdr>
        <w:top w:val="none" w:sz="0" w:space="0" w:color="auto"/>
        <w:left w:val="none" w:sz="0" w:space="0" w:color="auto"/>
        <w:bottom w:val="none" w:sz="0" w:space="0" w:color="auto"/>
        <w:right w:val="none" w:sz="0" w:space="0" w:color="auto"/>
      </w:divBdr>
      <w:divsChild>
        <w:div w:id="1333878817">
          <w:marLeft w:val="0"/>
          <w:marRight w:val="0"/>
          <w:marTop w:val="0"/>
          <w:marBottom w:val="0"/>
          <w:divBdr>
            <w:top w:val="none" w:sz="0" w:space="0" w:color="auto"/>
            <w:left w:val="none" w:sz="0" w:space="0" w:color="auto"/>
            <w:bottom w:val="none" w:sz="0" w:space="0" w:color="auto"/>
            <w:right w:val="none" w:sz="0" w:space="0" w:color="auto"/>
          </w:divBdr>
        </w:div>
      </w:divsChild>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n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3;&#1080;&#1076;&#1077;&#1088;&#1099;&#1088;&#1086;&#1089;&#1089;&#1080;&#1080;.&#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21E9-9784-4B69-873F-B077CE99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3012</Words>
  <Characters>17172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20144</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3</cp:revision>
  <cp:lastPrinted>2021-07-20T12:04:00Z</cp:lastPrinted>
  <dcterms:created xsi:type="dcterms:W3CDTF">2021-07-23T11:54:00Z</dcterms:created>
  <dcterms:modified xsi:type="dcterms:W3CDTF">2021-07-28T13:23:00Z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