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083B" w14:textId="77777777" w:rsidR="00955933" w:rsidRDefault="00955933" w:rsidP="00955933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7A32C0" wp14:editId="7A284CF7">
            <wp:extent cx="6416122" cy="90081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08" cy="903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666B0" w14:textId="77777777" w:rsidR="00955933" w:rsidRDefault="00955933" w:rsidP="00955933">
      <w:pPr>
        <w:pStyle w:val="a3"/>
        <w:spacing w:line="276" w:lineRule="auto"/>
        <w:jc w:val="both"/>
        <w:rPr>
          <w:sz w:val="28"/>
          <w:szCs w:val="28"/>
        </w:rPr>
      </w:pPr>
    </w:p>
    <w:p w14:paraId="6A998DD8" w14:textId="47C797C6" w:rsidR="00803DD7" w:rsidRPr="001E5E80" w:rsidRDefault="005B19B8" w:rsidP="00955933">
      <w:pPr>
        <w:pStyle w:val="a3"/>
        <w:spacing w:line="276" w:lineRule="auto"/>
        <w:jc w:val="both"/>
        <w:rPr>
          <w:sz w:val="28"/>
          <w:szCs w:val="28"/>
        </w:rPr>
      </w:pPr>
      <w:r w:rsidRPr="001E5E80">
        <w:rPr>
          <w:sz w:val="28"/>
          <w:szCs w:val="28"/>
        </w:rPr>
        <w:lastRenderedPageBreak/>
        <w:t>Цель:</w:t>
      </w:r>
      <w:r w:rsidRPr="001E5E80">
        <w:rPr>
          <w:spacing w:val="2"/>
          <w:sz w:val="28"/>
          <w:szCs w:val="28"/>
        </w:rPr>
        <w:t xml:space="preserve"> </w:t>
      </w:r>
      <w:r w:rsidRPr="001E5E80">
        <w:rPr>
          <w:sz w:val="28"/>
          <w:szCs w:val="28"/>
        </w:rPr>
        <w:t>формирование</w:t>
      </w:r>
      <w:r w:rsidRPr="001E5E80">
        <w:rPr>
          <w:spacing w:val="5"/>
          <w:sz w:val="28"/>
          <w:szCs w:val="28"/>
        </w:rPr>
        <w:t xml:space="preserve"> </w:t>
      </w:r>
      <w:r w:rsidRPr="001E5E80">
        <w:rPr>
          <w:sz w:val="28"/>
          <w:szCs w:val="28"/>
        </w:rPr>
        <w:t>разумного</w:t>
      </w:r>
      <w:r w:rsidRPr="001E5E80">
        <w:rPr>
          <w:spacing w:val="4"/>
          <w:sz w:val="28"/>
          <w:szCs w:val="28"/>
        </w:rPr>
        <w:t xml:space="preserve"> </w:t>
      </w:r>
      <w:r w:rsidRPr="001E5E80">
        <w:rPr>
          <w:sz w:val="28"/>
          <w:szCs w:val="28"/>
        </w:rPr>
        <w:t>финансового</w:t>
      </w:r>
      <w:r w:rsidRPr="001E5E80">
        <w:rPr>
          <w:spacing w:val="5"/>
          <w:sz w:val="28"/>
          <w:szCs w:val="28"/>
        </w:rPr>
        <w:t xml:space="preserve"> </w:t>
      </w:r>
      <w:r w:rsidRPr="001E5E80">
        <w:rPr>
          <w:sz w:val="28"/>
          <w:szCs w:val="28"/>
        </w:rPr>
        <w:t>поведения</w:t>
      </w:r>
      <w:r w:rsidRPr="001E5E80">
        <w:rPr>
          <w:spacing w:val="8"/>
          <w:sz w:val="28"/>
          <w:szCs w:val="28"/>
        </w:rPr>
        <w:t xml:space="preserve"> </w:t>
      </w:r>
      <w:r w:rsidRPr="001E5E80">
        <w:rPr>
          <w:sz w:val="28"/>
          <w:szCs w:val="28"/>
        </w:rPr>
        <w:t>при принятии</w:t>
      </w:r>
      <w:r w:rsidRPr="001E5E80">
        <w:rPr>
          <w:spacing w:val="2"/>
          <w:sz w:val="28"/>
          <w:szCs w:val="28"/>
        </w:rPr>
        <w:t xml:space="preserve"> </w:t>
      </w:r>
      <w:r w:rsidRPr="001E5E80">
        <w:rPr>
          <w:sz w:val="28"/>
          <w:szCs w:val="28"/>
        </w:rPr>
        <w:t>обоснованных</w:t>
      </w:r>
      <w:r w:rsidRPr="001E5E80">
        <w:rPr>
          <w:spacing w:val="8"/>
          <w:sz w:val="28"/>
          <w:szCs w:val="28"/>
        </w:rPr>
        <w:t xml:space="preserve"> </w:t>
      </w:r>
      <w:r w:rsidRPr="001E5E80">
        <w:rPr>
          <w:sz w:val="28"/>
          <w:szCs w:val="28"/>
        </w:rPr>
        <w:t>решений</w:t>
      </w:r>
      <w:r w:rsidRPr="001E5E80">
        <w:rPr>
          <w:spacing w:val="5"/>
          <w:sz w:val="28"/>
          <w:szCs w:val="28"/>
        </w:rPr>
        <w:t xml:space="preserve"> </w:t>
      </w:r>
      <w:r w:rsidRPr="001E5E80">
        <w:rPr>
          <w:sz w:val="28"/>
          <w:szCs w:val="28"/>
        </w:rPr>
        <w:t>по</w:t>
      </w:r>
      <w:r w:rsidRPr="001E5E80">
        <w:rPr>
          <w:spacing w:val="2"/>
          <w:sz w:val="28"/>
          <w:szCs w:val="28"/>
        </w:rPr>
        <w:t xml:space="preserve"> </w:t>
      </w:r>
      <w:r w:rsidRPr="001E5E80">
        <w:rPr>
          <w:sz w:val="28"/>
          <w:szCs w:val="28"/>
        </w:rPr>
        <w:t>отношению</w:t>
      </w:r>
      <w:r w:rsidRPr="001E5E80">
        <w:rPr>
          <w:spacing w:val="2"/>
          <w:sz w:val="28"/>
          <w:szCs w:val="28"/>
        </w:rPr>
        <w:t xml:space="preserve"> </w:t>
      </w:r>
      <w:r w:rsidRPr="001E5E80">
        <w:rPr>
          <w:sz w:val="28"/>
          <w:szCs w:val="28"/>
        </w:rPr>
        <w:t>к</w:t>
      </w:r>
      <w:r w:rsidRPr="001E5E80">
        <w:rPr>
          <w:spacing w:val="6"/>
          <w:sz w:val="28"/>
          <w:szCs w:val="28"/>
        </w:rPr>
        <w:t xml:space="preserve"> </w:t>
      </w:r>
      <w:r w:rsidRPr="001E5E80">
        <w:rPr>
          <w:sz w:val="28"/>
          <w:szCs w:val="28"/>
        </w:rPr>
        <w:t>личным</w:t>
      </w:r>
      <w:r w:rsidRPr="001E5E80">
        <w:rPr>
          <w:spacing w:val="5"/>
          <w:sz w:val="28"/>
          <w:szCs w:val="28"/>
        </w:rPr>
        <w:t xml:space="preserve"> </w:t>
      </w:r>
      <w:r w:rsidRPr="001E5E80">
        <w:rPr>
          <w:sz w:val="28"/>
          <w:szCs w:val="28"/>
        </w:rPr>
        <w:t>финансам</w:t>
      </w:r>
      <w:r w:rsidRPr="001E5E80">
        <w:rPr>
          <w:spacing w:val="4"/>
          <w:sz w:val="28"/>
          <w:szCs w:val="28"/>
        </w:rPr>
        <w:t xml:space="preserve"> </w:t>
      </w:r>
      <w:r w:rsidRPr="001E5E80">
        <w:rPr>
          <w:sz w:val="28"/>
          <w:szCs w:val="28"/>
        </w:rPr>
        <w:t>и</w:t>
      </w:r>
      <w:r w:rsidRPr="001E5E80">
        <w:rPr>
          <w:spacing w:val="6"/>
          <w:sz w:val="28"/>
          <w:szCs w:val="28"/>
        </w:rPr>
        <w:t xml:space="preserve"> </w:t>
      </w:r>
      <w:r w:rsidRPr="001E5E80">
        <w:rPr>
          <w:sz w:val="28"/>
          <w:szCs w:val="28"/>
        </w:rPr>
        <w:t>повышение</w:t>
      </w:r>
      <w:r w:rsidRPr="001E5E80">
        <w:rPr>
          <w:spacing w:val="4"/>
          <w:sz w:val="28"/>
          <w:szCs w:val="28"/>
        </w:rPr>
        <w:t xml:space="preserve"> </w:t>
      </w:r>
      <w:r w:rsidRPr="001E5E80">
        <w:rPr>
          <w:sz w:val="28"/>
          <w:szCs w:val="28"/>
        </w:rPr>
        <w:t>эффективности</w:t>
      </w:r>
      <w:r w:rsidRPr="001E5E80">
        <w:rPr>
          <w:spacing w:val="-2"/>
          <w:sz w:val="28"/>
          <w:szCs w:val="28"/>
        </w:rPr>
        <w:t xml:space="preserve"> </w:t>
      </w:r>
      <w:r w:rsidRPr="001E5E80">
        <w:rPr>
          <w:sz w:val="28"/>
          <w:szCs w:val="28"/>
        </w:rPr>
        <w:t>защиты</w:t>
      </w:r>
      <w:r w:rsidRPr="001E5E80">
        <w:rPr>
          <w:spacing w:val="-3"/>
          <w:sz w:val="28"/>
          <w:szCs w:val="28"/>
        </w:rPr>
        <w:t xml:space="preserve"> </w:t>
      </w:r>
      <w:r w:rsidRPr="001E5E80">
        <w:rPr>
          <w:sz w:val="28"/>
          <w:szCs w:val="28"/>
        </w:rPr>
        <w:t>их прав</w:t>
      </w:r>
      <w:r w:rsidRPr="001E5E80">
        <w:rPr>
          <w:spacing w:val="-3"/>
          <w:sz w:val="28"/>
          <w:szCs w:val="28"/>
        </w:rPr>
        <w:t xml:space="preserve"> </w:t>
      </w:r>
      <w:r w:rsidRPr="001E5E80">
        <w:rPr>
          <w:sz w:val="28"/>
          <w:szCs w:val="28"/>
        </w:rPr>
        <w:t>как потребителей</w:t>
      </w:r>
      <w:r w:rsidRPr="001E5E80">
        <w:rPr>
          <w:spacing w:val="4"/>
          <w:sz w:val="28"/>
          <w:szCs w:val="28"/>
        </w:rPr>
        <w:t xml:space="preserve"> </w:t>
      </w:r>
      <w:r w:rsidRPr="001E5E80">
        <w:rPr>
          <w:sz w:val="28"/>
          <w:szCs w:val="28"/>
        </w:rPr>
        <w:t>финансовых</w:t>
      </w:r>
      <w:r w:rsidRPr="001E5E80">
        <w:rPr>
          <w:spacing w:val="2"/>
          <w:sz w:val="28"/>
          <w:szCs w:val="28"/>
        </w:rPr>
        <w:t xml:space="preserve"> </w:t>
      </w:r>
      <w:r w:rsidRPr="001E5E80">
        <w:rPr>
          <w:sz w:val="28"/>
          <w:szCs w:val="28"/>
        </w:rPr>
        <w:t>услуг.</w:t>
      </w:r>
    </w:p>
    <w:p w14:paraId="1D370C98" w14:textId="77777777" w:rsidR="00170F76" w:rsidRPr="001E5E80" w:rsidRDefault="005B19B8" w:rsidP="001E5E80">
      <w:pPr>
        <w:pStyle w:val="a3"/>
        <w:spacing w:line="276" w:lineRule="auto"/>
        <w:ind w:firstLine="709"/>
        <w:rPr>
          <w:sz w:val="28"/>
          <w:szCs w:val="28"/>
        </w:rPr>
      </w:pPr>
      <w:r w:rsidRPr="001E5E80">
        <w:rPr>
          <w:sz w:val="28"/>
          <w:szCs w:val="28"/>
        </w:rPr>
        <w:t>Задачи:</w:t>
      </w:r>
    </w:p>
    <w:p w14:paraId="485FC22D" w14:textId="63EAEC1F" w:rsidR="00170F76" w:rsidRPr="001E5E80" w:rsidRDefault="005B19B8" w:rsidP="001E5E80">
      <w:pPr>
        <w:pStyle w:val="a3"/>
        <w:spacing w:line="276" w:lineRule="auto"/>
        <w:ind w:firstLine="709"/>
        <w:rPr>
          <w:sz w:val="28"/>
          <w:szCs w:val="28"/>
        </w:rPr>
      </w:pPr>
      <w:r w:rsidRPr="001E5E80">
        <w:rPr>
          <w:sz w:val="28"/>
          <w:szCs w:val="28"/>
        </w:rPr>
        <w:t>-</w:t>
      </w:r>
      <w:r w:rsidRPr="001E5E80">
        <w:rPr>
          <w:spacing w:val="-9"/>
          <w:sz w:val="28"/>
          <w:szCs w:val="28"/>
        </w:rPr>
        <w:t xml:space="preserve"> </w:t>
      </w:r>
      <w:r w:rsidRPr="001E5E80">
        <w:rPr>
          <w:sz w:val="28"/>
          <w:szCs w:val="28"/>
        </w:rPr>
        <w:t>формирование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понимания</w:t>
      </w:r>
      <w:r w:rsidRPr="001E5E80">
        <w:rPr>
          <w:spacing w:val="-5"/>
          <w:sz w:val="28"/>
          <w:szCs w:val="28"/>
        </w:rPr>
        <w:t xml:space="preserve"> </w:t>
      </w:r>
      <w:r w:rsidRPr="001E5E80">
        <w:rPr>
          <w:sz w:val="28"/>
          <w:szCs w:val="28"/>
        </w:rPr>
        <w:t>необходимости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личных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сбережений;</w:t>
      </w:r>
    </w:p>
    <w:p w14:paraId="75955D50" w14:textId="46715759" w:rsidR="00803DD7" w:rsidRPr="001E5E80" w:rsidRDefault="005B19B8" w:rsidP="001E5E80">
      <w:pPr>
        <w:pStyle w:val="a3"/>
        <w:spacing w:line="276" w:lineRule="auto"/>
        <w:ind w:firstLine="709"/>
        <w:rPr>
          <w:sz w:val="28"/>
          <w:szCs w:val="28"/>
        </w:rPr>
      </w:pPr>
      <w:r w:rsidRPr="001E5E80">
        <w:rPr>
          <w:sz w:val="28"/>
          <w:szCs w:val="28"/>
        </w:rPr>
        <w:t>-</w:t>
      </w:r>
      <w:r w:rsidRPr="001E5E80">
        <w:rPr>
          <w:spacing w:val="-11"/>
          <w:sz w:val="28"/>
          <w:szCs w:val="28"/>
        </w:rPr>
        <w:t xml:space="preserve"> </w:t>
      </w:r>
      <w:r w:rsidRPr="001E5E80">
        <w:rPr>
          <w:sz w:val="28"/>
          <w:szCs w:val="28"/>
        </w:rPr>
        <w:t>формирование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рационального</w:t>
      </w:r>
      <w:r w:rsidRPr="001E5E80">
        <w:rPr>
          <w:spacing w:val="-5"/>
          <w:sz w:val="28"/>
          <w:szCs w:val="28"/>
        </w:rPr>
        <w:t xml:space="preserve"> </w:t>
      </w:r>
      <w:r w:rsidRPr="001E5E80">
        <w:rPr>
          <w:sz w:val="28"/>
          <w:szCs w:val="28"/>
        </w:rPr>
        <w:t>отношения</w:t>
      </w:r>
      <w:r w:rsidRPr="001E5E80">
        <w:rPr>
          <w:spacing w:val="-5"/>
          <w:sz w:val="28"/>
          <w:szCs w:val="28"/>
        </w:rPr>
        <w:t xml:space="preserve"> </w:t>
      </w:r>
      <w:r w:rsidRPr="001E5E80">
        <w:rPr>
          <w:sz w:val="28"/>
          <w:szCs w:val="28"/>
        </w:rPr>
        <w:t>к</w:t>
      </w:r>
      <w:r w:rsidRPr="001E5E80">
        <w:rPr>
          <w:spacing w:val="-5"/>
          <w:sz w:val="28"/>
          <w:szCs w:val="28"/>
        </w:rPr>
        <w:t xml:space="preserve"> </w:t>
      </w:r>
      <w:r w:rsidRPr="001E5E80">
        <w:rPr>
          <w:sz w:val="28"/>
          <w:szCs w:val="28"/>
        </w:rPr>
        <w:t>привлечению</w:t>
      </w:r>
      <w:r w:rsidRPr="001E5E80">
        <w:rPr>
          <w:spacing w:val="-7"/>
          <w:sz w:val="28"/>
          <w:szCs w:val="28"/>
        </w:rPr>
        <w:t xml:space="preserve"> </w:t>
      </w:r>
      <w:r w:rsidRPr="001E5E80">
        <w:rPr>
          <w:sz w:val="28"/>
          <w:szCs w:val="28"/>
        </w:rPr>
        <w:t>кредитов;</w:t>
      </w:r>
    </w:p>
    <w:p w14:paraId="7E29C690" w14:textId="77777777" w:rsidR="00803DD7" w:rsidRPr="001E5E80" w:rsidRDefault="005B19B8" w:rsidP="001E5E80">
      <w:pPr>
        <w:pStyle w:val="a5"/>
        <w:numPr>
          <w:ilvl w:val="0"/>
          <w:numId w:val="2"/>
        </w:numPr>
        <w:tabs>
          <w:tab w:val="left" w:pos="851"/>
          <w:tab w:val="left" w:pos="1117"/>
        </w:tabs>
        <w:spacing w:line="276" w:lineRule="auto"/>
        <w:ind w:left="0" w:firstLine="709"/>
        <w:rPr>
          <w:sz w:val="28"/>
          <w:szCs w:val="28"/>
        </w:rPr>
      </w:pPr>
      <w:r w:rsidRPr="001E5E80">
        <w:rPr>
          <w:sz w:val="28"/>
          <w:szCs w:val="28"/>
        </w:rPr>
        <w:t>формирование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способности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к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распознанию</w:t>
      </w:r>
      <w:r w:rsidRPr="001E5E80">
        <w:rPr>
          <w:spacing w:val="-4"/>
          <w:sz w:val="28"/>
          <w:szCs w:val="28"/>
        </w:rPr>
        <w:t xml:space="preserve"> </w:t>
      </w:r>
      <w:r w:rsidRPr="001E5E80">
        <w:rPr>
          <w:sz w:val="28"/>
          <w:szCs w:val="28"/>
        </w:rPr>
        <w:t>финансовых</w:t>
      </w:r>
      <w:r w:rsidRPr="001E5E80">
        <w:rPr>
          <w:spacing w:val="-3"/>
          <w:sz w:val="28"/>
          <w:szCs w:val="28"/>
        </w:rPr>
        <w:t xml:space="preserve"> </w:t>
      </w:r>
      <w:r w:rsidRPr="001E5E80">
        <w:rPr>
          <w:sz w:val="28"/>
          <w:szCs w:val="28"/>
        </w:rPr>
        <w:t>пирамид;</w:t>
      </w:r>
    </w:p>
    <w:p w14:paraId="23B36FEF" w14:textId="77777777" w:rsidR="00803DD7" w:rsidRPr="001E5E80" w:rsidRDefault="005B19B8" w:rsidP="001E5E80">
      <w:pPr>
        <w:pStyle w:val="a5"/>
        <w:numPr>
          <w:ilvl w:val="0"/>
          <w:numId w:val="2"/>
        </w:numPr>
        <w:tabs>
          <w:tab w:val="left" w:pos="851"/>
          <w:tab w:val="left" w:pos="111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E5E80">
        <w:rPr>
          <w:sz w:val="28"/>
          <w:szCs w:val="28"/>
        </w:rPr>
        <w:t>формирование</w:t>
      </w:r>
      <w:r w:rsidRPr="001E5E80">
        <w:rPr>
          <w:spacing w:val="-1"/>
          <w:sz w:val="28"/>
          <w:szCs w:val="28"/>
        </w:rPr>
        <w:t xml:space="preserve"> </w:t>
      </w:r>
      <w:r w:rsidRPr="001E5E80">
        <w:rPr>
          <w:sz w:val="28"/>
          <w:szCs w:val="28"/>
        </w:rPr>
        <w:t>установок</w:t>
      </w:r>
      <w:r w:rsidRPr="001E5E80">
        <w:rPr>
          <w:spacing w:val="-5"/>
          <w:sz w:val="28"/>
          <w:szCs w:val="28"/>
        </w:rPr>
        <w:t xml:space="preserve"> </w:t>
      </w:r>
      <w:r w:rsidRPr="001E5E80">
        <w:rPr>
          <w:sz w:val="28"/>
          <w:szCs w:val="28"/>
        </w:rPr>
        <w:t>на</w:t>
      </w:r>
      <w:r w:rsidRPr="001E5E80">
        <w:rPr>
          <w:spacing w:val="-7"/>
          <w:sz w:val="28"/>
          <w:szCs w:val="28"/>
        </w:rPr>
        <w:t xml:space="preserve"> </w:t>
      </w:r>
      <w:r w:rsidRPr="001E5E80">
        <w:rPr>
          <w:sz w:val="28"/>
          <w:szCs w:val="28"/>
        </w:rPr>
        <w:t>отстаивание</w:t>
      </w:r>
      <w:r w:rsidRPr="001E5E80">
        <w:rPr>
          <w:spacing w:val="-5"/>
          <w:sz w:val="28"/>
          <w:szCs w:val="28"/>
        </w:rPr>
        <w:t xml:space="preserve"> </w:t>
      </w:r>
      <w:r w:rsidRPr="001E5E80">
        <w:rPr>
          <w:sz w:val="28"/>
          <w:szCs w:val="28"/>
        </w:rPr>
        <w:t>собственных</w:t>
      </w:r>
      <w:r w:rsidRPr="001E5E80">
        <w:rPr>
          <w:spacing w:val="-5"/>
          <w:sz w:val="28"/>
          <w:szCs w:val="28"/>
        </w:rPr>
        <w:t xml:space="preserve"> </w:t>
      </w:r>
      <w:r w:rsidRPr="001E5E80">
        <w:rPr>
          <w:sz w:val="28"/>
          <w:szCs w:val="28"/>
        </w:rPr>
        <w:t>интересов</w:t>
      </w:r>
      <w:r w:rsidRPr="001E5E80">
        <w:rPr>
          <w:spacing w:val="-7"/>
          <w:sz w:val="28"/>
          <w:szCs w:val="28"/>
        </w:rPr>
        <w:t xml:space="preserve"> </w:t>
      </w:r>
      <w:r w:rsidRPr="001E5E80">
        <w:rPr>
          <w:sz w:val="28"/>
          <w:szCs w:val="28"/>
        </w:rPr>
        <w:t>в</w:t>
      </w:r>
      <w:r w:rsidRPr="001E5E80">
        <w:rPr>
          <w:spacing w:val="-9"/>
          <w:sz w:val="28"/>
          <w:szCs w:val="28"/>
        </w:rPr>
        <w:t xml:space="preserve"> </w:t>
      </w:r>
      <w:r w:rsidRPr="001E5E80">
        <w:rPr>
          <w:sz w:val="28"/>
          <w:szCs w:val="28"/>
        </w:rPr>
        <w:t>споре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с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финансовыми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институтами;</w:t>
      </w:r>
    </w:p>
    <w:p w14:paraId="35D9F3C6" w14:textId="77777777" w:rsidR="00803DD7" w:rsidRPr="001E5E80" w:rsidRDefault="005B19B8" w:rsidP="001E5E80">
      <w:pPr>
        <w:pStyle w:val="a5"/>
        <w:numPr>
          <w:ilvl w:val="0"/>
          <w:numId w:val="2"/>
        </w:numPr>
        <w:tabs>
          <w:tab w:val="left" w:pos="851"/>
          <w:tab w:val="left" w:pos="1117"/>
        </w:tabs>
        <w:spacing w:after="240" w:line="276" w:lineRule="auto"/>
        <w:ind w:left="0" w:firstLine="709"/>
        <w:jc w:val="both"/>
        <w:rPr>
          <w:sz w:val="28"/>
          <w:szCs w:val="28"/>
        </w:rPr>
      </w:pPr>
      <w:r w:rsidRPr="001E5E80">
        <w:rPr>
          <w:sz w:val="28"/>
          <w:szCs w:val="28"/>
        </w:rPr>
        <w:t>формирование</w:t>
      </w:r>
      <w:r w:rsidRPr="001E5E80">
        <w:rPr>
          <w:spacing w:val="-2"/>
          <w:sz w:val="28"/>
          <w:szCs w:val="28"/>
        </w:rPr>
        <w:t xml:space="preserve"> </w:t>
      </w:r>
      <w:r w:rsidRPr="001E5E80">
        <w:rPr>
          <w:sz w:val="28"/>
          <w:szCs w:val="28"/>
        </w:rPr>
        <w:t>установок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на</w:t>
      </w:r>
      <w:r w:rsidRPr="001E5E80">
        <w:rPr>
          <w:spacing w:val="-7"/>
          <w:sz w:val="28"/>
          <w:szCs w:val="28"/>
        </w:rPr>
        <w:t xml:space="preserve"> </w:t>
      </w:r>
      <w:r w:rsidRPr="001E5E80">
        <w:rPr>
          <w:sz w:val="28"/>
          <w:szCs w:val="28"/>
        </w:rPr>
        <w:t>повышение</w:t>
      </w:r>
      <w:r w:rsidRPr="001E5E80">
        <w:rPr>
          <w:spacing w:val="-6"/>
          <w:sz w:val="28"/>
          <w:szCs w:val="28"/>
        </w:rPr>
        <w:t xml:space="preserve"> </w:t>
      </w:r>
      <w:r w:rsidRPr="001E5E80">
        <w:rPr>
          <w:sz w:val="28"/>
          <w:szCs w:val="28"/>
        </w:rPr>
        <w:t>финансового</w:t>
      </w:r>
      <w:r w:rsidRPr="001E5E80">
        <w:rPr>
          <w:spacing w:val="-7"/>
          <w:sz w:val="28"/>
          <w:szCs w:val="28"/>
        </w:rPr>
        <w:t xml:space="preserve"> </w:t>
      </w:r>
      <w:r w:rsidRPr="001E5E80">
        <w:rPr>
          <w:sz w:val="28"/>
          <w:szCs w:val="28"/>
        </w:rPr>
        <w:t>образования,</w:t>
      </w:r>
      <w:r w:rsidRPr="001E5E80">
        <w:rPr>
          <w:spacing w:val="-7"/>
          <w:sz w:val="28"/>
          <w:szCs w:val="28"/>
        </w:rPr>
        <w:t xml:space="preserve"> </w:t>
      </w:r>
      <w:r w:rsidRPr="001E5E80">
        <w:rPr>
          <w:sz w:val="28"/>
          <w:szCs w:val="28"/>
        </w:rPr>
        <w:t>информированности</w:t>
      </w:r>
      <w:r w:rsidRPr="001E5E80">
        <w:rPr>
          <w:spacing w:val="-7"/>
          <w:sz w:val="28"/>
          <w:szCs w:val="28"/>
        </w:rPr>
        <w:t xml:space="preserve"> </w:t>
      </w:r>
      <w:r w:rsidRPr="001E5E80">
        <w:rPr>
          <w:sz w:val="28"/>
          <w:szCs w:val="28"/>
        </w:rPr>
        <w:t>в</w:t>
      </w:r>
      <w:r w:rsidRPr="001E5E80">
        <w:rPr>
          <w:spacing w:val="-9"/>
          <w:sz w:val="28"/>
          <w:szCs w:val="28"/>
        </w:rPr>
        <w:t xml:space="preserve"> </w:t>
      </w:r>
      <w:r w:rsidRPr="001E5E80">
        <w:rPr>
          <w:sz w:val="28"/>
          <w:szCs w:val="28"/>
        </w:rPr>
        <w:t>сфере</w:t>
      </w:r>
      <w:r w:rsidRPr="001E5E80">
        <w:rPr>
          <w:spacing w:val="-3"/>
          <w:sz w:val="28"/>
          <w:szCs w:val="28"/>
        </w:rPr>
        <w:t xml:space="preserve"> </w:t>
      </w:r>
      <w:r w:rsidRPr="001E5E80">
        <w:rPr>
          <w:sz w:val="28"/>
          <w:szCs w:val="28"/>
        </w:rPr>
        <w:t>управления</w:t>
      </w:r>
      <w:r w:rsidRPr="001E5E80">
        <w:rPr>
          <w:spacing w:val="-2"/>
          <w:sz w:val="28"/>
          <w:szCs w:val="28"/>
        </w:rPr>
        <w:t xml:space="preserve"> </w:t>
      </w:r>
      <w:r w:rsidRPr="001E5E80">
        <w:rPr>
          <w:sz w:val="28"/>
          <w:szCs w:val="28"/>
        </w:rPr>
        <w:t>личными</w:t>
      </w:r>
      <w:r w:rsidRPr="001E5E80">
        <w:rPr>
          <w:spacing w:val="-5"/>
          <w:sz w:val="28"/>
          <w:szCs w:val="28"/>
        </w:rPr>
        <w:t xml:space="preserve"> </w:t>
      </w:r>
      <w:r w:rsidRPr="001E5E80">
        <w:rPr>
          <w:sz w:val="28"/>
          <w:szCs w:val="28"/>
        </w:rPr>
        <w:t>финансами.</w:t>
      </w:r>
    </w:p>
    <w:tbl>
      <w:tblPr>
        <w:tblStyle w:val="TableNormal"/>
        <w:tblW w:w="952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820"/>
        <w:gridCol w:w="2126"/>
        <w:gridCol w:w="1984"/>
      </w:tblGrid>
      <w:tr w:rsidR="00803DD7" w:rsidRPr="00170F76" w14:paraId="56D5D975" w14:textId="77777777" w:rsidTr="002E0B4F">
        <w:trPr>
          <w:trHeight w:val="551"/>
        </w:trPr>
        <w:tc>
          <w:tcPr>
            <w:tcW w:w="593" w:type="dxa"/>
          </w:tcPr>
          <w:p w14:paraId="45CA9FC8" w14:textId="043241E7" w:rsidR="00803DD7" w:rsidRPr="00170F76" w:rsidRDefault="005B19B8" w:rsidP="00170F76">
            <w:pPr>
              <w:pStyle w:val="TableParagraph"/>
              <w:spacing w:line="240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170F76">
              <w:rPr>
                <w:b/>
                <w:sz w:val="24"/>
                <w:szCs w:val="24"/>
              </w:rPr>
              <w:t>№</w:t>
            </w:r>
            <w:r w:rsidR="00033CEC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820" w:type="dxa"/>
          </w:tcPr>
          <w:p w14:paraId="0960A529" w14:textId="77777777" w:rsidR="00803DD7" w:rsidRPr="00170F76" w:rsidRDefault="005B19B8" w:rsidP="00170F76">
            <w:pPr>
              <w:pStyle w:val="TableParagraph"/>
              <w:spacing w:line="240" w:lineRule="auto"/>
              <w:ind w:left="1137"/>
              <w:rPr>
                <w:b/>
                <w:sz w:val="24"/>
                <w:szCs w:val="24"/>
              </w:rPr>
            </w:pPr>
            <w:r w:rsidRPr="00170F76">
              <w:rPr>
                <w:b/>
                <w:sz w:val="24"/>
                <w:szCs w:val="24"/>
              </w:rPr>
              <w:t>Наименование</w:t>
            </w:r>
            <w:r w:rsidRPr="00170F7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70F7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5BACBFC7" w14:textId="77777777" w:rsidR="00803DD7" w:rsidRPr="00170F76" w:rsidRDefault="005B19B8" w:rsidP="00170F76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0F76">
              <w:rPr>
                <w:b/>
                <w:sz w:val="24"/>
                <w:szCs w:val="24"/>
              </w:rPr>
              <w:t>Ответственные</w:t>
            </w:r>
            <w:r w:rsidRPr="00170F7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70F76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14:paraId="0D4623BE" w14:textId="77777777" w:rsidR="00803DD7" w:rsidRPr="00170F76" w:rsidRDefault="005B19B8" w:rsidP="00CF55EB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0F76">
              <w:rPr>
                <w:b/>
                <w:sz w:val="24"/>
                <w:szCs w:val="24"/>
              </w:rPr>
              <w:t>Срок</w:t>
            </w:r>
            <w:r w:rsidRPr="00170F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0F76">
              <w:rPr>
                <w:b/>
                <w:sz w:val="24"/>
                <w:szCs w:val="24"/>
              </w:rPr>
              <w:t>реализации</w:t>
            </w:r>
          </w:p>
        </w:tc>
      </w:tr>
      <w:tr w:rsidR="00803DD7" w:rsidRPr="00170F76" w14:paraId="10BE7ED5" w14:textId="77777777" w:rsidTr="002E0B4F">
        <w:trPr>
          <w:trHeight w:val="830"/>
        </w:trPr>
        <w:tc>
          <w:tcPr>
            <w:tcW w:w="593" w:type="dxa"/>
          </w:tcPr>
          <w:p w14:paraId="65044880" w14:textId="67B893DC" w:rsidR="00803DD7" w:rsidRPr="00170F76" w:rsidRDefault="00033CEC" w:rsidP="00C271C3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000009"/>
              <w:right w:val="single" w:sz="4" w:space="0" w:color="000009"/>
            </w:tcBorders>
          </w:tcPr>
          <w:p w14:paraId="705E3F06" w14:textId="17CEEB7B" w:rsidR="00803DD7" w:rsidRPr="00170F76" w:rsidRDefault="005B19B8" w:rsidP="00170F7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70F76">
              <w:rPr>
                <w:spacing w:val="-1"/>
                <w:sz w:val="24"/>
                <w:szCs w:val="24"/>
              </w:rPr>
              <w:t>Популяризация</w:t>
            </w:r>
            <w:r w:rsidRPr="00170F76">
              <w:rPr>
                <w:spacing w:val="-13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Единого</w:t>
            </w:r>
            <w:r w:rsidRPr="00170F76">
              <w:rPr>
                <w:spacing w:val="-13"/>
                <w:sz w:val="24"/>
                <w:szCs w:val="24"/>
              </w:rPr>
              <w:t xml:space="preserve"> </w:t>
            </w:r>
            <w:r w:rsidR="00CF55EB" w:rsidRPr="00170F76">
              <w:rPr>
                <w:sz w:val="24"/>
                <w:szCs w:val="24"/>
              </w:rPr>
              <w:t>Интернет</w:t>
            </w:r>
            <w:r w:rsidR="00CF55EB">
              <w:rPr>
                <w:sz w:val="24"/>
                <w:szCs w:val="24"/>
              </w:rPr>
              <w:t>-портала</w:t>
            </w:r>
          </w:p>
          <w:p w14:paraId="6AA4B1ED" w14:textId="411F8951" w:rsidR="00803DD7" w:rsidRPr="00170F76" w:rsidRDefault="005B19B8" w:rsidP="00170F76">
            <w:pPr>
              <w:pStyle w:val="TableParagraph"/>
              <w:spacing w:before="6" w:line="240" w:lineRule="auto"/>
              <w:ind w:right="1618"/>
              <w:rPr>
                <w:sz w:val="24"/>
                <w:szCs w:val="24"/>
              </w:rPr>
            </w:pPr>
            <w:r w:rsidRPr="00170F76">
              <w:rPr>
                <w:sz w:val="24"/>
                <w:szCs w:val="24"/>
              </w:rPr>
              <w:t>финансовой</w:t>
            </w:r>
            <w:r w:rsidRPr="00170F76">
              <w:rPr>
                <w:spacing w:val="-7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грамотности</w:t>
            </w:r>
            <w:r w:rsidRPr="00170F76">
              <w:rPr>
                <w:spacing w:val="-2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(www.fingramota.by)</w:t>
            </w:r>
          </w:p>
        </w:tc>
        <w:tc>
          <w:tcPr>
            <w:tcW w:w="212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4ACEE7" w14:textId="396365E8" w:rsidR="00803DD7" w:rsidRPr="00170F76" w:rsidRDefault="005B19B8" w:rsidP="00CF55E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170F76">
              <w:rPr>
                <w:sz w:val="24"/>
                <w:szCs w:val="24"/>
              </w:rPr>
              <w:t>Классные</w:t>
            </w:r>
            <w:r w:rsidRPr="00170F76">
              <w:rPr>
                <w:spacing w:val="-12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руководители</w:t>
            </w:r>
            <w:r w:rsidRPr="00170F76">
              <w:rPr>
                <w:spacing w:val="-9"/>
                <w:sz w:val="24"/>
                <w:szCs w:val="24"/>
              </w:rPr>
              <w:t xml:space="preserve"> </w:t>
            </w:r>
            <w:r w:rsidR="00CF55EB">
              <w:rPr>
                <w:sz w:val="24"/>
                <w:szCs w:val="24"/>
              </w:rPr>
              <w:t>групп 1-4 курсов</w:t>
            </w:r>
          </w:p>
        </w:tc>
        <w:tc>
          <w:tcPr>
            <w:tcW w:w="198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F04CC9" w14:textId="77777777" w:rsidR="00803DD7" w:rsidRPr="00170F76" w:rsidRDefault="005B19B8" w:rsidP="00CF55EB">
            <w:pPr>
              <w:pStyle w:val="TableParagraph"/>
              <w:spacing w:line="240" w:lineRule="auto"/>
              <w:ind w:left="165"/>
              <w:jc w:val="center"/>
              <w:rPr>
                <w:sz w:val="24"/>
                <w:szCs w:val="24"/>
              </w:rPr>
            </w:pPr>
            <w:r w:rsidRPr="00170F76">
              <w:rPr>
                <w:spacing w:val="-1"/>
                <w:sz w:val="24"/>
                <w:szCs w:val="24"/>
              </w:rPr>
              <w:t>В</w:t>
            </w:r>
            <w:r w:rsidRPr="00170F76">
              <w:rPr>
                <w:spacing w:val="-14"/>
                <w:sz w:val="24"/>
                <w:szCs w:val="24"/>
              </w:rPr>
              <w:t xml:space="preserve"> </w:t>
            </w:r>
            <w:r w:rsidRPr="00170F76">
              <w:rPr>
                <w:spacing w:val="-1"/>
                <w:sz w:val="24"/>
                <w:szCs w:val="24"/>
              </w:rPr>
              <w:t>течение</w:t>
            </w:r>
            <w:r w:rsidRPr="00170F76">
              <w:rPr>
                <w:spacing w:val="3"/>
                <w:sz w:val="24"/>
                <w:szCs w:val="24"/>
              </w:rPr>
              <w:t xml:space="preserve"> </w:t>
            </w:r>
            <w:r w:rsidRPr="00170F76">
              <w:rPr>
                <w:spacing w:val="-1"/>
                <w:sz w:val="24"/>
                <w:szCs w:val="24"/>
              </w:rPr>
              <w:t>учебного</w:t>
            </w:r>
            <w:r w:rsidRPr="00170F76">
              <w:rPr>
                <w:spacing w:val="-7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года</w:t>
            </w:r>
          </w:p>
        </w:tc>
      </w:tr>
      <w:tr w:rsidR="00803DD7" w:rsidRPr="00170F76" w14:paraId="7725F485" w14:textId="77777777" w:rsidTr="002E0B4F">
        <w:trPr>
          <w:trHeight w:val="825"/>
        </w:trPr>
        <w:tc>
          <w:tcPr>
            <w:tcW w:w="593" w:type="dxa"/>
          </w:tcPr>
          <w:p w14:paraId="7714739D" w14:textId="133593A7" w:rsidR="00803DD7" w:rsidRPr="00170F76" w:rsidRDefault="00C271C3" w:rsidP="00C271C3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E1E85C" w14:textId="6C616918" w:rsidR="00803DD7" w:rsidRPr="00170F76" w:rsidRDefault="005B19B8" w:rsidP="00CF55EB">
            <w:pPr>
              <w:pStyle w:val="TableParagraph"/>
              <w:tabs>
                <w:tab w:val="left" w:pos="2406"/>
              </w:tabs>
              <w:spacing w:line="240" w:lineRule="auto"/>
              <w:rPr>
                <w:sz w:val="24"/>
                <w:szCs w:val="24"/>
              </w:rPr>
            </w:pPr>
            <w:r w:rsidRPr="00170F76">
              <w:rPr>
                <w:sz w:val="24"/>
                <w:szCs w:val="24"/>
              </w:rPr>
              <w:t>Размещение</w:t>
            </w:r>
            <w:r w:rsidRPr="00170F76">
              <w:rPr>
                <w:spacing w:val="-5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информационных</w:t>
            </w:r>
            <w:r w:rsidRPr="00170F76">
              <w:rPr>
                <w:spacing w:val="-2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материалов</w:t>
            </w:r>
            <w:r w:rsidRPr="00170F76">
              <w:rPr>
                <w:spacing w:val="-5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по</w:t>
            </w:r>
            <w:r w:rsidR="00CF55EB">
              <w:rPr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финансовой</w:t>
            </w:r>
            <w:r w:rsidRPr="00170F76">
              <w:rPr>
                <w:spacing w:val="-4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грамотности</w:t>
            </w:r>
            <w:r w:rsidRPr="00170F76">
              <w:rPr>
                <w:spacing w:val="-3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на</w:t>
            </w:r>
            <w:r w:rsidRPr="00170F76">
              <w:rPr>
                <w:spacing w:val="-3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стендах</w:t>
            </w:r>
            <w:r w:rsidRPr="00170F76">
              <w:rPr>
                <w:spacing w:val="-1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и</w:t>
            </w:r>
            <w:r w:rsidRPr="00170F76">
              <w:rPr>
                <w:spacing w:val="-8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на</w:t>
            </w:r>
            <w:r w:rsidRPr="00170F76">
              <w:rPr>
                <w:spacing w:val="-1"/>
                <w:sz w:val="24"/>
                <w:szCs w:val="24"/>
              </w:rPr>
              <w:t xml:space="preserve"> </w:t>
            </w:r>
            <w:r w:rsidR="00CF55EB" w:rsidRPr="00170F76">
              <w:rPr>
                <w:sz w:val="24"/>
                <w:szCs w:val="24"/>
              </w:rPr>
              <w:t>сайте</w:t>
            </w:r>
            <w:r w:rsidR="00CF55EB">
              <w:rPr>
                <w:sz w:val="24"/>
                <w:szCs w:val="24"/>
              </w:rPr>
              <w:t xml:space="preserve"> колледжа             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9BE3B2" w14:textId="77777777" w:rsidR="00803DD7" w:rsidRPr="00170F76" w:rsidRDefault="005B19B8" w:rsidP="00C271C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170F7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85E6F7" w14:textId="77777777" w:rsidR="00CF55EB" w:rsidRDefault="005B19B8" w:rsidP="00CF55EB">
            <w:pPr>
              <w:pStyle w:val="TableParagraph"/>
              <w:spacing w:line="240" w:lineRule="auto"/>
              <w:ind w:left="105"/>
              <w:jc w:val="center"/>
              <w:rPr>
                <w:spacing w:val="3"/>
                <w:sz w:val="24"/>
                <w:szCs w:val="24"/>
              </w:rPr>
            </w:pPr>
            <w:r w:rsidRPr="00170F76">
              <w:rPr>
                <w:spacing w:val="-1"/>
                <w:sz w:val="24"/>
                <w:szCs w:val="24"/>
              </w:rPr>
              <w:t>В</w:t>
            </w:r>
            <w:r w:rsidRPr="00170F76">
              <w:rPr>
                <w:spacing w:val="-14"/>
                <w:sz w:val="24"/>
                <w:szCs w:val="24"/>
              </w:rPr>
              <w:t xml:space="preserve"> </w:t>
            </w:r>
            <w:r w:rsidRPr="00170F76">
              <w:rPr>
                <w:spacing w:val="-1"/>
                <w:sz w:val="24"/>
                <w:szCs w:val="24"/>
              </w:rPr>
              <w:t>течение</w:t>
            </w:r>
            <w:r w:rsidRPr="00170F76">
              <w:rPr>
                <w:spacing w:val="3"/>
                <w:sz w:val="24"/>
                <w:szCs w:val="24"/>
              </w:rPr>
              <w:t xml:space="preserve"> </w:t>
            </w:r>
          </w:p>
          <w:p w14:paraId="257AE813" w14:textId="7009B587" w:rsidR="00803DD7" w:rsidRPr="00170F76" w:rsidRDefault="005B19B8" w:rsidP="00CF55EB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170F76">
              <w:rPr>
                <w:spacing w:val="-1"/>
                <w:sz w:val="24"/>
                <w:szCs w:val="24"/>
              </w:rPr>
              <w:t>учебного</w:t>
            </w:r>
            <w:r w:rsidRPr="00170F76">
              <w:rPr>
                <w:spacing w:val="-7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года</w:t>
            </w:r>
          </w:p>
        </w:tc>
      </w:tr>
      <w:tr w:rsidR="00803DD7" w:rsidRPr="00170F76" w14:paraId="44F6FD9D" w14:textId="77777777" w:rsidTr="002E0B4F">
        <w:trPr>
          <w:trHeight w:val="551"/>
        </w:trPr>
        <w:tc>
          <w:tcPr>
            <w:tcW w:w="593" w:type="dxa"/>
          </w:tcPr>
          <w:p w14:paraId="0622876F" w14:textId="60B27D58" w:rsidR="00803DD7" w:rsidRPr="00170F76" w:rsidRDefault="00C271C3" w:rsidP="00C271C3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B25D33" w14:textId="01246A64" w:rsidR="00803DD7" w:rsidRPr="00170F76" w:rsidRDefault="005B19B8" w:rsidP="00170F76">
            <w:pPr>
              <w:pStyle w:val="TableParagraph"/>
              <w:spacing w:line="240" w:lineRule="auto"/>
              <w:ind w:right="150"/>
              <w:rPr>
                <w:sz w:val="24"/>
                <w:szCs w:val="24"/>
              </w:rPr>
            </w:pPr>
            <w:r w:rsidRPr="00170F76">
              <w:rPr>
                <w:sz w:val="24"/>
                <w:szCs w:val="24"/>
              </w:rPr>
              <w:t>«Что</w:t>
            </w:r>
            <w:r w:rsidRPr="00170F76">
              <w:rPr>
                <w:spacing w:val="-7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такое</w:t>
            </w:r>
            <w:r w:rsidRPr="00170F76">
              <w:rPr>
                <w:spacing w:val="-4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финансовая</w:t>
            </w:r>
            <w:r w:rsidRPr="00170F76">
              <w:rPr>
                <w:spacing w:val="-1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грамотность?»</w:t>
            </w:r>
            <w:r w:rsidRPr="00170F76">
              <w:rPr>
                <w:spacing w:val="-12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беседы</w:t>
            </w:r>
            <w:r w:rsidRPr="00170F76">
              <w:rPr>
                <w:spacing w:val="-9"/>
                <w:sz w:val="24"/>
                <w:szCs w:val="24"/>
              </w:rPr>
              <w:t xml:space="preserve"> </w:t>
            </w:r>
            <w:r w:rsidR="00CF55EB" w:rsidRPr="00170F76">
              <w:rPr>
                <w:sz w:val="24"/>
                <w:szCs w:val="24"/>
              </w:rPr>
              <w:t>для</w:t>
            </w:r>
            <w:r w:rsidR="00CF55EB">
              <w:rPr>
                <w:sz w:val="24"/>
                <w:szCs w:val="24"/>
              </w:rPr>
              <w:t xml:space="preserve"> обучающихся                    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0A8AED" w14:textId="77777777" w:rsidR="00CF55EB" w:rsidRDefault="005B19B8" w:rsidP="00CF55E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170F76">
              <w:rPr>
                <w:sz w:val="24"/>
                <w:szCs w:val="24"/>
              </w:rPr>
              <w:t>Классные</w:t>
            </w:r>
            <w:r w:rsidRPr="00170F76">
              <w:rPr>
                <w:spacing w:val="-12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руководители</w:t>
            </w:r>
            <w:r w:rsidRPr="00170F76">
              <w:rPr>
                <w:spacing w:val="-9"/>
                <w:sz w:val="24"/>
                <w:szCs w:val="24"/>
              </w:rPr>
              <w:t xml:space="preserve"> </w:t>
            </w:r>
            <w:r w:rsidR="00CF55EB">
              <w:rPr>
                <w:sz w:val="24"/>
                <w:szCs w:val="24"/>
              </w:rPr>
              <w:t xml:space="preserve">групп </w:t>
            </w:r>
          </w:p>
          <w:p w14:paraId="56AE705A" w14:textId="0E889097" w:rsidR="00803DD7" w:rsidRPr="00170F76" w:rsidRDefault="00CF55EB" w:rsidP="00CF55E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курса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190C3A" w14:textId="25C73735" w:rsidR="00803DD7" w:rsidRPr="00170F76" w:rsidRDefault="00CF55EB" w:rsidP="00CF55EB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187498" w:rsidRPr="00170F76" w14:paraId="612BB619" w14:textId="77777777" w:rsidTr="002E0B4F">
        <w:trPr>
          <w:trHeight w:val="273"/>
        </w:trPr>
        <w:tc>
          <w:tcPr>
            <w:tcW w:w="593" w:type="dxa"/>
            <w:vMerge w:val="restart"/>
          </w:tcPr>
          <w:p w14:paraId="526C4348" w14:textId="4A43F441" w:rsidR="00187498" w:rsidRPr="00170F76" w:rsidRDefault="00187498" w:rsidP="00C271C3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5DF36E" w14:textId="3CA79479" w:rsidR="00187498" w:rsidRPr="00187498" w:rsidRDefault="00187498" w:rsidP="00170F76">
            <w:pPr>
              <w:pStyle w:val="TableParagraph"/>
              <w:spacing w:line="240" w:lineRule="auto"/>
              <w:rPr>
                <w:b/>
                <w:bCs/>
                <w:sz w:val="24"/>
                <w:szCs w:val="24"/>
              </w:rPr>
            </w:pPr>
            <w:r w:rsidRPr="00187498">
              <w:rPr>
                <w:b/>
                <w:bCs/>
                <w:sz w:val="24"/>
                <w:szCs w:val="24"/>
              </w:rPr>
              <w:t>Классные</w:t>
            </w:r>
            <w:r w:rsidRPr="00187498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87498">
              <w:rPr>
                <w:b/>
                <w:bCs/>
                <w:sz w:val="24"/>
                <w:szCs w:val="24"/>
              </w:rPr>
              <w:t>часы: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508760" w14:textId="2729BA8E" w:rsidR="00187498" w:rsidRPr="00170F76" w:rsidRDefault="00187498" w:rsidP="00CF55EB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661B22" w14:textId="77C3A1F9" w:rsidR="00187498" w:rsidRPr="00170F76" w:rsidRDefault="00187498" w:rsidP="00CF55EB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</w:p>
        </w:tc>
      </w:tr>
      <w:tr w:rsidR="00187498" w:rsidRPr="00170F76" w14:paraId="23A7AC4B" w14:textId="77777777" w:rsidTr="002E0B4F">
        <w:trPr>
          <w:trHeight w:val="273"/>
        </w:trPr>
        <w:tc>
          <w:tcPr>
            <w:tcW w:w="593" w:type="dxa"/>
            <w:vMerge/>
          </w:tcPr>
          <w:p w14:paraId="097C93CB" w14:textId="77777777" w:rsidR="00187498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B3E9669" w14:textId="4F3EA9EA" w:rsidR="00187498" w:rsidRPr="00170F76" w:rsidRDefault="00187498" w:rsidP="00187498">
            <w:pPr>
              <w:pStyle w:val="TableParagraph"/>
              <w:spacing w:line="240" w:lineRule="auto"/>
              <w:rPr>
                <w:spacing w:val="-1"/>
                <w:sz w:val="24"/>
                <w:szCs w:val="24"/>
              </w:rPr>
            </w:pPr>
            <w:r w:rsidRPr="00170F76">
              <w:rPr>
                <w:spacing w:val="-1"/>
                <w:sz w:val="24"/>
                <w:szCs w:val="24"/>
              </w:rPr>
              <w:t>«Что</w:t>
            </w:r>
            <w:r w:rsidRPr="00170F76">
              <w:rPr>
                <w:spacing w:val="-5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такое</w:t>
            </w:r>
            <w:r w:rsidRPr="00170F76">
              <w:rPr>
                <w:spacing w:val="-3"/>
                <w:sz w:val="24"/>
                <w:szCs w:val="24"/>
              </w:rPr>
              <w:t xml:space="preserve"> </w:t>
            </w:r>
            <w:r w:rsidRPr="00170F76">
              <w:rPr>
                <w:sz w:val="24"/>
                <w:szCs w:val="24"/>
              </w:rPr>
              <w:t>деньги?»</w:t>
            </w:r>
            <w:r w:rsidRPr="00170F76">
              <w:rPr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1CFCD1" w14:textId="17B7F3E1" w:rsidR="00187498" w:rsidRPr="00170F76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pacing w:val="-1"/>
                <w:sz w:val="24"/>
                <w:szCs w:val="24"/>
              </w:rPr>
            </w:pPr>
            <w:r w:rsidRPr="00170F76">
              <w:rPr>
                <w:spacing w:val="-1"/>
                <w:sz w:val="24"/>
                <w:szCs w:val="24"/>
              </w:rPr>
              <w:t>Классные</w:t>
            </w:r>
            <w:r w:rsidRPr="00170F76">
              <w:rPr>
                <w:spacing w:val="-11"/>
                <w:sz w:val="24"/>
                <w:szCs w:val="24"/>
              </w:rPr>
              <w:t xml:space="preserve"> </w:t>
            </w:r>
            <w:r w:rsidRPr="00170F76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1BE833" w14:textId="0713CD44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87498" w:rsidRPr="00170F76" w14:paraId="2BA6CB4A" w14:textId="77777777" w:rsidTr="002E0B4F">
        <w:trPr>
          <w:trHeight w:val="273"/>
        </w:trPr>
        <w:tc>
          <w:tcPr>
            <w:tcW w:w="593" w:type="dxa"/>
            <w:vMerge/>
          </w:tcPr>
          <w:p w14:paraId="4A83187A" w14:textId="77777777" w:rsidR="00187498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4EE1E1" w14:textId="4D59DEFF" w:rsidR="00187498" w:rsidRPr="00170F76" w:rsidRDefault="00187498" w:rsidP="00187498">
            <w:pPr>
              <w:pStyle w:val="TableParagraph"/>
              <w:spacing w:line="240" w:lineRule="auto"/>
              <w:rPr>
                <w:spacing w:val="-1"/>
                <w:sz w:val="24"/>
                <w:szCs w:val="24"/>
              </w:rPr>
            </w:pPr>
            <w:r w:rsidRPr="00187498">
              <w:rPr>
                <w:spacing w:val="-1"/>
                <w:sz w:val="24"/>
                <w:szCs w:val="24"/>
              </w:rPr>
              <w:t>«Мы создаем будущую пенсию»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3C3B3F" w14:textId="4BDE1584" w:rsidR="00187498" w:rsidRPr="00170F76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pacing w:val="-1"/>
                <w:sz w:val="24"/>
                <w:szCs w:val="24"/>
              </w:rPr>
            </w:pPr>
            <w:r w:rsidRPr="00170F76">
              <w:rPr>
                <w:spacing w:val="-1"/>
                <w:sz w:val="24"/>
                <w:szCs w:val="24"/>
              </w:rPr>
              <w:t>Классные</w:t>
            </w:r>
            <w:r w:rsidRPr="00170F76">
              <w:rPr>
                <w:spacing w:val="-11"/>
                <w:sz w:val="24"/>
                <w:szCs w:val="24"/>
              </w:rPr>
              <w:t xml:space="preserve"> </w:t>
            </w:r>
            <w:r w:rsidRPr="00170F76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B9B6CD" w14:textId="21EC3A07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87498" w:rsidRPr="00170F76" w14:paraId="59ED1D37" w14:textId="77777777" w:rsidTr="002E0B4F">
        <w:trPr>
          <w:trHeight w:val="287"/>
        </w:trPr>
        <w:tc>
          <w:tcPr>
            <w:tcW w:w="593" w:type="dxa"/>
          </w:tcPr>
          <w:p w14:paraId="64F5D99C" w14:textId="52D14799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AA3187" w14:textId="585376FB" w:rsidR="00187498" w:rsidRPr="00170F76" w:rsidRDefault="00187498" w:rsidP="0018749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70F76">
              <w:rPr>
                <w:color w:val="111111"/>
                <w:sz w:val="24"/>
                <w:szCs w:val="24"/>
              </w:rPr>
              <w:t>Бизнес-игра</w:t>
            </w:r>
            <w:r w:rsidRPr="00170F76">
              <w:rPr>
                <w:color w:val="111111"/>
                <w:spacing w:val="4"/>
                <w:sz w:val="24"/>
                <w:szCs w:val="24"/>
              </w:rPr>
              <w:t xml:space="preserve"> </w:t>
            </w:r>
            <w:r w:rsidRPr="00170F76">
              <w:rPr>
                <w:color w:val="111111"/>
                <w:sz w:val="24"/>
                <w:szCs w:val="24"/>
              </w:rPr>
              <w:t>«Банкиры»</w:t>
            </w:r>
            <w:r w:rsidRPr="00170F76">
              <w:rPr>
                <w:color w:val="111111"/>
                <w:spacing w:val="46"/>
                <w:sz w:val="24"/>
                <w:szCs w:val="24"/>
              </w:rPr>
              <w:t xml:space="preserve"> </w:t>
            </w:r>
            <w:r w:rsidRPr="00170F76">
              <w:rPr>
                <w:color w:val="111111"/>
                <w:sz w:val="24"/>
                <w:szCs w:val="24"/>
              </w:rPr>
              <w:t>для</w:t>
            </w:r>
            <w:r w:rsidRPr="00170F76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студентов 1 курса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3AEB8D" w14:textId="0CBACB5D" w:rsidR="00187498" w:rsidRPr="00170F76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О</w:t>
            </w:r>
            <w:r w:rsidRPr="00170F76">
              <w:rPr>
                <w:sz w:val="24"/>
                <w:szCs w:val="24"/>
              </w:rPr>
              <w:t>бществознани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6B3C18" w14:textId="2377BF33" w:rsidR="00187498" w:rsidRPr="00170F76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87498" w:rsidRPr="00170F76" w14:paraId="311B9A30" w14:textId="77777777" w:rsidTr="002E0B4F">
        <w:trPr>
          <w:trHeight w:val="287"/>
        </w:trPr>
        <w:tc>
          <w:tcPr>
            <w:tcW w:w="593" w:type="dxa"/>
          </w:tcPr>
          <w:p w14:paraId="14D5D5F7" w14:textId="472B6D5D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7E1163" w14:textId="237CBD4B" w:rsidR="00187498" w:rsidRPr="00170F76" w:rsidRDefault="00187498" w:rsidP="00187498">
            <w:pPr>
              <w:pStyle w:val="TableParagraph"/>
              <w:spacing w:line="240" w:lineRule="auto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pacing w:val="-1"/>
                <w:sz w:val="24"/>
              </w:rPr>
              <w:t>Изготовление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распространение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буклетов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по финансовой грамотности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997F48" w14:textId="77777777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  <w:p w14:paraId="016DE6B3" w14:textId="3BBF0E6F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 финансовой грамотности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380B6F" w14:textId="3D35E83B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187498" w:rsidRPr="00170F76" w14:paraId="39868456" w14:textId="77777777" w:rsidTr="002E0B4F">
        <w:trPr>
          <w:trHeight w:val="287"/>
        </w:trPr>
        <w:tc>
          <w:tcPr>
            <w:tcW w:w="593" w:type="dxa"/>
          </w:tcPr>
          <w:p w14:paraId="049F939B" w14:textId="317283DC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78EE4665" w14:textId="4CCE72D9" w:rsidR="00187498" w:rsidRPr="00170F76" w:rsidRDefault="00187498" w:rsidP="00187498">
            <w:pPr>
              <w:pStyle w:val="TableParagraph"/>
              <w:spacing w:line="240" w:lineRule="auto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</w:rPr>
              <w:t>Мониторинг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знаний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финансовой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грамотности</w:t>
            </w:r>
          </w:p>
        </w:tc>
        <w:tc>
          <w:tcPr>
            <w:tcW w:w="2126" w:type="dxa"/>
          </w:tcPr>
          <w:p w14:paraId="680F8D85" w14:textId="6668B4B3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984" w:type="dxa"/>
          </w:tcPr>
          <w:p w14:paraId="37B518D5" w14:textId="7C6CE4F0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май</w:t>
            </w:r>
          </w:p>
        </w:tc>
      </w:tr>
      <w:tr w:rsidR="00187498" w:rsidRPr="00170F76" w14:paraId="5400427A" w14:textId="77777777" w:rsidTr="002E0B4F">
        <w:trPr>
          <w:trHeight w:val="287"/>
        </w:trPr>
        <w:tc>
          <w:tcPr>
            <w:tcW w:w="593" w:type="dxa"/>
          </w:tcPr>
          <w:p w14:paraId="0FB7E0FD" w14:textId="5EDFDBC4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1C3EFBE4" w14:textId="31F9C62E" w:rsidR="00187498" w:rsidRPr="00170F76" w:rsidRDefault="00187498" w:rsidP="00187498">
            <w:pPr>
              <w:pStyle w:val="TableParagraph"/>
              <w:spacing w:line="268" w:lineRule="exact"/>
              <w:rPr>
                <w:color w:val="111111"/>
                <w:sz w:val="24"/>
                <w:szCs w:val="24"/>
              </w:rPr>
            </w:pPr>
            <w:r>
              <w:rPr>
                <w:color w:val="111115"/>
                <w:sz w:val="24"/>
              </w:rPr>
              <w:t>Участие во внеклассных, внеурочных мероприятиях по профилю предмета (онлайн -уроки, предметные декады, декады науки и техники, очные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конкурсы,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олимпиады,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соревнования,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экскурсии, встречи,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беседы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т.д.)</w:t>
            </w:r>
          </w:p>
        </w:tc>
        <w:tc>
          <w:tcPr>
            <w:tcW w:w="2126" w:type="dxa"/>
          </w:tcPr>
          <w:p w14:paraId="4A86E22E" w14:textId="35E5A82C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pacing w:val="-3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proofErr w:type="spellStart"/>
            <w:r>
              <w:rPr>
                <w:sz w:val="24"/>
              </w:rPr>
              <w:t>ВиСР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</w:p>
          <w:p w14:paraId="37521339" w14:textId="2854712F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84" w:type="dxa"/>
          </w:tcPr>
          <w:p w14:paraId="62B850CA" w14:textId="3E39A9FB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87498" w:rsidRPr="00170F76" w14:paraId="17BB42A4" w14:textId="77777777" w:rsidTr="002E0B4F">
        <w:trPr>
          <w:trHeight w:val="287"/>
        </w:trPr>
        <w:tc>
          <w:tcPr>
            <w:tcW w:w="593" w:type="dxa"/>
          </w:tcPr>
          <w:p w14:paraId="5AD75C47" w14:textId="66C5AEB9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5D54D25B" w14:textId="77777777" w:rsidR="00187498" w:rsidRDefault="00187498" w:rsidP="00187498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повышения квалификации </w:t>
            </w:r>
            <w:r>
              <w:rPr>
                <w:spacing w:val="-5"/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темам: </w:t>
            </w:r>
          </w:p>
          <w:p w14:paraId="161FB371" w14:textId="77777777" w:rsidR="00187498" w:rsidRDefault="00187498" w:rsidP="00187498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1)</w:t>
            </w:r>
            <w:r w:rsidRPr="00033CEC">
              <w:rPr>
                <w:rFonts w:eastAsia="Calibri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2FBE643" w14:textId="7C931098" w:rsidR="00187498" w:rsidRPr="00033CEC" w:rsidRDefault="00187498" w:rsidP="00187498">
            <w:pPr>
              <w:pStyle w:val="TableParagraph"/>
              <w:spacing w:line="268" w:lineRule="exact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 xml:space="preserve">2) </w:t>
            </w:r>
            <w:r w:rsidRPr="00033CEC">
              <w:rPr>
                <w:color w:val="111115"/>
                <w:sz w:val="24"/>
                <w:szCs w:val="24"/>
              </w:rPr>
              <w:t>Повышение финансовой грамотности в образовательной организации</w:t>
            </w:r>
          </w:p>
        </w:tc>
        <w:tc>
          <w:tcPr>
            <w:tcW w:w="2126" w:type="dxa"/>
          </w:tcPr>
          <w:p w14:paraId="4E0758CC" w14:textId="77777777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</w:p>
          <w:p w14:paraId="32F26D29" w14:textId="259E8955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ст. методист</w:t>
            </w:r>
          </w:p>
          <w:p w14:paraId="64BD6357" w14:textId="19528E85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ЦМК</w:t>
            </w:r>
          </w:p>
        </w:tc>
        <w:tc>
          <w:tcPr>
            <w:tcW w:w="1984" w:type="dxa"/>
          </w:tcPr>
          <w:p w14:paraId="41E0469B" w14:textId="77777777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</w:rPr>
            </w:pPr>
          </w:p>
          <w:p w14:paraId="5098F9FD" w14:textId="4D9F872C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октябрь - ноябрь</w:t>
            </w:r>
          </w:p>
        </w:tc>
      </w:tr>
      <w:tr w:rsidR="00187498" w:rsidRPr="00170F76" w14:paraId="753E0E0A" w14:textId="77777777" w:rsidTr="002E0B4F">
        <w:trPr>
          <w:trHeight w:val="287"/>
        </w:trPr>
        <w:tc>
          <w:tcPr>
            <w:tcW w:w="593" w:type="dxa"/>
          </w:tcPr>
          <w:p w14:paraId="6503F3CD" w14:textId="72004204" w:rsidR="00187498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  <w:p w14:paraId="4571E54F" w14:textId="68AD8CEB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5562D35" w14:textId="51E18321" w:rsidR="00187498" w:rsidRDefault="00187498" w:rsidP="00187498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повышения квалификации </w:t>
            </w:r>
            <w:r>
              <w:rPr>
                <w:spacing w:val="-5"/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темам: </w:t>
            </w:r>
          </w:p>
          <w:p w14:paraId="3BC25AB3" w14:textId="0AC5F330" w:rsidR="00187498" w:rsidRPr="008726B0" w:rsidRDefault="00187498" w:rsidP="00187498">
            <w:pPr>
              <w:pStyle w:val="TableParagraph"/>
              <w:spacing w:line="232" w:lineRule="auto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1) </w:t>
            </w:r>
            <w:r w:rsidRPr="008726B0">
              <w:rPr>
                <w:color w:val="111111"/>
                <w:sz w:val="24"/>
                <w:szCs w:val="24"/>
              </w:rPr>
              <w:t xml:space="preserve">Совершенствование профессиональных компетенций в области обучения финансовой грамотности на уроках </w:t>
            </w:r>
          </w:p>
          <w:p w14:paraId="2A1E4F95" w14:textId="77777777" w:rsidR="00187498" w:rsidRPr="008726B0" w:rsidRDefault="00187498" w:rsidP="00187498">
            <w:pPr>
              <w:pStyle w:val="TableParagraph"/>
              <w:tabs>
                <w:tab w:val="left" w:pos="280"/>
              </w:tabs>
              <w:spacing w:line="232" w:lineRule="auto"/>
              <w:rPr>
                <w:color w:val="111111"/>
                <w:sz w:val="24"/>
                <w:szCs w:val="24"/>
              </w:rPr>
            </w:pPr>
            <w:r w:rsidRPr="008726B0">
              <w:rPr>
                <w:color w:val="111111"/>
                <w:sz w:val="24"/>
                <w:szCs w:val="24"/>
              </w:rPr>
              <w:t>•</w:t>
            </w:r>
            <w:r w:rsidRPr="008726B0">
              <w:rPr>
                <w:color w:val="111111"/>
                <w:sz w:val="24"/>
                <w:szCs w:val="24"/>
              </w:rPr>
              <w:tab/>
              <w:t xml:space="preserve">обществознания; </w:t>
            </w:r>
          </w:p>
          <w:p w14:paraId="67DFD6B3" w14:textId="77777777" w:rsidR="00187498" w:rsidRPr="008726B0" w:rsidRDefault="00187498" w:rsidP="00187498">
            <w:pPr>
              <w:pStyle w:val="TableParagraph"/>
              <w:tabs>
                <w:tab w:val="left" w:pos="280"/>
              </w:tabs>
              <w:spacing w:line="232" w:lineRule="auto"/>
              <w:rPr>
                <w:color w:val="111111"/>
                <w:sz w:val="24"/>
                <w:szCs w:val="24"/>
              </w:rPr>
            </w:pPr>
            <w:r w:rsidRPr="008726B0">
              <w:rPr>
                <w:color w:val="111111"/>
                <w:sz w:val="24"/>
                <w:szCs w:val="24"/>
              </w:rPr>
              <w:t>•</w:t>
            </w:r>
            <w:r w:rsidRPr="008726B0">
              <w:rPr>
                <w:color w:val="111111"/>
                <w:sz w:val="24"/>
                <w:szCs w:val="24"/>
              </w:rPr>
              <w:tab/>
              <w:t xml:space="preserve">математики; </w:t>
            </w:r>
          </w:p>
          <w:p w14:paraId="113C8D7D" w14:textId="77777777" w:rsidR="00187498" w:rsidRPr="008726B0" w:rsidRDefault="00187498" w:rsidP="00187498">
            <w:pPr>
              <w:pStyle w:val="TableParagraph"/>
              <w:tabs>
                <w:tab w:val="left" w:pos="280"/>
              </w:tabs>
              <w:spacing w:line="232" w:lineRule="auto"/>
              <w:rPr>
                <w:color w:val="111111"/>
                <w:sz w:val="24"/>
                <w:szCs w:val="24"/>
              </w:rPr>
            </w:pPr>
            <w:r w:rsidRPr="008726B0">
              <w:rPr>
                <w:color w:val="111111"/>
                <w:sz w:val="24"/>
                <w:szCs w:val="24"/>
              </w:rPr>
              <w:t>•</w:t>
            </w:r>
            <w:r w:rsidRPr="008726B0">
              <w:rPr>
                <w:color w:val="111111"/>
                <w:sz w:val="24"/>
                <w:szCs w:val="24"/>
              </w:rPr>
              <w:tab/>
              <w:t xml:space="preserve">географии; </w:t>
            </w:r>
          </w:p>
          <w:p w14:paraId="5B0C9C92" w14:textId="0DCF7E76" w:rsidR="00187498" w:rsidRPr="008726B0" w:rsidRDefault="00187498" w:rsidP="00187498">
            <w:pPr>
              <w:pStyle w:val="TableParagraph"/>
              <w:tabs>
                <w:tab w:val="left" w:pos="280"/>
              </w:tabs>
              <w:spacing w:line="232" w:lineRule="auto"/>
              <w:rPr>
                <w:color w:val="111111"/>
                <w:sz w:val="24"/>
                <w:szCs w:val="24"/>
              </w:rPr>
            </w:pPr>
            <w:r w:rsidRPr="008726B0">
              <w:rPr>
                <w:color w:val="111111"/>
                <w:sz w:val="24"/>
                <w:szCs w:val="24"/>
              </w:rPr>
              <w:t>•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8726B0">
              <w:rPr>
                <w:color w:val="111111"/>
                <w:sz w:val="24"/>
                <w:szCs w:val="24"/>
              </w:rPr>
              <w:t xml:space="preserve">всеобщей истории и истории России; </w:t>
            </w:r>
          </w:p>
          <w:p w14:paraId="0DDF74AB" w14:textId="77777777" w:rsidR="00187498" w:rsidRPr="008726B0" w:rsidRDefault="00187498" w:rsidP="00187498">
            <w:pPr>
              <w:pStyle w:val="TableParagraph"/>
              <w:tabs>
                <w:tab w:val="left" w:pos="280"/>
              </w:tabs>
              <w:spacing w:line="232" w:lineRule="auto"/>
              <w:rPr>
                <w:color w:val="111111"/>
                <w:sz w:val="24"/>
                <w:szCs w:val="24"/>
              </w:rPr>
            </w:pPr>
            <w:r w:rsidRPr="008726B0">
              <w:rPr>
                <w:color w:val="111111"/>
                <w:sz w:val="24"/>
                <w:szCs w:val="24"/>
              </w:rPr>
              <w:t>•</w:t>
            </w:r>
            <w:r w:rsidRPr="008726B0">
              <w:rPr>
                <w:color w:val="111111"/>
                <w:sz w:val="24"/>
                <w:szCs w:val="24"/>
              </w:rPr>
              <w:tab/>
              <w:t xml:space="preserve">информатики; </w:t>
            </w:r>
          </w:p>
          <w:p w14:paraId="358AF8AC" w14:textId="77777777" w:rsidR="00187498" w:rsidRDefault="00187498" w:rsidP="00187498">
            <w:pPr>
              <w:pStyle w:val="TableParagraph"/>
              <w:tabs>
                <w:tab w:val="left" w:pos="280"/>
              </w:tabs>
              <w:spacing w:line="232" w:lineRule="auto"/>
              <w:rPr>
                <w:color w:val="111111"/>
                <w:sz w:val="24"/>
                <w:szCs w:val="24"/>
              </w:rPr>
            </w:pPr>
            <w:r w:rsidRPr="008726B0">
              <w:rPr>
                <w:color w:val="111111"/>
                <w:sz w:val="24"/>
                <w:szCs w:val="24"/>
              </w:rPr>
              <w:t>•</w:t>
            </w:r>
            <w:r w:rsidRPr="008726B0">
              <w:rPr>
                <w:color w:val="111111"/>
                <w:sz w:val="24"/>
                <w:szCs w:val="24"/>
              </w:rPr>
              <w:tab/>
              <w:t>английского языка</w:t>
            </w:r>
          </w:p>
          <w:p w14:paraId="3D76E583" w14:textId="0664FC33" w:rsidR="00187498" w:rsidRPr="00170F76" w:rsidRDefault="00187498" w:rsidP="00187498">
            <w:pPr>
              <w:pStyle w:val="TableParagraph"/>
              <w:tabs>
                <w:tab w:val="left" w:pos="280"/>
              </w:tabs>
              <w:spacing w:line="232" w:lineRule="auto"/>
              <w:rPr>
                <w:color w:val="111111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 xml:space="preserve">2) </w:t>
            </w:r>
            <w:r w:rsidRPr="008726B0">
              <w:rPr>
                <w:rFonts w:eastAsia="Calibri"/>
                <w:color w:val="000000"/>
              </w:rPr>
              <w:t xml:space="preserve">Совершенствование профессиональных компетенций по формированию финансовой грамотности в современных условиях </w:t>
            </w:r>
            <w:r w:rsidRPr="008726B0">
              <w:rPr>
                <w:rFonts w:eastAsia="Calibri"/>
                <w:b/>
                <w:bCs/>
                <w:color w:val="000000"/>
              </w:rPr>
              <w:t xml:space="preserve">с </w:t>
            </w:r>
            <w:r w:rsidRPr="008726B0">
              <w:rPr>
                <w:rFonts w:eastAsia="Calibri"/>
                <w:color w:val="000000"/>
              </w:rPr>
              <w:t>использованием интерактивных образовательных технологий и цифровых образовательных ресурсов по финансовой грамотности</w:t>
            </w:r>
          </w:p>
        </w:tc>
        <w:tc>
          <w:tcPr>
            <w:tcW w:w="2126" w:type="dxa"/>
          </w:tcPr>
          <w:p w14:paraId="2DC88680" w14:textId="0AD75A4B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ст. методист</w:t>
            </w:r>
          </w:p>
          <w:p w14:paraId="154F95F4" w14:textId="275B80DF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председатели ЦМК</w:t>
            </w:r>
          </w:p>
        </w:tc>
        <w:tc>
          <w:tcPr>
            <w:tcW w:w="1984" w:type="dxa"/>
          </w:tcPr>
          <w:p w14:paraId="2938706F" w14:textId="0D75048A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февраль-апрель</w:t>
            </w:r>
          </w:p>
        </w:tc>
      </w:tr>
      <w:tr w:rsidR="00187498" w:rsidRPr="00170F76" w14:paraId="5E9E0C47" w14:textId="77777777" w:rsidTr="002E0B4F">
        <w:trPr>
          <w:trHeight w:val="287"/>
        </w:trPr>
        <w:tc>
          <w:tcPr>
            <w:tcW w:w="593" w:type="dxa"/>
          </w:tcPr>
          <w:p w14:paraId="60ACBC42" w14:textId="77777777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BF2A2F" w14:textId="01D61A1A" w:rsidR="00187498" w:rsidRPr="00170F76" w:rsidRDefault="00187498" w:rsidP="00187498">
            <w:pPr>
              <w:pStyle w:val="TableParagraph"/>
              <w:rPr>
                <w:color w:val="111111"/>
                <w:sz w:val="24"/>
                <w:szCs w:val="24"/>
              </w:rPr>
            </w:pPr>
            <w:r w:rsidRPr="00A6204B">
              <w:rPr>
                <w:color w:val="111111"/>
                <w:sz w:val="24"/>
                <w:szCs w:val="24"/>
              </w:rPr>
              <w:t xml:space="preserve">Организация участия </w:t>
            </w:r>
            <w:r>
              <w:rPr>
                <w:color w:val="111111"/>
                <w:sz w:val="24"/>
                <w:szCs w:val="24"/>
              </w:rPr>
              <w:t>об</w:t>
            </w:r>
            <w:r w:rsidRPr="00A6204B">
              <w:rPr>
                <w:color w:val="111111"/>
                <w:sz w:val="24"/>
                <w:szCs w:val="24"/>
              </w:rPr>
              <w:t>уча</w:t>
            </w:r>
            <w:r>
              <w:rPr>
                <w:color w:val="111111"/>
                <w:sz w:val="24"/>
                <w:szCs w:val="24"/>
              </w:rPr>
              <w:t>ю</w:t>
            </w:r>
            <w:r w:rsidRPr="00A6204B">
              <w:rPr>
                <w:color w:val="111111"/>
                <w:sz w:val="24"/>
                <w:szCs w:val="24"/>
              </w:rPr>
              <w:t xml:space="preserve">щихся в тематических олимпиадах и викторинах по финансовой грамотности для обучающихся </w:t>
            </w:r>
            <w:r>
              <w:rPr>
                <w:color w:val="111111"/>
                <w:sz w:val="24"/>
                <w:szCs w:val="24"/>
              </w:rPr>
              <w:t>СПО</w:t>
            </w:r>
            <w:r w:rsidRPr="00A6204B">
              <w:rPr>
                <w:color w:val="111111"/>
                <w:sz w:val="24"/>
                <w:szCs w:val="24"/>
              </w:rPr>
              <w:tab/>
            </w:r>
            <w:r w:rsidRPr="00A6204B">
              <w:rPr>
                <w:color w:val="111111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BAF448" w14:textId="6C0F0421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преподаватели</w:t>
            </w:r>
          </w:p>
          <w:p w14:paraId="09C230BC" w14:textId="68BBD72D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экономических дисциплин и фин. грамотности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D43FBC" w14:textId="091607E0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A6204B">
              <w:rPr>
                <w:color w:val="111111"/>
                <w:sz w:val="24"/>
                <w:szCs w:val="24"/>
              </w:rPr>
              <w:t>В течение года</w:t>
            </w:r>
          </w:p>
        </w:tc>
      </w:tr>
      <w:tr w:rsidR="00187498" w:rsidRPr="00170F76" w14:paraId="47A091C9" w14:textId="77777777" w:rsidTr="002E0B4F">
        <w:trPr>
          <w:trHeight w:val="287"/>
        </w:trPr>
        <w:tc>
          <w:tcPr>
            <w:tcW w:w="593" w:type="dxa"/>
          </w:tcPr>
          <w:p w14:paraId="3122011F" w14:textId="77777777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91CF98" w14:textId="31EF16ED" w:rsidR="00187498" w:rsidRPr="00170F76" w:rsidRDefault="00187498" w:rsidP="00187498">
            <w:pPr>
              <w:pStyle w:val="TableParagraph"/>
              <w:spacing w:line="240" w:lineRule="auto"/>
              <w:rPr>
                <w:color w:val="111111"/>
                <w:sz w:val="24"/>
                <w:szCs w:val="24"/>
              </w:rPr>
            </w:pPr>
            <w:r w:rsidRPr="00A6204B">
              <w:rPr>
                <w:color w:val="111111"/>
                <w:sz w:val="24"/>
                <w:szCs w:val="24"/>
              </w:rPr>
              <w:t>Участие во всероссийской неделе финансовой грамотности для детей и молодежи</w:t>
            </w:r>
            <w:r w:rsidRPr="00A6204B">
              <w:rPr>
                <w:color w:val="111111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D598B6" w14:textId="6C2ADCE4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A6204B">
              <w:rPr>
                <w:color w:val="11111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507B8C" w14:textId="40C54D14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A6204B">
              <w:rPr>
                <w:color w:val="111111"/>
                <w:sz w:val="24"/>
                <w:szCs w:val="24"/>
              </w:rPr>
              <w:t>По графику</w:t>
            </w:r>
          </w:p>
        </w:tc>
      </w:tr>
      <w:tr w:rsidR="00187498" w:rsidRPr="00170F76" w14:paraId="494181E1" w14:textId="77777777" w:rsidTr="002E0B4F">
        <w:trPr>
          <w:trHeight w:val="287"/>
        </w:trPr>
        <w:tc>
          <w:tcPr>
            <w:tcW w:w="593" w:type="dxa"/>
          </w:tcPr>
          <w:p w14:paraId="180D37C4" w14:textId="77777777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21201C" w14:textId="6E705922" w:rsidR="00187498" w:rsidRPr="00170F76" w:rsidRDefault="00187498" w:rsidP="00187498">
            <w:pPr>
              <w:pStyle w:val="TableParagraph"/>
              <w:spacing w:line="240" w:lineRule="auto"/>
              <w:rPr>
                <w:color w:val="111111"/>
                <w:sz w:val="24"/>
                <w:szCs w:val="24"/>
              </w:rPr>
            </w:pPr>
            <w:r w:rsidRPr="002E0B4F">
              <w:rPr>
                <w:color w:val="111111"/>
                <w:sz w:val="24"/>
                <w:szCs w:val="24"/>
              </w:rPr>
              <w:t xml:space="preserve">Участие в онлайн уроках повышения финансовой грамотности, организованных Банком России </w:t>
            </w:r>
            <w:hyperlink r:id="rId6" w:history="1">
              <w:r w:rsidRPr="00BD139A">
                <w:rPr>
                  <w:rStyle w:val="a6"/>
                  <w:sz w:val="24"/>
                  <w:szCs w:val="24"/>
                </w:rPr>
                <w:t>http://dni-fg.ru/</w:t>
              </w:r>
            </w:hyperlink>
            <w:r>
              <w:rPr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8537A3" w14:textId="77777777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преподаватели</w:t>
            </w:r>
          </w:p>
          <w:p w14:paraId="67D9BE11" w14:textId="34B4547D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экономических дисциплин и фин. грамотности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5D8199" w14:textId="28AD231B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A6204B">
              <w:rPr>
                <w:color w:val="111111"/>
                <w:sz w:val="24"/>
                <w:szCs w:val="24"/>
              </w:rPr>
              <w:t>В течение года</w:t>
            </w:r>
          </w:p>
        </w:tc>
      </w:tr>
      <w:tr w:rsidR="00187498" w:rsidRPr="00170F76" w14:paraId="1C5539DA" w14:textId="77777777" w:rsidTr="002E0B4F">
        <w:trPr>
          <w:trHeight w:val="287"/>
        </w:trPr>
        <w:tc>
          <w:tcPr>
            <w:tcW w:w="593" w:type="dxa"/>
          </w:tcPr>
          <w:p w14:paraId="677598C7" w14:textId="77777777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72F96A" w14:textId="2673E154" w:rsidR="00187498" w:rsidRPr="00170F76" w:rsidRDefault="00187498" w:rsidP="00187498">
            <w:pPr>
              <w:pStyle w:val="TableParagraph"/>
              <w:spacing w:line="240" w:lineRule="auto"/>
              <w:ind w:left="0" w:firstLine="110"/>
              <w:rPr>
                <w:color w:val="111111"/>
                <w:sz w:val="24"/>
                <w:szCs w:val="24"/>
              </w:rPr>
            </w:pPr>
            <w:r w:rsidRPr="002E0B4F">
              <w:rPr>
                <w:color w:val="111111"/>
                <w:sz w:val="24"/>
                <w:szCs w:val="24"/>
              </w:rPr>
              <w:t xml:space="preserve">Организация и проведение экскурсий, круглых столов, семинаров, конференций и других встреч по вопросам финансовой грамотности и основам </w:t>
            </w:r>
            <w:r>
              <w:rPr>
                <w:color w:val="111111"/>
                <w:sz w:val="24"/>
                <w:szCs w:val="24"/>
              </w:rPr>
              <w:t>п</w:t>
            </w:r>
            <w:r w:rsidRPr="002E0B4F">
              <w:rPr>
                <w:color w:val="111111"/>
                <w:sz w:val="24"/>
                <w:szCs w:val="24"/>
              </w:rPr>
              <w:t>редпринимательств</w:t>
            </w:r>
            <w:r>
              <w:rPr>
                <w:color w:val="111111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EF06E8" w14:textId="77777777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преподаватели</w:t>
            </w:r>
          </w:p>
          <w:p w14:paraId="46D7194B" w14:textId="0FE8F3E9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экономических дисциплин и фин. грамотности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F23E84" w14:textId="3FC4FB8B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A6204B">
              <w:rPr>
                <w:color w:val="111111"/>
                <w:sz w:val="24"/>
                <w:szCs w:val="24"/>
              </w:rPr>
              <w:t>В течение года</w:t>
            </w:r>
          </w:p>
        </w:tc>
      </w:tr>
      <w:tr w:rsidR="00187498" w:rsidRPr="00170F76" w14:paraId="18390B73" w14:textId="77777777" w:rsidTr="002E0B4F">
        <w:trPr>
          <w:trHeight w:val="287"/>
        </w:trPr>
        <w:tc>
          <w:tcPr>
            <w:tcW w:w="593" w:type="dxa"/>
          </w:tcPr>
          <w:p w14:paraId="7B8E6C58" w14:textId="77777777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DF71CB" w14:textId="28AF27FC" w:rsidR="00187498" w:rsidRPr="00170F76" w:rsidRDefault="00187498" w:rsidP="00187498">
            <w:pPr>
              <w:pStyle w:val="TableParagraph"/>
              <w:spacing w:line="240" w:lineRule="auto"/>
              <w:rPr>
                <w:color w:val="111111"/>
                <w:sz w:val="24"/>
                <w:szCs w:val="24"/>
              </w:rPr>
            </w:pPr>
            <w:r w:rsidRPr="002E0B4F">
              <w:rPr>
                <w:color w:val="111111"/>
                <w:sz w:val="24"/>
                <w:szCs w:val="24"/>
              </w:rPr>
              <w:t xml:space="preserve">Разработка и внедрение по выбору образовательной организации раздела учебной дисциплины, междисциплинарного курса, профессионального модуля </w:t>
            </w:r>
            <w:r>
              <w:rPr>
                <w:color w:val="111111"/>
                <w:sz w:val="24"/>
                <w:szCs w:val="24"/>
              </w:rPr>
              <w:t>«</w:t>
            </w:r>
            <w:r w:rsidRPr="002E0B4F">
              <w:rPr>
                <w:color w:val="111111"/>
                <w:sz w:val="24"/>
                <w:szCs w:val="24"/>
              </w:rPr>
              <w:t>Основы финансовой грамотности</w:t>
            </w:r>
            <w:r>
              <w:rPr>
                <w:color w:val="111111"/>
                <w:sz w:val="24"/>
                <w:szCs w:val="24"/>
              </w:rPr>
              <w:t>» («Финансовая грамотность», «Основы предпринимательской деятельности»)</w:t>
            </w:r>
            <w:r w:rsidRPr="002E0B4F">
              <w:rPr>
                <w:color w:val="111111"/>
                <w:sz w:val="24"/>
                <w:szCs w:val="24"/>
              </w:rPr>
              <w:t xml:space="preserve"> в образовательные программы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1D3C1C" w14:textId="3F68DB6E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BC91EE" w14:textId="0FF9FE09" w:rsidR="00187498" w:rsidRDefault="00187498" w:rsidP="0018749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14:paraId="4097BCF6" w14:textId="7C95740E" w:rsidR="00187498" w:rsidRDefault="00187498" w:rsidP="00187498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187498" w:rsidRPr="00170F76" w14:paraId="17557739" w14:textId="77777777" w:rsidTr="002E0B4F">
        <w:trPr>
          <w:trHeight w:val="287"/>
        </w:trPr>
        <w:tc>
          <w:tcPr>
            <w:tcW w:w="593" w:type="dxa"/>
          </w:tcPr>
          <w:p w14:paraId="48C76BBA" w14:textId="77777777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7CA7C6" w14:textId="335D11D1" w:rsidR="00187498" w:rsidRPr="002E0B4F" w:rsidRDefault="00187498" w:rsidP="00187498">
            <w:pPr>
              <w:pStyle w:val="TableParagraph"/>
              <w:spacing w:line="240" w:lineRule="auto"/>
              <w:rPr>
                <w:color w:val="111111"/>
                <w:sz w:val="24"/>
                <w:szCs w:val="24"/>
              </w:rPr>
            </w:pPr>
            <w:r w:rsidRPr="00D81A76">
              <w:rPr>
                <w:color w:val="111111"/>
                <w:sz w:val="24"/>
                <w:szCs w:val="24"/>
              </w:rPr>
              <w:t xml:space="preserve">Участие в конкурсах по основам финансовой грамотности и основам </w:t>
            </w:r>
            <w:r>
              <w:rPr>
                <w:color w:val="111111"/>
                <w:sz w:val="24"/>
                <w:szCs w:val="24"/>
              </w:rPr>
              <w:t>п</w:t>
            </w:r>
            <w:r w:rsidRPr="00D81A76">
              <w:rPr>
                <w:color w:val="111111"/>
                <w:sz w:val="24"/>
                <w:szCs w:val="24"/>
              </w:rPr>
              <w:t>редпринимательства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3D0B4E" w14:textId="400EA8C5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преподаватели, студенты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E787E6" w14:textId="3A780331" w:rsidR="00187498" w:rsidRDefault="00187498" w:rsidP="0018749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6204B">
              <w:rPr>
                <w:color w:val="111111"/>
                <w:sz w:val="24"/>
                <w:szCs w:val="24"/>
              </w:rPr>
              <w:t>В течение года</w:t>
            </w:r>
          </w:p>
        </w:tc>
      </w:tr>
      <w:tr w:rsidR="00187498" w:rsidRPr="00170F76" w14:paraId="07157339" w14:textId="77777777" w:rsidTr="002E0B4F">
        <w:trPr>
          <w:trHeight w:val="287"/>
        </w:trPr>
        <w:tc>
          <w:tcPr>
            <w:tcW w:w="593" w:type="dxa"/>
          </w:tcPr>
          <w:p w14:paraId="341F33A1" w14:textId="77777777" w:rsidR="00187498" w:rsidRPr="00170F76" w:rsidRDefault="00187498" w:rsidP="00187498">
            <w:pPr>
              <w:pStyle w:val="TableParagraph"/>
              <w:tabs>
                <w:tab w:val="left" w:pos="2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0C75DD" w14:textId="769F1D12" w:rsidR="00187498" w:rsidRPr="00D81A76" w:rsidRDefault="00187498" w:rsidP="00187498">
            <w:pPr>
              <w:pStyle w:val="TableParagraph"/>
              <w:spacing w:line="240" w:lineRule="auto"/>
              <w:rPr>
                <w:color w:val="111111"/>
                <w:sz w:val="24"/>
                <w:szCs w:val="24"/>
              </w:rPr>
            </w:pPr>
            <w:r w:rsidRPr="00D81A76">
              <w:rPr>
                <w:color w:val="111111"/>
                <w:sz w:val="24"/>
                <w:szCs w:val="24"/>
              </w:rPr>
              <w:t xml:space="preserve">Участие в </w:t>
            </w:r>
            <w:r>
              <w:rPr>
                <w:color w:val="111111"/>
                <w:sz w:val="24"/>
                <w:szCs w:val="24"/>
              </w:rPr>
              <w:t>вебинарах и конференциях</w:t>
            </w:r>
            <w:r w:rsidRPr="00D81A76">
              <w:rPr>
                <w:color w:val="111111"/>
                <w:sz w:val="24"/>
                <w:szCs w:val="24"/>
              </w:rPr>
              <w:t xml:space="preserve"> по основам финансовой грамотности и основам предпринимательства</w:t>
            </w:r>
          </w:p>
        </w:tc>
        <w:tc>
          <w:tcPr>
            <w:tcW w:w="21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1278F9" w14:textId="4B15C029" w:rsidR="00187498" w:rsidRDefault="00187498" w:rsidP="00187498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преподаватели, студенты</w:t>
            </w:r>
          </w:p>
        </w:tc>
        <w:tc>
          <w:tcPr>
            <w:tcW w:w="19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B7D28E" w14:textId="1C79B7EB" w:rsidR="00187498" w:rsidRPr="00A6204B" w:rsidRDefault="00187498" w:rsidP="00187498">
            <w:pPr>
              <w:pStyle w:val="TableParagraph"/>
              <w:spacing w:line="240" w:lineRule="auto"/>
              <w:ind w:left="0"/>
              <w:jc w:val="center"/>
              <w:rPr>
                <w:color w:val="111111"/>
                <w:sz w:val="24"/>
                <w:szCs w:val="24"/>
              </w:rPr>
            </w:pPr>
            <w:r w:rsidRPr="00A6204B">
              <w:rPr>
                <w:color w:val="111111"/>
                <w:sz w:val="24"/>
                <w:szCs w:val="24"/>
              </w:rPr>
              <w:t>В течение года</w:t>
            </w:r>
          </w:p>
        </w:tc>
      </w:tr>
    </w:tbl>
    <w:p w14:paraId="09D13ED5" w14:textId="77777777" w:rsidR="00803DD7" w:rsidRDefault="00803DD7" w:rsidP="005B19B8">
      <w:pPr>
        <w:pStyle w:val="a3"/>
        <w:spacing w:before="4"/>
        <w:rPr>
          <w:sz w:val="17"/>
        </w:rPr>
      </w:pPr>
    </w:p>
    <w:sectPr w:rsidR="00803DD7" w:rsidSect="005B19B8">
      <w:pgSz w:w="11920" w:h="1685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0D8"/>
    <w:multiLevelType w:val="hybridMultilevel"/>
    <w:tmpl w:val="91F87124"/>
    <w:lvl w:ilvl="0" w:tplc="EEC820C4">
      <w:numFmt w:val="bullet"/>
      <w:lvlText w:val="-"/>
      <w:lvlJc w:val="left"/>
      <w:pPr>
        <w:ind w:left="110" w:hanging="137"/>
      </w:pPr>
      <w:rPr>
        <w:rFonts w:hint="default"/>
        <w:w w:val="97"/>
        <w:lang w:val="ru-RU" w:eastAsia="en-US" w:bidi="ar-SA"/>
      </w:rPr>
    </w:lvl>
    <w:lvl w:ilvl="1" w:tplc="78B2E420">
      <w:numFmt w:val="bullet"/>
      <w:lvlText w:val="•"/>
      <w:lvlJc w:val="left"/>
      <w:pPr>
        <w:ind w:left="646" w:hanging="137"/>
      </w:pPr>
      <w:rPr>
        <w:rFonts w:hint="default"/>
        <w:lang w:val="ru-RU" w:eastAsia="en-US" w:bidi="ar-SA"/>
      </w:rPr>
    </w:lvl>
    <w:lvl w:ilvl="2" w:tplc="3A007E82">
      <w:numFmt w:val="bullet"/>
      <w:lvlText w:val="•"/>
      <w:lvlJc w:val="left"/>
      <w:pPr>
        <w:ind w:left="1172" w:hanging="137"/>
      </w:pPr>
      <w:rPr>
        <w:rFonts w:hint="default"/>
        <w:lang w:val="ru-RU" w:eastAsia="en-US" w:bidi="ar-SA"/>
      </w:rPr>
    </w:lvl>
    <w:lvl w:ilvl="3" w:tplc="E994529E">
      <w:numFmt w:val="bullet"/>
      <w:lvlText w:val="•"/>
      <w:lvlJc w:val="left"/>
      <w:pPr>
        <w:ind w:left="1698" w:hanging="137"/>
      </w:pPr>
      <w:rPr>
        <w:rFonts w:hint="default"/>
        <w:lang w:val="ru-RU" w:eastAsia="en-US" w:bidi="ar-SA"/>
      </w:rPr>
    </w:lvl>
    <w:lvl w:ilvl="4" w:tplc="CA2202C8">
      <w:numFmt w:val="bullet"/>
      <w:lvlText w:val="•"/>
      <w:lvlJc w:val="left"/>
      <w:pPr>
        <w:ind w:left="2224" w:hanging="137"/>
      </w:pPr>
      <w:rPr>
        <w:rFonts w:hint="default"/>
        <w:lang w:val="ru-RU" w:eastAsia="en-US" w:bidi="ar-SA"/>
      </w:rPr>
    </w:lvl>
    <w:lvl w:ilvl="5" w:tplc="348C613C">
      <w:numFmt w:val="bullet"/>
      <w:lvlText w:val="•"/>
      <w:lvlJc w:val="left"/>
      <w:pPr>
        <w:ind w:left="2751" w:hanging="137"/>
      </w:pPr>
      <w:rPr>
        <w:rFonts w:hint="default"/>
        <w:lang w:val="ru-RU" w:eastAsia="en-US" w:bidi="ar-SA"/>
      </w:rPr>
    </w:lvl>
    <w:lvl w:ilvl="6" w:tplc="ABB24080">
      <w:numFmt w:val="bullet"/>
      <w:lvlText w:val="•"/>
      <w:lvlJc w:val="left"/>
      <w:pPr>
        <w:ind w:left="3277" w:hanging="137"/>
      </w:pPr>
      <w:rPr>
        <w:rFonts w:hint="default"/>
        <w:lang w:val="ru-RU" w:eastAsia="en-US" w:bidi="ar-SA"/>
      </w:rPr>
    </w:lvl>
    <w:lvl w:ilvl="7" w:tplc="FE9C2C06">
      <w:numFmt w:val="bullet"/>
      <w:lvlText w:val="•"/>
      <w:lvlJc w:val="left"/>
      <w:pPr>
        <w:ind w:left="3803" w:hanging="137"/>
      </w:pPr>
      <w:rPr>
        <w:rFonts w:hint="default"/>
        <w:lang w:val="ru-RU" w:eastAsia="en-US" w:bidi="ar-SA"/>
      </w:rPr>
    </w:lvl>
    <w:lvl w:ilvl="8" w:tplc="2C7600A0">
      <w:numFmt w:val="bullet"/>
      <w:lvlText w:val="•"/>
      <w:lvlJc w:val="left"/>
      <w:pPr>
        <w:ind w:left="4329" w:hanging="137"/>
      </w:pPr>
      <w:rPr>
        <w:rFonts w:hint="default"/>
        <w:lang w:val="ru-RU" w:eastAsia="en-US" w:bidi="ar-SA"/>
      </w:rPr>
    </w:lvl>
  </w:abstractNum>
  <w:abstractNum w:abstractNumId="1" w15:restartNumberingAfterBreak="0">
    <w:nsid w:val="3AD12CC1"/>
    <w:multiLevelType w:val="hybridMultilevel"/>
    <w:tmpl w:val="448894D0"/>
    <w:lvl w:ilvl="0" w:tplc="8C644148">
      <w:numFmt w:val="bullet"/>
      <w:lvlText w:val="-"/>
      <w:lvlJc w:val="left"/>
      <w:pPr>
        <w:ind w:left="1116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EF4F37A">
      <w:numFmt w:val="bullet"/>
      <w:lvlText w:val="•"/>
      <w:lvlJc w:val="left"/>
      <w:pPr>
        <w:ind w:left="2580" w:hanging="137"/>
      </w:pPr>
      <w:rPr>
        <w:rFonts w:hint="default"/>
        <w:lang w:val="ru-RU" w:eastAsia="en-US" w:bidi="ar-SA"/>
      </w:rPr>
    </w:lvl>
    <w:lvl w:ilvl="2" w:tplc="5A0A9804">
      <w:numFmt w:val="bullet"/>
      <w:lvlText w:val="•"/>
      <w:lvlJc w:val="left"/>
      <w:pPr>
        <w:ind w:left="4040" w:hanging="137"/>
      </w:pPr>
      <w:rPr>
        <w:rFonts w:hint="default"/>
        <w:lang w:val="ru-RU" w:eastAsia="en-US" w:bidi="ar-SA"/>
      </w:rPr>
    </w:lvl>
    <w:lvl w:ilvl="3" w:tplc="4DFC35F6">
      <w:numFmt w:val="bullet"/>
      <w:lvlText w:val="•"/>
      <w:lvlJc w:val="left"/>
      <w:pPr>
        <w:ind w:left="5500" w:hanging="137"/>
      </w:pPr>
      <w:rPr>
        <w:rFonts w:hint="default"/>
        <w:lang w:val="ru-RU" w:eastAsia="en-US" w:bidi="ar-SA"/>
      </w:rPr>
    </w:lvl>
    <w:lvl w:ilvl="4" w:tplc="714CF662">
      <w:numFmt w:val="bullet"/>
      <w:lvlText w:val="•"/>
      <w:lvlJc w:val="left"/>
      <w:pPr>
        <w:ind w:left="6960" w:hanging="137"/>
      </w:pPr>
      <w:rPr>
        <w:rFonts w:hint="default"/>
        <w:lang w:val="ru-RU" w:eastAsia="en-US" w:bidi="ar-SA"/>
      </w:rPr>
    </w:lvl>
    <w:lvl w:ilvl="5" w:tplc="CBB42FF2">
      <w:numFmt w:val="bullet"/>
      <w:lvlText w:val="•"/>
      <w:lvlJc w:val="left"/>
      <w:pPr>
        <w:ind w:left="8420" w:hanging="137"/>
      </w:pPr>
      <w:rPr>
        <w:rFonts w:hint="default"/>
        <w:lang w:val="ru-RU" w:eastAsia="en-US" w:bidi="ar-SA"/>
      </w:rPr>
    </w:lvl>
    <w:lvl w:ilvl="6" w:tplc="BE126AF4">
      <w:numFmt w:val="bullet"/>
      <w:lvlText w:val="•"/>
      <w:lvlJc w:val="left"/>
      <w:pPr>
        <w:ind w:left="9880" w:hanging="137"/>
      </w:pPr>
      <w:rPr>
        <w:rFonts w:hint="default"/>
        <w:lang w:val="ru-RU" w:eastAsia="en-US" w:bidi="ar-SA"/>
      </w:rPr>
    </w:lvl>
    <w:lvl w:ilvl="7" w:tplc="B56C903E">
      <w:numFmt w:val="bullet"/>
      <w:lvlText w:val="•"/>
      <w:lvlJc w:val="left"/>
      <w:pPr>
        <w:ind w:left="11340" w:hanging="137"/>
      </w:pPr>
      <w:rPr>
        <w:rFonts w:hint="default"/>
        <w:lang w:val="ru-RU" w:eastAsia="en-US" w:bidi="ar-SA"/>
      </w:rPr>
    </w:lvl>
    <w:lvl w:ilvl="8" w:tplc="0CD0F0C8">
      <w:numFmt w:val="bullet"/>
      <w:lvlText w:val="•"/>
      <w:lvlJc w:val="left"/>
      <w:pPr>
        <w:ind w:left="12800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DD7"/>
    <w:rsid w:val="00033CEC"/>
    <w:rsid w:val="00170F76"/>
    <w:rsid w:val="00187498"/>
    <w:rsid w:val="001E5E80"/>
    <w:rsid w:val="002E0B4F"/>
    <w:rsid w:val="005B19B8"/>
    <w:rsid w:val="00803DD7"/>
    <w:rsid w:val="008726B0"/>
    <w:rsid w:val="00955933"/>
    <w:rsid w:val="009573D6"/>
    <w:rsid w:val="00A6204B"/>
    <w:rsid w:val="00C24732"/>
    <w:rsid w:val="00C271C3"/>
    <w:rsid w:val="00CF55EB"/>
    <w:rsid w:val="00D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FCAA"/>
  <w15:docId w15:val="{D5C34D95-25E0-4370-97A1-2536FDA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4270" w:right="40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16" w:hanging="137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10"/>
    </w:pPr>
  </w:style>
  <w:style w:type="character" w:styleId="a6">
    <w:name w:val="Hyperlink"/>
    <w:basedOn w:val="a0"/>
    <w:uiPriority w:val="99"/>
    <w:unhideWhenUsed/>
    <w:rsid w:val="002E0B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E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i-f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LIRO-3</dc:creator>
  <cp:lastModifiedBy>ДИТК Белай</cp:lastModifiedBy>
  <cp:revision>14</cp:revision>
  <cp:lastPrinted>2022-12-15T02:04:00Z</cp:lastPrinted>
  <dcterms:created xsi:type="dcterms:W3CDTF">2022-12-13T02:33:00Z</dcterms:created>
  <dcterms:modified xsi:type="dcterms:W3CDTF">2023-01-12T23:28:00Z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