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84E96" w14:textId="53D07A78" w:rsidR="00565378" w:rsidRPr="00363D40" w:rsidRDefault="0012302C" w:rsidP="0012302C">
      <w:pPr>
        <w:tabs>
          <w:tab w:val="left" w:pos="851"/>
        </w:tabs>
        <w:spacing w:after="0" w:line="276" w:lineRule="auto"/>
        <w:jc w:val="both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5C089786" wp14:editId="3EC7CACD">
            <wp:extent cx="6048375" cy="90847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6" t="4046" r="8435" b="9480"/>
                    <a:stretch/>
                  </pic:blipFill>
                  <pic:spPr bwMode="auto">
                    <a:xfrm>
                      <a:off x="0" y="0"/>
                      <a:ext cx="6051125" cy="908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3D40">
        <w:rPr>
          <w:rFonts w:cs="Times New Roman"/>
          <w:szCs w:val="28"/>
        </w:rPr>
        <w:lastRenderedPageBreak/>
        <w:t xml:space="preserve"> </w:t>
      </w:r>
      <w:r w:rsidR="00565378" w:rsidRPr="00363D40">
        <w:rPr>
          <w:rFonts w:cs="Times New Roman"/>
          <w:szCs w:val="28"/>
        </w:rPr>
        <w:t>Тематика материалов не ограничивается</w:t>
      </w:r>
      <w:r w:rsidR="00B76058">
        <w:rPr>
          <w:rFonts w:cs="Times New Roman"/>
          <w:szCs w:val="28"/>
        </w:rPr>
        <w:t xml:space="preserve">. Представленные на конференции </w:t>
      </w:r>
      <w:r w:rsidR="00565378" w:rsidRPr="00363D40">
        <w:rPr>
          <w:rFonts w:cs="Times New Roman"/>
          <w:szCs w:val="28"/>
        </w:rPr>
        <w:t>материалы не должны противоречить этическим нормам и законодательству Российской Федерации.</w:t>
      </w:r>
    </w:p>
    <w:p w14:paraId="538C66CB" w14:textId="46E86E71" w:rsidR="00981E3B" w:rsidRPr="00B76058" w:rsidRDefault="00981E3B" w:rsidP="00B75251">
      <w:pPr>
        <w:tabs>
          <w:tab w:val="left" w:pos="851"/>
        </w:tabs>
        <w:spacing w:after="0" w:line="276" w:lineRule="auto"/>
        <w:ind w:firstLine="709"/>
        <w:jc w:val="both"/>
        <w:rPr>
          <w:rFonts w:cs="Times New Roman"/>
          <w:b/>
          <w:bCs/>
          <w:szCs w:val="28"/>
        </w:rPr>
      </w:pPr>
      <w:r w:rsidRPr="00B76058">
        <w:rPr>
          <w:rFonts w:cs="Times New Roman"/>
          <w:b/>
          <w:bCs/>
          <w:szCs w:val="28"/>
        </w:rPr>
        <w:t xml:space="preserve">Конференция состоится </w:t>
      </w:r>
      <w:r w:rsidR="007C26DB" w:rsidRPr="00B76058">
        <w:rPr>
          <w:rFonts w:cs="Times New Roman"/>
          <w:b/>
          <w:bCs/>
          <w:szCs w:val="28"/>
        </w:rPr>
        <w:t>08 феврал</w:t>
      </w:r>
      <w:r w:rsidR="004572CF" w:rsidRPr="00B76058">
        <w:rPr>
          <w:rFonts w:cs="Times New Roman"/>
          <w:b/>
          <w:bCs/>
          <w:szCs w:val="28"/>
        </w:rPr>
        <w:t>я</w:t>
      </w:r>
      <w:r w:rsidRPr="00B76058">
        <w:rPr>
          <w:rFonts w:cs="Times New Roman"/>
          <w:b/>
          <w:bCs/>
          <w:szCs w:val="28"/>
        </w:rPr>
        <w:t xml:space="preserve"> 202</w:t>
      </w:r>
      <w:r w:rsidR="004572CF" w:rsidRPr="00B76058">
        <w:rPr>
          <w:rFonts w:cs="Times New Roman"/>
          <w:b/>
          <w:bCs/>
          <w:szCs w:val="28"/>
        </w:rPr>
        <w:t>4</w:t>
      </w:r>
      <w:r w:rsidRPr="00B76058">
        <w:rPr>
          <w:rFonts w:cs="Times New Roman"/>
          <w:b/>
          <w:bCs/>
          <w:szCs w:val="28"/>
        </w:rPr>
        <w:t xml:space="preserve"> года с 09.00 до 15.00 </w:t>
      </w:r>
      <w:proofErr w:type="spellStart"/>
      <w:r w:rsidRPr="00B76058">
        <w:rPr>
          <w:rFonts w:cs="Times New Roman"/>
          <w:b/>
          <w:bCs/>
          <w:szCs w:val="28"/>
        </w:rPr>
        <w:t>каб</w:t>
      </w:r>
      <w:proofErr w:type="spellEnd"/>
      <w:r w:rsidRPr="00B76058">
        <w:rPr>
          <w:rFonts w:cs="Times New Roman"/>
          <w:b/>
          <w:bCs/>
          <w:szCs w:val="28"/>
        </w:rPr>
        <w:t>. 102</w:t>
      </w:r>
      <w:r w:rsidR="00B76058">
        <w:rPr>
          <w:rFonts w:cs="Times New Roman"/>
          <w:b/>
          <w:bCs/>
          <w:szCs w:val="28"/>
        </w:rPr>
        <w:t>.</w:t>
      </w:r>
    </w:p>
    <w:p w14:paraId="4C5060E2" w14:textId="7EFF63EB" w:rsidR="00A077CF" w:rsidRPr="00BC23F3" w:rsidRDefault="006245E1" w:rsidP="00B75251">
      <w:pPr>
        <w:widowControl w:val="0"/>
        <w:tabs>
          <w:tab w:val="left" w:pos="1134"/>
        </w:tabs>
        <w:spacing w:after="0" w:line="276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BC23F3">
        <w:rPr>
          <w:rFonts w:eastAsia="Times New Roman" w:cs="Times New Roman"/>
          <w:szCs w:val="28"/>
          <w:lang w:eastAsia="ru-RU"/>
        </w:rPr>
        <w:t>Конференция пройдет в очно</w:t>
      </w:r>
      <w:r w:rsidR="00EE170F">
        <w:rPr>
          <w:rFonts w:eastAsia="Times New Roman" w:cs="Times New Roman"/>
          <w:szCs w:val="28"/>
          <w:lang w:eastAsia="ru-RU"/>
        </w:rPr>
        <w:t>-</w:t>
      </w:r>
      <w:r w:rsidR="000B5345" w:rsidRPr="007C26DB">
        <w:rPr>
          <w:rFonts w:eastAsia="Times New Roman" w:cs="Times New Roman"/>
          <w:szCs w:val="28"/>
          <w:lang w:eastAsia="ru-RU"/>
        </w:rPr>
        <w:t>заочном</w:t>
      </w:r>
      <w:r w:rsidR="00A077CF" w:rsidRPr="00BC23F3">
        <w:rPr>
          <w:rFonts w:eastAsia="Times New Roman" w:cs="Times New Roman"/>
          <w:szCs w:val="28"/>
          <w:lang w:eastAsia="ru-RU"/>
        </w:rPr>
        <w:t xml:space="preserve"> формате.</w:t>
      </w:r>
    </w:p>
    <w:p w14:paraId="42A1AC3F" w14:textId="6DEADE99" w:rsidR="00D239E9" w:rsidRPr="00BC23F3" w:rsidRDefault="00D239E9" w:rsidP="00B75251">
      <w:pPr>
        <w:tabs>
          <w:tab w:val="left" w:pos="851"/>
        </w:tabs>
        <w:spacing w:after="0" w:line="276" w:lineRule="auto"/>
        <w:ind w:firstLine="709"/>
        <w:jc w:val="both"/>
        <w:rPr>
          <w:rFonts w:cs="Times New Roman"/>
          <w:szCs w:val="28"/>
        </w:rPr>
      </w:pPr>
      <w:r w:rsidRPr="00BC23F3">
        <w:rPr>
          <w:rFonts w:cs="Times New Roman"/>
          <w:szCs w:val="28"/>
        </w:rPr>
        <w:t>Целевая аудитория Конференции: к участию приглашаются педагогические работники колледжа; педагогические работники системы общего</w:t>
      </w:r>
      <w:r w:rsidR="00B76058">
        <w:rPr>
          <w:rFonts w:cs="Times New Roman"/>
          <w:szCs w:val="28"/>
        </w:rPr>
        <w:t xml:space="preserve"> </w:t>
      </w:r>
      <w:r w:rsidRPr="00BC23F3">
        <w:rPr>
          <w:rFonts w:cs="Times New Roman"/>
          <w:szCs w:val="28"/>
        </w:rPr>
        <w:t>и дополнительного образования.</w:t>
      </w:r>
    </w:p>
    <w:p w14:paraId="4F59C72D" w14:textId="77777777" w:rsidR="006245E1" w:rsidRPr="00BC23F3" w:rsidRDefault="00D239E9" w:rsidP="00B75251">
      <w:pPr>
        <w:tabs>
          <w:tab w:val="left" w:pos="851"/>
        </w:tabs>
        <w:spacing w:after="0" w:line="276" w:lineRule="auto"/>
        <w:ind w:firstLine="709"/>
        <w:jc w:val="both"/>
        <w:rPr>
          <w:rFonts w:cs="Times New Roman"/>
          <w:szCs w:val="28"/>
        </w:rPr>
      </w:pPr>
      <w:r w:rsidRPr="00BC23F3">
        <w:rPr>
          <w:rFonts w:cs="Times New Roman"/>
          <w:szCs w:val="28"/>
        </w:rPr>
        <w:t>Регламент высту</w:t>
      </w:r>
      <w:r w:rsidR="006245E1" w:rsidRPr="00BC23F3">
        <w:rPr>
          <w:rFonts w:cs="Times New Roman"/>
          <w:szCs w:val="28"/>
        </w:rPr>
        <w:t>пления каждого участника – до 7 минут. Допускается и</w:t>
      </w:r>
      <w:r w:rsidRPr="00BC23F3">
        <w:rPr>
          <w:rFonts w:cs="Times New Roman"/>
          <w:szCs w:val="28"/>
        </w:rPr>
        <w:t>спользование технических средств и наглядных пособий при публичной защите</w:t>
      </w:r>
      <w:r w:rsidR="006245E1" w:rsidRPr="00BC23F3">
        <w:rPr>
          <w:rFonts w:cs="Times New Roman"/>
          <w:szCs w:val="28"/>
        </w:rPr>
        <w:t>.</w:t>
      </w:r>
      <w:r w:rsidRPr="00BC23F3">
        <w:rPr>
          <w:rFonts w:cs="Times New Roman"/>
          <w:szCs w:val="28"/>
        </w:rPr>
        <w:t xml:space="preserve"> </w:t>
      </w:r>
    </w:p>
    <w:p w14:paraId="423ADE77" w14:textId="77777777" w:rsidR="00E50C19" w:rsidRPr="00BC23F3" w:rsidRDefault="00E50C19" w:rsidP="00B75251">
      <w:pPr>
        <w:widowControl w:val="0"/>
        <w:tabs>
          <w:tab w:val="left" w:pos="1134"/>
        </w:tabs>
        <w:spacing w:after="0" w:line="276" w:lineRule="auto"/>
        <w:ind w:firstLine="709"/>
        <w:jc w:val="both"/>
        <w:rPr>
          <w:rFonts w:eastAsia="Calibri" w:cs="Times New Roman"/>
          <w:szCs w:val="28"/>
          <w:lang w:eastAsia="ru-RU"/>
        </w:rPr>
      </w:pPr>
      <w:r w:rsidRPr="00BC23F3">
        <w:rPr>
          <w:rFonts w:eastAsia="Times New Roman" w:cs="Times New Roman"/>
          <w:b/>
          <w:bCs/>
          <w:szCs w:val="28"/>
          <w:lang w:eastAsia="ru-RU"/>
        </w:rPr>
        <w:t>Материальное обеспечение Конференции</w:t>
      </w:r>
    </w:p>
    <w:p w14:paraId="53996EC3" w14:textId="2AD8830B" w:rsidR="00E50C19" w:rsidRPr="00363D40" w:rsidRDefault="00E50C19" w:rsidP="004572CF">
      <w:pPr>
        <w:spacing w:after="0" w:line="276" w:lineRule="auto"/>
        <w:ind w:firstLine="709"/>
        <w:jc w:val="both"/>
        <w:rPr>
          <w:rFonts w:cs="Times New Roman"/>
          <w:b/>
          <w:bCs/>
          <w:szCs w:val="28"/>
        </w:rPr>
      </w:pPr>
      <w:r w:rsidRPr="00363D40">
        <w:rPr>
          <w:rFonts w:eastAsia="Times New Roman" w:cs="Times New Roman"/>
          <w:szCs w:val="28"/>
          <w:lang w:eastAsia="ru-RU"/>
        </w:rPr>
        <w:t xml:space="preserve">Организационный взнос за </w:t>
      </w:r>
      <w:r w:rsidR="00363D40" w:rsidRPr="00363D40">
        <w:rPr>
          <w:rFonts w:eastAsia="Times New Roman" w:cs="Times New Roman"/>
          <w:szCs w:val="28"/>
          <w:lang w:eastAsia="ru-RU"/>
        </w:rPr>
        <w:t xml:space="preserve">участие </w:t>
      </w:r>
      <w:r w:rsidRPr="00363D40">
        <w:rPr>
          <w:rFonts w:eastAsia="Times New Roman" w:cs="Times New Roman"/>
          <w:szCs w:val="28"/>
          <w:lang w:eastAsia="ru-RU"/>
        </w:rPr>
        <w:t xml:space="preserve">в Конференции </w:t>
      </w:r>
      <w:r w:rsidR="004572CF" w:rsidRPr="00363D40">
        <w:rPr>
          <w:rFonts w:eastAsia="Times New Roman" w:cs="Times New Roman"/>
          <w:szCs w:val="28"/>
          <w:lang w:eastAsia="ru-RU"/>
        </w:rPr>
        <w:t>не предусмотрен</w:t>
      </w:r>
      <w:r w:rsidRPr="00363D40">
        <w:rPr>
          <w:rFonts w:cs="Times New Roman"/>
          <w:szCs w:val="28"/>
        </w:rPr>
        <w:t>.</w:t>
      </w:r>
    </w:p>
    <w:p w14:paraId="403B18A4" w14:textId="6F32B9B8" w:rsidR="00E50C19" w:rsidRPr="00CA487B" w:rsidRDefault="00E50C19" w:rsidP="00B75251">
      <w:pPr>
        <w:shd w:val="clear" w:color="auto" w:fill="FFFFFF"/>
        <w:tabs>
          <w:tab w:val="left" w:pos="0"/>
        </w:tabs>
        <w:spacing w:after="0" w:line="276" w:lineRule="auto"/>
        <w:ind w:firstLine="709"/>
        <w:contextualSpacing/>
        <w:jc w:val="both"/>
        <w:textAlignment w:val="baseline"/>
        <w:rPr>
          <w:rFonts w:eastAsia="Times New Roman" w:cs="Times New Roman"/>
          <w:i/>
          <w:iCs/>
          <w:szCs w:val="28"/>
          <w:lang w:eastAsia="ru-RU"/>
        </w:rPr>
      </w:pPr>
      <w:r w:rsidRPr="00BC23F3">
        <w:rPr>
          <w:rFonts w:eastAsia="Times New Roman" w:cs="Times New Roman"/>
          <w:szCs w:val="28"/>
          <w:lang w:eastAsia="ru-RU"/>
        </w:rPr>
        <w:t>Заявку</w:t>
      </w:r>
      <w:r w:rsidR="004572CF" w:rsidRPr="00BC23F3">
        <w:rPr>
          <w:rFonts w:eastAsia="Times New Roman" w:cs="Times New Roman"/>
          <w:szCs w:val="28"/>
          <w:lang w:eastAsia="ru-RU"/>
        </w:rPr>
        <w:t xml:space="preserve"> </w:t>
      </w:r>
      <w:r w:rsidRPr="00BC23F3">
        <w:rPr>
          <w:rFonts w:eastAsia="Times New Roman" w:cs="Times New Roman"/>
          <w:szCs w:val="28"/>
          <w:lang w:eastAsia="ru-RU"/>
        </w:rPr>
        <w:t xml:space="preserve">и </w:t>
      </w:r>
      <w:r w:rsidR="004572CF" w:rsidRPr="00BC23F3">
        <w:rPr>
          <w:rFonts w:eastAsia="Times New Roman" w:cs="Times New Roman"/>
          <w:szCs w:val="28"/>
          <w:lang w:eastAsia="ru-RU"/>
        </w:rPr>
        <w:t>тезисы докладов</w:t>
      </w:r>
      <w:r w:rsidRPr="00BC23F3">
        <w:rPr>
          <w:rFonts w:eastAsia="Times New Roman" w:cs="Times New Roman"/>
          <w:szCs w:val="28"/>
          <w:lang w:eastAsia="ru-RU"/>
        </w:rPr>
        <w:t xml:space="preserve"> в электронном виде отправить по электронной почте одним архивом (по имени автора, например, Иванова И.Т.) на адрес</w:t>
      </w:r>
      <w:r w:rsidRPr="00CA487B">
        <w:rPr>
          <w:rFonts w:eastAsia="Times New Roman" w:cs="Times New Roman"/>
          <w:b/>
          <w:szCs w:val="28"/>
          <w:lang w:eastAsia="ru-RU"/>
        </w:rPr>
        <w:t xml:space="preserve">: </w:t>
      </w:r>
      <w:hyperlink r:id="rId6" w:history="1">
        <w:r w:rsidRPr="00CA487B">
          <w:rPr>
            <w:rFonts w:eastAsia="Times New Roman" w:cs="Times New Roman"/>
            <w:color w:val="0000FF"/>
            <w:szCs w:val="28"/>
            <w:u w:val="single"/>
            <w:lang w:val="en-US" w:eastAsia="ru-RU"/>
          </w:rPr>
          <w:t>dpl</w:t>
        </w:r>
        <w:r w:rsidRPr="00CA487B">
          <w:rPr>
            <w:rFonts w:eastAsia="Times New Roman" w:cs="Times New Roman"/>
            <w:color w:val="0000FF"/>
            <w:szCs w:val="28"/>
            <w:u w:val="single"/>
            <w:lang w:eastAsia="ru-RU"/>
          </w:rPr>
          <w:t>39@</w:t>
        </w:r>
        <w:r w:rsidRPr="00CA487B">
          <w:rPr>
            <w:rFonts w:eastAsia="Times New Roman" w:cs="Times New Roman"/>
            <w:color w:val="0000FF"/>
            <w:szCs w:val="28"/>
            <w:u w:val="single"/>
            <w:lang w:val="en-US" w:eastAsia="ru-RU"/>
          </w:rPr>
          <w:t>yandex</w:t>
        </w:r>
        <w:r w:rsidRPr="00CA487B">
          <w:rPr>
            <w:rFonts w:eastAsia="Times New Roman" w:cs="Times New Roman"/>
            <w:color w:val="0000FF"/>
            <w:szCs w:val="28"/>
            <w:u w:val="single"/>
            <w:lang w:eastAsia="ru-RU"/>
          </w:rPr>
          <w:t>.</w:t>
        </w:r>
        <w:r w:rsidRPr="00CA487B">
          <w:rPr>
            <w:rFonts w:eastAsia="Times New Roman" w:cs="Times New Roman"/>
            <w:color w:val="0000FF"/>
            <w:szCs w:val="28"/>
            <w:u w:val="single"/>
            <w:lang w:val="en-US" w:eastAsia="ru-RU"/>
          </w:rPr>
          <w:t>ru</w:t>
        </w:r>
      </w:hyperlink>
      <w:r w:rsidR="006245E1">
        <w:t xml:space="preserve">. </w:t>
      </w:r>
    </w:p>
    <w:p w14:paraId="362D1156" w14:textId="77777777" w:rsidR="00E50C19" w:rsidRPr="00BC23F3" w:rsidRDefault="00E50C19" w:rsidP="006245E1">
      <w:pPr>
        <w:shd w:val="clear" w:color="auto" w:fill="FFFFFF"/>
        <w:spacing w:after="0" w:line="276" w:lineRule="auto"/>
        <w:ind w:firstLine="709"/>
        <w:contextualSpacing/>
        <w:jc w:val="both"/>
        <w:textAlignment w:val="baseline"/>
        <w:rPr>
          <w:rFonts w:eastAsia="Times New Roman" w:cs="Times New Roman"/>
          <w:b/>
          <w:szCs w:val="28"/>
          <w:lang w:eastAsia="ru-RU"/>
        </w:rPr>
      </w:pPr>
      <w:r w:rsidRPr="00BC23F3">
        <w:rPr>
          <w:rFonts w:eastAsia="Times New Roman" w:cs="Times New Roman"/>
          <w:b/>
          <w:szCs w:val="28"/>
          <w:lang w:eastAsia="ru-RU"/>
        </w:rPr>
        <w:t>Тема электронного письма – Конференция.</w:t>
      </w:r>
    </w:p>
    <w:p w14:paraId="098FC455" w14:textId="60E6083F" w:rsidR="003C202F" w:rsidRPr="00B76058" w:rsidRDefault="00B76058" w:rsidP="006245E1">
      <w:pPr>
        <w:tabs>
          <w:tab w:val="left" w:pos="851"/>
        </w:tabs>
        <w:spacing w:after="0" w:line="276" w:lineRule="auto"/>
        <w:ind w:firstLine="709"/>
        <w:jc w:val="both"/>
      </w:pPr>
      <w:r>
        <w:t xml:space="preserve">Участники конференции смогут разместить свои работы в </w:t>
      </w:r>
      <w:r w:rsidR="003C202F" w:rsidRPr="00B76058">
        <w:t>электронно</w:t>
      </w:r>
      <w:r>
        <w:t>м</w:t>
      </w:r>
      <w:r w:rsidR="003C202F" w:rsidRPr="00B76058">
        <w:t xml:space="preserve"> сборник</w:t>
      </w:r>
      <w:r>
        <w:t>е</w:t>
      </w:r>
      <w:r w:rsidR="000B5345" w:rsidRPr="00B76058">
        <w:t>.</w:t>
      </w:r>
      <w:r>
        <w:t xml:space="preserve"> Сборник</w:t>
      </w:r>
      <w:r w:rsidR="003C202F" w:rsidRPr="00B76058">
        <w:t xml:space="preserve"> будет сформирован и размещен на сайте колледжа </w:t>
      </w:r>
      <w:hyperlink r:id="rId7" w:history="1">
        <w:r w:rsidR="003C202F" w:rsidRPr="00B76058">
          <w:rPr>
            <w:rStyle w:val="a4"/>
            <w:color w:val="auto"/>
          </w:rPr>
          <w:t>http://itk-dg.ru/</w:t>
        </w:r>
      </w:hyperlink>
      <w:r w:rsidR="003C202F" w:rsidRPr="00B76058">
        <w:t xml:space="preserve"> на главной странице в разделе «Новости и события».</w:t>
      </w:r>
    </w:p>
    <w:p w14:paraId="6B6BB536" w14:textId="77777777" w:rsidR="00F64CA4" w:rsidRPr="00BC23F3" w:rsidRDefault="006F4067" w:rsidP="00D239E9">
      <w:pPr>
        <w:spacing w:after="0" w:line="276" w:lineRule="auto"/>
        <w:ind w:firstLine="709"/>
        <w:jc w:val="center"/>
        <w:rPr>
          <w:rFonts w:eastAsia="Times New Roman" w:cs="Times New Roman"/>
          <w:b/>
          <w:szCs w:val="28"/>
          <w:lang w:eastAsia="ru-RU"/>
        </w:rPr>
      </w:pPr>
      <w:bookmarkStart w:id="0" w:name="_Hlk131421333"/>
      <w:r w:rsidRPr="00BC23F3">
        <w:rPr>
          <w:rFonts w:eastAsia="Times New Roman" w:cs="Times New Roman"/>
          <w:b/>
          <w:szCs w:val="28"/>
          <w:lang w:eastAsia="ru-RU"/>
        </w:rPr>
        <w:t xml:space="preserve">Требования к </w:t>
      </w:r>
      <w:r w:rsidR="00D239E9" w:rsidRPr="00BC23F3">
        <w:rPr>
          <w:rFonts w:eastAsia="Times New Roman" w:cs="Times New Roman"/>
          <w:b/>
          <w:szCs w:val="28"/>
          <w:lang w:eastAsia="ru-RU"/>
        </w:rPr>
        <w:t>публикации</w:t>
      </w:r>
    </w:p>
    <w:p w14:paraId="1E13CBA2" w14:textId="77777777" w:rsidR="003C202F" w:rsidRPr="00B76058" w:rsidRDefault="00D239E9" w:rsidP="003C202F">
      <w:pPr>
        <w:spacing w:after="0" w:line="276" w:lineRule="auto"/>
        <w:ind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B76058">
        <w:rPr>
          <w:rFonts w:eastAsia="Times New Roman" w:cs="Times New Roman"/>
          <w:bCs/>
          <w:szCs w:val="28"/>
          <w:lang w:eastAsia="ru-RU"/>
        </w:rPr>
        <w:t>К публикации принимаются ранее не публиковавшиеся материалы на русском языке. Объём стать</w:t>
      </w:r>
      <w:r w:rsidR="003C202F" w:rsidRPr="00B76058">
        <w:rPr>
          <w:rFonts w:eastAsia="Times New Roman" w:cs="Times New Roman"/>
          <w:bCs/>
          <w:szCs w:val="28"/>
          <w:lang w:eastAsia="ru-RU"/>
        </w:rPr>
        <w:t>и: не менее 3 и не более 10 страниц машинописного текста (от 5 до 25 тысяч печатных знаков). Оригинальность текста не менее 70%. Форматы файлов для текста: .</w:t>
      </w:r>
      <w:r w:rsidR="003C202F" w:rsidRPr="00B76058">
        <w:rPr>
          <w:rFonts w:eastAsia="Times New Roman" w:cs="Times New Roman"/>
          <w:bCs/>
          <w:szCs w:val="28"/>
          <w:lang w:val="en-US" w:eastAsia="ru-RU"/>
        </w:rPr>
        <w:t>doc</w:t>
      </w:r>
      <w:r w:rsidR="003C202F" w:rsidRPr="00B76058">
        <w:rPr>
          <w:rFonts w:eastAsia="Times New Roman" w:cs="Times New Roman"/>
          <w:bCs/>
          <w:szCs w:val="28"/>
          <w:lang w:eastAsia="ru-RU"/>
        </w:rPr>
        <w:t>, .</w:t>
      </w:r>
      <w:r w:rsidR="003C202F" w:rsidRPr="00B76058">
        <w:rPr>
          <w:rFonts w:eastAsia="Times New Roman" w:cs="Times New Roman"/>
          <w:bCs/>
          <w:szCs w:val="28"/>
          <w:lang w:val="en-US" w:eastAsia="ru-RU"/>
        </w:rPr>
        <w:t>docx</w:t>
      </w:r>
      <w:r w:rsidR="003C202F" w:rsidRPr="00B76058">
        <w:rPr>
          <w:rFonts w:eastAsia="Times New Roman" w:cs="Times New Roman"/>
          <w:bCs/>
          <w:szCs w:val="28"/>
          <w:lang w:eastAsia="ru-RU"/>
        </w:rPr>
        <w:t xml:space="preserve">, </w:t>
      </w:r>
      <w:r w:rsidR="003C202F" w:rsidRPr="00B76058">
        <w:rPr>
          <w:rFonts w:eastAsia="Times New Roman" w:cs="Times New Roman"/>
          <w:bCs/>
          <w:szCs w:val="28"/>
          <w:lang w:val="en-US" w:eastAsia="ru-RU"/>
        </w:rPr>
        <w:t>rtf</w:t>
      </w:r>
      <w:r w:rsidR="003C202F" w:rsidRPr="00B76058">
        <w:rPr>
          <w:rFonts w:eastAsia="Times New Roman" w:cs="Times New Roman"/>
          <w:bCs/>
          <w:szCs w:val="28"/>
          <w:lang w:eastAsia="ru-RU"/>
        </w:rPr>
        <w:t xml:space="preserve">. Шрифт Times New </w:t>
      </w:r>
      <w:proofErr w:type="spellStart"/>
      <w:r w:rsidR="003C202F" w:rsidRPr="00B76058">
        <w:rPr>
          <w:rFonts w:eastAsia="Times New Roman" w:cs="Times New Roman"/>
          <w:bCs/>
          <w:szCs w:val="28"/>
          <w:lang w:eastAsia="ru-RU"/>
        </w:rPr>
        <w:t>Roman</w:t>
      </w:r>
      <w:proofErr w:type="spellEnd"/>
      <w:r w:rsidR="003C202F" w:rsidRPr="00B76058">
        <w:rPr>
          <w:rFonts w:eastAsia="Times New Roman" w:cs="Times New Roman"/>
          <w:bCs/>
          <w:szCs w:val="28"/>
          <w:lang w:eastAsia="ru-RU"/>
        </w:rPr>
        <w:t xml:space="preserve">, размер шрифта 14, междустрочный интервал – </w:t>
      </w:r>
      <w:r w:rsidR="00F33C91" w:rsidRPr="00B76058">
        <w:rPr>
          <w:rFonts w:eastAsia="Times New Roman" w:cs="Times New Roman"/>
          <w:bCs/>
          <w:szCs w:val="28"/>
          <w:lang w:eastAsia="ru-RU"/>
        </w:rPr>
        <w:t>1,15</w:t>
      </w:r>
      <w:r w:rsidR="003C202F" w:rsidRPr="00B76058">
        <w:rPr>
          <w:rFonts w:eastAsia="Times New Roman" w:cs="Times New Roman"/>
          <w:bCs/>
          <w:szCs w:val="28"/>
          <w:lang w:eastAsia="ru-RU"/>
        </w:rPr>
        <w:t xml:space="preserve">. Обязательно выравнивание текста по ширине листа. Абзацный отступ – 1,25 см. </w:t>
      </w:r>
    </w:p>
    <w:p w14:paraId="7877D8CB" w14:textId="77777777" w:rsidR="003C202F" w:rsidRPr="00BC23F3" w:rsidRDefault="003C202F" w:rsidP="003C202F">
      <w:pPr>
        <w:spacing w:after="0" w:line="276" w:lineRule="auto"/>
        <w:ind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BC23F3">
        <w:rPr>
          <w:rFonts w:eastAsia="Times New Roman" w:cs="Times New Roman"/>
          <w:bCs/>
          <w:szCs w:val="28"/>
          <w:lang w:eastAsia="ru-RU"/>
        </w:rPr>
        <w:t>Текст без переносов слов, не должен содержать орфографических и синтаксических ошибок.</w:t>
      </w:r>
    </w:p>
    <w:p w14:paraId="28C4E6DF" w14:textId="77777777" w:rsidR="003C202F" w:rsidRPr="00BC23F3" w:rsidRDefault="003C202F" w:rsidP="003C202F">
      <w:pPr>
        <w:spacing w:after="0" w:line="276" w:lineRule="auto"/>
        <w:ind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BC23F3">
        <w:rPr>
          <w:rFonts w:eastAsia="Times New Roman" w:cs="Times New Roman"/>
          <w:bCs/>
          <w:szCs w:val="28"/>
          <w:lang w:eastAsia="ru-RU"/>
        </w:rPr>
        <w:t>Параметры страницы: левое – 3 см, правое – 1</w:t>
      </w:r>
      <w:r w:rsidR="00F33C91" w:rsidRPr="00BC23F3">
        <w:rPr>
          <w:rFonts w:eastAsia="Times New Roman" w:cs="Times New Roman"/>
          <w:bCs/>
          <w:szCs w:val="28"/>
          <w:lang w:eastAsia="ru-RU"/>
        </w:rPr>
        <w:t>,5</w:t>
      </w:r>
      <w:r w:rsidRPr="00BC23F3">
        <w:rPr>
          <w:rFonts w:eastAsia="Times New Roman" w:cs="Times New Roman"/>
          <w:bCs/>
          <w:szCs w:val="28"/>
          <w:lang w:eastAsia="ru-RU"/>
        </w:rPr>
        <w:t xml:space="preserve"> см, верхнее и нижнее поле – 2 см.</w:t>
      </w:r>
    </w:p>
    <w:p w14:paraId="24D9CE0F" w14:textId="77777777" w:rsidR="003C202F" w:rsidRPr="00BC23F3" w:rsidRDefault="003C202F" w:rsidP="003C202F">
      <w:pPr>
        <w:spacing w:after="0" w:line="276" w:lineRule="auto"/>
        <w:ind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BC23F3">
        <w:rPr>
          <w:rFonts w:eastAsia="Times New Roman" w:cs="Times New Roman"/>
          <w:bCs/>
          <w:szCs w:val="28"/>
          <w:lang w:eastAsia="ru-RU"/>
        </w:rPr>
        <w:t>Все заголовки в тексте печатаются с заглавной буквы строчными буквами и выделяются жирным шрифтом, но не подчеркиваются. Точка в заголовке не ставится, слова в заголовке не переносятся.</w:t>
      </w:r>
    </w:p>
    <w:p w14:paraId="52C2CF25" w14:textId="77777777" w:rsidR="003C202F" w:rsidRPr="00BC23F3" w:rsidRDefault="003C202F" w:rsidP="003C202F">
      <w:pPr>
        <w:spacing w:after="0" w:line="276" w:lineRule="auto"/>
        <w:ind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BC23F3">
        <w:rPr>
          <w:rFonts w:eastAsia="Times New Roman" w:cs="Times New Roman"/>
          <w:bCs/>
          <w:szCs w:val="28"/>
          <w:lang w:eastAsia="ru-RU"/>
        </w:rPr>
        <w:t>Рукописные вставки в печатный текст не допускаются.</w:t>
      </w:r>
    </w:p>
    <w:p w14:paraId="1691930A" w14:textId="77777777" w:rsidR="003C202F" w:rsidRPr="00BC23F3" w:rsidRDefault="003C202F" w:rsidP="003C202F">
      <w:pPr>
        <w:spacing w:after="0" w:line="276" w:lineRule="auto"/>
        <w:ind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BC23F3">
        <w:rPr>
          <w:rFonts w:eastAsia="Times New Roman" w:cs="Times New Roman"/>
          <w:bCs/>
          <w:szCs w:val="28"/>
          <w:lang w:eastAsia="ru-RU"/>
        </w:rPr>
        <w:t>Номера страниц не проставляются.</w:t>
      </w:r>
    </w:p>
    <w:p w14:paraId="69C29CE1" w14:textId="77777777" w:rsidR="003C202F" w:rsidRPr="00BC23F3" w:rsidRDefault="003C202F" w:rsidP="003C202F">
      <w:pPr>
        <w:spacing w:after="0" w:line="276" w:lineRule="auto"/>
        <w:ind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BC23F3">
        <w:rPr>
          <w:rFonts w:eastAsia="Times New Roman" w:cs="Times New Roman"/>
          <w:bCs/>
          <w:szCs w:val="28"/>
          <w:lang w:eastAsia="ru-RU"/>
        </w:rPr>
        <w:lastRenderedPageBreak/>
        <w:t>Рисунки должны быть четкими и легко воспроизводимыми. Названия и номера рисунков должны быть указаны под рисунками, названия и номера таблиц – над таблицами. Таблицы, схемы, рисунки и формулы не должны выходить за пределы указанных полей (таблицы, рисунки, схемы можно оформлять отдельным приложением).</w:t>
      </w:r>
    </w:p>
    <w:p w14:paraId="6A09510E" w14:textId="42F26D3F" w:rsidR="00CA487B" w:rsidRPr="00BC23F3" w:rsidRDefault="003C202F" w:rsidP="00A4786A">
      <w:pPr>
        <w:tabs>
          <w:tab w:val="left" w:pos="851"/>
        </w:tabs>
        <w:spacing w:after="0" w:line="276" w:lineRule="auto"/>
        <w:ind w:firstLine="709"/>
        <w:jc w:val="center"/>
        <w:rPr>
          <w:b/>
          <w:bCs/>
          <w:szCs w:val="28"/>
        </w:rPr>
      </w:pPr>
      <w:r w:rsidRPr="00BC23F3">
        <w:rPr>
          <w:b/>
          <w:bCs/>
          <w:szCs w:val="28"/>
        </w:rPr>
        <w:t>Последовательность изложения:</w:t>
      </w:r>
    </w:p>
    <w:p w14:paraId="027786D1" w14:textId="77777777" w:rsidR="003C202F" w:rsidRPr="00BC23F3" w:rsidRDefault="003C202F" w:rsidP="00F64CA4">
      <w:pPr>
        <w:tabs>
          <w:tab w:val="left" w:pos="851"/>
        </w:tabs>
        <w:spacing w:after="0" w:line="276" w:lineRule="auto"/>
        <w:ind w:firstLine="709"/>
        <w:jc w:val="both"/>
        <w:rPr>
          <w:szCs w:val="28"/>
        </w:rPr>
      </w:pPr>
      <w:r w:rsidRPr="00BC23F3">
        <w:rPr>
          <w:szCs w:val="28"/>
        </w:rPr>
        <w:t>Заголовок (название статьи). Располагается по центру.</w:t>
      </w:r>
    </w:p>
    <w:p w14:paraId="3E7BB5A6" w14:textId="326299F7" w:rsidR="003C202F" w:rsidRPr="00BC23F3" w:rsidRDefault="003C202F" w:rsidP="00F64CA4">
      <w:pPr>
        <w:tabs>
          <w:tab w:val="left" w:pos="851"/>
        </w:tabs>
        <w:spacing w:after="0" w:line="276" w:lineRule="auto"/>
        <w:ind w:firstLine="709"/>
        <w:jc w:val="both"/>
        <w:rPr>
          <w:szCs w:val="28"/>
        </w:rPr>
      </w:pPr>
      <w:r w:rsidRPr="00BC23F3">
        <w:rPr>
          <w:szCs w:val="28"/>
        </w:rPr>
        <w:t>Автор. ФИО автора полностью</w:t>
      </w:r>
      <w:r w:rsidR="003A16DC" w:rsidRPr="00BC23F3">
        <w:rPr>
          <w:szCs w:val="28"/>
        </w:rPr>
        <w:t>, образовательное учреждение (место работы)</w:t>
      </w:r>
      <w:r w:rsidR="00073DA0" w:rsidRPr="00BC23F3">
        <w:rPr>
          <w:szCs w:val="28"/>
        </w:rPr>
        <w:t xml:space="preserve">. </w:t>
      </w:r>
      <w:r w:rsidR="003A16DC" w:rsidRPr="00BC23F3">
        <w:rPr>
          <w:szCs w:val="28"/>
        </w:rPr>
        <w:t>Если авторов два и более, информация о каждом – с новой строки.</w:t>
      </w:r>
    </w:p>
    <w:p w14:paraId="4B0912FE" w14:textId="77777777" w:rsidR="003A16DC" w:rsidRPr="00BC23F3" w:rsidRDefault="003A16DC" w:rsidP="00F64CA4">
      <w:pPr>
        <w:tabs>
          <w:tab w:val="left" w:pos="851"/>
        </w:tabs>
        <w:spacing w:after="0" w:line="276" w:lineRule="auto"/>
        <w:ind w:firstLine="709"/>
        <w:jc w:val="both"/>
        <w:rPr>
          <w:szCs w:val="28"/>
        </w:rPr>
      </w:pPr>
      <w:r w:rsidRPr="00BC23F3">
        <w:rPr>
          <w:szCs w:val="28"/>
        </w:rPr>
        <w:t>Текст статьи. Размер шрифта – 14 пт. Выравнивание по ширине страницы.</w:t>
      </w:r>
    </w:p>
    <w:p w14:paraId="362A704B" w14:textId="77777777" w:rsidR="003A16DC" w:rsidRPr="00BC23F3" w:rsidRDefault="003A16DC" w:rsidP="00F64CA4">
      <w:pPr>
        <w:tabs>
          <w:tab w:val="left" w:pos="851"/>
        </w:tabs>
        <w:spacing w:after="0" w:line="276" w:lineRule="auto"/>
        <w:ind w:firstLine="709"/>
        <w:jc w:val="both"/>
        <w:rPr>
          <w:szCs w:val="28"/>
        </w:rPr>
      </w:pPr>
      <w:r w:rsidRPr="00BC23F3">
        <w:rPr>
          <w:szCs w:val="28"/>
        </w:rPr>
        <w:t xml:space="preserve">Ссылки на литературу и источники оформляются следующим образом квадратными скобками </w:t>
      </w:r>
      <w:r w:rsidR="00A10E48" w:rsidRPr="00BC23F3">
        <w:rPr>
          <w:szCs w:val="28"/>
        </w:rPr>
        <w:t xml:space="preserve">[1, с. 231], где – номер источника в списке литературы, с. 231 – номер страницы в источнике. Список </w:t>
      </w:r>
      <w:bookmarkEnd w:id="0"/>
      <w:r w:rsidR="00A10E48" w:rsidRPr="00BC23F3">
        <w:rPr>
          <w:szCs w:val="28"/>
        </w:rPr>
        <w:t>литературы размещается в конце статьи и оформляется в порядке упоминания и цитирования в тексте статьи</w:t>
      </w:r>
      <w:r w:rsidR="006C65FD" w:rsidRPr="00BC23F3">
        <w:rPr>
          <w:szCs w:val="28"/>
        </w:rPr>
        <w:t>. [номер по порядку] Фамилия и инициалы автора/авторов // название // выходные данные, включая название издательства и год выпуска. Номер страницы или ссылки на интернет-страницу с указанием даты просмотра материала в Интернет.</w:t>
      </w:r>
    </w:p>
    <w:p w14:paraId="1522C045" w14:textId="77777777" w:rsidR="0086780F" w:rsidRPr="00BC23F3" w:rsidRDefault="006C65FD" w:rsidP="006245E1">
      <w:pPr>
        <w:tabs>
          <w:tab w:val="left" w:pos="851"/>
        </w:tabs>
        <w:spacing w:after="0" w:line="276" w:lineRule="auto"/>
        <w:ind w:firstLine="709"/>
        <w:jc w:val="both"/>
        <w:rPr>
          <w:szCs w:val="28"/>
        </w:rPr>
      </w:pPr>
      <w:r w:rsidRPr="00BC23F3">
        <w:rPr>
          <w:szCs w:val="28"/>
        </w:rPr>
        <w:t>Экспертный совет оставляет за собой право редактировать статью и отказать в публикации. Статья должна соответствовать теме конференции и заявленной секции.</w:t>
      </w:r>
    </w:p>
    <w:p w14:paraId="7136D46E" w14:textId="0197BDB4" w:rsidR="00616519" w:rsidRPr="00BC23F3" w:rsidRDefault="00616519" w:rsidP="00616519">
      <w:pPr>
        <w:autoSpaceDE w:val="0"/>
        <w:autoSpaceDN w:val="0"/>
        <w:adjustRightInd w:val="0"/>
        <w:spacing w:after="0" w:line="276" w:lineRule="auto"/>
        <w:jc w:val="right"/>
        <w:rPr>
          <w:rFonts w:eastAsia="Calibri" w:cs="Times New Roman"/>
          <w:bCs/>
          <w:szCs w:val="28"/>
        </w:rPr>
      </w:pPr>
      <w:r w:rsidRPr="00BC23F3">
        <w:rPr>
          <w:rFonts w:eastAsia="Calibri" w:cs="Times New Roman"/>
          <w:bCs/>
          <w:szCs w:val="28"/>
        </w:rPr>
        <w:t>Пример оформления статьи</w:t>
      </w:r>
    </w:p>
    <w:p w14:paraId="5F807718" w14:textId="77777777" w:rsidR="00616519" w:rsidRPr="00BC23F3" w:rsidRDefault="00616519" w:rsidP="00616519">
      <w:pPr>
        <w:autoSpaceDE w:val="0"/>
        <w:autoSpaceDN w:val="0"/>
        <w:adjustRightInd w:val="0"/>
        <w:spacing w:after="0" w:line="276" w:lineRule="auto"/>
        <w:jc w:val="right"/>
        <w:rPr>
          <w:rFonts w:eastAsia="Calibri" w:cs="Times New Roman"/>
          <w:bCs/>
          <w:szCs w:val="28"/>
        </w:rPr>
      </w:pPr>
    </w:p>
    <w:p w14:paraId="395B6AC8" w14:textId="77777777" w:rsidR="00472C24" w:rsidRPr="00BC23F3" w:rsidRDefault="00472C24" w:rsidP="00472C24">
      <w:pPr>
        <w:spacing w:after="0" w:line="276" w:lineRule="auto"/>
        <w:jc w:val="center"/>
        <w:rPr>
          <w:rFonts w:eastAsia="Calibri" w:cs="Times New Roman"/>
          <w:b/>
          <w:szCs w:val="28"/>
        </w:rPr>
      </w:pPr>
      <w:r w:rsidRPr="00BC23F3">
        <w:rPr>
          <w:rFonts w:eastAsia="Calibri" w:cs="Times New Roman"/>
          <w:b/>
          <w:szCs w:val="28"/>
        </w:rPr>
        <w:t>ИННОВАЦИОННЫЕ ФОРМЫ ПРОФОРИЕНТАЦИОННОЙ</w:t>
      </w:r>
    </w:p>
    <w:p w14:paraId="031C425E" w14:textId="77777777" w:rsidR="00472C24" w:rsidRPr="00BC23F3" w:rsidRDefault="00472C24" w:rsidP="00472C24">
      <w:pPr>
        <w:spacing w:after="0" w:line="276" w:lineRule="auto"/>
        <w:jc w:val="center"/>
        <w:rPr>
          <w:rFonts w:eastAsia="Calibri" w:cs="Times New Roman"/>
          <w:b/>
          <w:szCs w:val="28"/>
        </w:rPr>
      </w:pPr>
      <w:r w:rsidRPr="00BC23F3">
        <w:rPr>
          <w:rFonts w:eastAsia="Calibri" w:cs="Times New Roman"/>
          <w:b/>
          <w:szCs w:val="28"/>
        </w:rPr>
        <w:t>ДЕЯТЕЛЬНОСТИ В УСЛОВИЯХ РЕАЛИЗАЦИИ</w:t>
      </w:r>
    </w:p>
    <w:p w14:paraId="02476005" w14:textId="21668268" w:rsidR="00472C24" w:rsidRPr="00BC23F3" w:rsidRDefault="00472C24" w:rsidP="00472C24">
      <w:pPr>
        <w:spacing w:after="0" w:line="276" w:lineRule="auto"/>
        <w:jc w:val="center"/>
        <w:rPr>
          <w:rFonts w:eastAsia="Calibri" w:cs="Times New Roman"/>
          <w:b/>
          <w:szCs w:val="28"/>
        </w:rPr>
      </w:pPr>
      <w:r w:rsidRPr="00BC23F3">
        <w:rPr>
          <w:rFonts w:eastAsia="Calibri" w:cs="Times New Roman"/>
          <w:b/>
          <w:szCs w:val="28"/>
        </w:rPr>
        <w:t>ФЕДЕРАЛЬНОГО ПРОЕКТА «ПРОФЕССИОНАЛИТЕТ»</w:t>
      </w:r>
    </w:p>
    <w:p w14:paraId="026BE2D3" w14:textId="78A58E0C" w:rsidR="00F33C91" w:rsidRPr="00BC23F3" w:rsidRDefault="00F33C91" w:rsidP="00472C24">
      <w:pPr>
        <w:spacing w:after="0" w:line="276" w:lineRule="auto"/>
        <w:jc w:val="right"/>
        <w:rPr>
          <w:rFonts w:eastAsia="Calibri" w:cs="Times New Roman"/>
          <w:bCs/>
          <w:szCs w:val="28"/>
        </w:rPr>
      </w:pPr>
      <w:r w:rsidRPr="00BC23F3">
        <w:rPr>
          <w:rFonts w:eastAsia="Calibri" w:cs="Times New Roman"/>
          <w:bCs/>
          <w:szCs w:val="28"/>
        </w:rPr>
        <w:t xml:space="preserve">Иванов Александр Иванович, </w:t>
      </w:r>
    </w:p>
    <w:p w14:paraId="5A250B08" w14:textId="77777777" w:rsidR="00472C24" w:rsidRPr="00BC23F3" w:rsidRDefault="00472C24" w:rsidP="00472C24">
      <w:pPr>
        <w:autoSpaceDE w:val="0"/>
        <w:autoSpaceDN w:val="0"/>
        <w:adjustRightInd w:val="0"/>
        <w:spacing w:after="0" w:line="276" w:lineRule="auto"/>
        <w:jc w:val="right"/>
        <w:rPr>
          <w:rFonts w:eastAsia="TimesNewRomanPS-BoldMT" w:cs="Times New Roman"/>
          <w:bCs/>
          <w:szCs w:val="28"/>
        </w:rPr>
      </w:pPr>
      <w:r w:rsidRPr="00BC23F3">
        <w:rPr>
          <w:rFonts w:eastAsia="TimesNewRomanPS-BoldMT" w:cs="Times New Roman"/>
          <w:bCs/>
          <w:szCs w:val="28"/>
        </w:rPr>
        <w:t>преподаватель педагогики</w:t>
      </w:r>
    </w:p>
    <w:p w14:paraId="40E99A06" w14:textId="0361331C" w:rsidR="00F33C91" w:rsidRPr="00BC23F3" w:rsidRDefault="00F33C91" w:rsidP="00F33C91">
      <w:pPr>
        <w:autoSpaceDE w:val="0"/>
        <w:autoSpaceDN w:val="0"/>
        <w:adjustRightInd w:val="0"/>
        <w:spacing w:after="0" w:line="276" w:lineRule="auto"/>
        <w:jc w:val="right"/>
        <w:rPr>
          <w:rFonts w:eastAsia="TimesNewRomanPS-BoldMT" w:cs="Times New Roman"/>
          <w:bCs/>
          <w:szCs w:val="28"/>
        </w:rPr>
      </w:pPr>
      <w:r w:rsidRPr="00BC23F3">
        <w:rPr>
          <w:rFonts w:eastAsia="TimesNewRomanPS-BoldMT" w:cs="Times New Roman"/>
          <w:bCs/>
          <w:szCs w:val="28"/>
        </w:rPr>
        <w:t>КГА ПОУ</w:t>
      </w:r>
      <w:r w:rsidRPr="00BC23F3">
        <w:rPr>
          <w:rFonts w:eastAsia="TimesNewRomanPS-BoldMT" w:cs="Times New Roman"/>
          <w:b/>
          <w:bCs/>
          <w:szCs w:val="28"/>
        </w:rPr>
        <w:t xml:space="preserve"> «</w:t>
      </w:r>
      <w:r w:rsidRPr="00BC23F3">
        <w:rPr>
          <w:rFonts w:eastAsia="TimesNewRomanPS-BoldMT" w:cs="Times New Roman"/>
          <w:bCs/>
          <w:szCs w:val="28"/>
        </w:rPr>
        <w:t xml:space="preserve">ДИТК» </w:t>
      </w:r>
    </w:p>
    <w:p w14:paraId="4E9D1CE8" w14:textId="512D72D7" w:rsidR="00616519" w:rsidRPr="00BC23F3" w:rsidRDefault="00F33C91" w:rsidP="006245E1">
      <w:pPr>
        <w:tabs>
          <w:tab w:val="left" w:pos="851"/>
        </w:tabs>
        <w:spacing w:after="0" w:line="276" w:lineRule="auto"/>
        <w:ind w:firstLine="709"/>
        <w:jc w:val="both"/>
        <w:rPr>
          <w:szCs w:val="28"/>
        </w:rPr>
      </w:pPr>
      <w:r w:rsidRPr="00BC23F3">
        <w:rPr>
          <w:szCs w:val="28"/>
        </w:rPr>
        <w:t xml:space="preserve">Текст статьи </w:t>
      </w:r>
      <w:bookmarkStart w:id="1" w:name="_Hlk131421835"/>
      <w:r w:rsidRPr="00BC23F3">
        <w:rPr>
          <w:szCs w:val="28"/>
        </w:rPr>
        <w:t>текст статьи текст статьи</w:t>
      </w:r>
      <w:bookmarkEnd w:id="1"/>
      <w:r w:rsidRPr="00BC23F3">
        <w:rPr>
          <w:szCs w:val="28"/>
        </w:rPr>
        <w:t xml:space="preserve"> текст статьи текст статьи текст статьи текст статьи</w:t>
      </w:r>
      <w:r w:rsidR="009B02BE">
        <w:rPr>
          <w:szCs w:val="28"/>
        </w:rPr>
        <w:t xml:space="preserve"> </w:t>
      </w:r>
      <w:r w:rsidRPr="00BC23F3">
        <w:rPr>
          <w:szCs w:val="28"/>
        </w:rPr>
        <w:t>текст статьи текст статьи</w:t>
      </w:r>
      <w:r w:rsidR="009B02BE">
        <w:rPr>
          <w:szCs w:val="28"/>
        </w:rPr>
        <w:t xml:space="preserve"> </w:t>
      </w:r>
      <w:r w:rsidR="00616519" w:rsidRPr="00BC23F3">
        <w:rPr>
          <w:szCs w:val="28"/>
        </w:rPr>
        <w:t>текст статьи текст статьи</w:t>
      </w:r>
      <w:r w:rsidR="009B02BE">
        <w:rPr>
          <w:szCs w:val="28"/>
        </w:rPr>
        <w:t xml:space="preserve"> </w:t>
      </w:r>
      <w:r w:rsidR="00616519" w:rsidRPr="00BC23F3">
        <w:rPr>
          <w:szCs w:val="28"/>
        </w:rPr>
        <w:t>текст статьи текст статьи</w:t>
      </w:r>
      <w:r w:rsidR="009B02BE">
        <w:rPr>
          <w:szCs w:val="28"/>
        </w:rPr>
        <w:t xml:space="preserve"> </w:t>
      </w:r>
      <w:r w:rsidR="00616519" w:rsidRPr="00BC23F3">
        <w:rPr>
          <w:szCs w:val="28"/>
        </w:rPr>
        <w:t>текст статьи текст статьи</w:t>
      </w:r>
      <w:r w:rsidR="009B02BE">
        <w:rPr>
          <w:szCs w:val="28"/>
        </w:rPr>
        <w:t xml:space="preserve"> </w:t>
      </w:r>
      <w:r w:rsidR="00616519" w:rsidRPr="00BC23F3">
        <w:rPr>
          <w:szCs w:val="28"/>
        </w:rPr>
        <w:t xml:space="preserve">текст статьи текст </w:t>
      </w:r>
      <w:r w:rsidR="0086780F" w:rsidRPr="00BC23F3">
        <w:rPr>
          <w:szCs w:val="28"/>
        </w:rPr>
        <w:t>статьи [1, с. 231].</w:t>
      </w:r>
    </w:p>
    <w:p w14:paraId="7C6AC073" w14:textId="77777777" w:rsidR="00616519" w:rsidRPr="00BC23F3" w:rsidRDefault="00616519" w:rsidP="00616519">
      <w:pPr>
        <w:tabs>
          <w:tab w:val="left" w:pos="851"/>
        </w:tabs>
        <w:spacing w:after="0" w:line="276" w:lineRule="auto"/>
        <w:ind w:firstLine="709"/>
        <w:jc w:val="center"/>
        <w:rPr>
          <w:b/>
          <w:bCs/>
          <w:szCs w:val="28"/>
        </w:rPr>
      </w:pPr>
      <w:r w:rsidRPr="00BC23F3">
        <w:rPr>
          <w:b/>
          <w:bCs/>
          <w:szCs w:val="28"/>
        </w:rPr>
        <w:t>СПИСОК ЛИТЕРАТУРЫ:</w:t>
      </w:r>
    </w:p>
    <w:p w14:paraId="7C56570A" w14:textId="5478394C" w:rsidR="00472C24" w:rsidRPr="00BC23F3" w:rsidRDefault="00472C24" w:rsidP="00616519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after="0" w:line="276" w:lineRule="auto"/>
        <w:ind w:left="0" w:firstLine="709"/>
        <w:jc w:val="both"/>
        <w:rPr>
          <w:szCs w:val="28"/>
        </w:rPr>
      </w:pPr>
      <w:proofErr w:type="spellStart"/>
      <w:r w:rsidRPr="00BC23F3">
        <w:rPr>
          <w:szCs w:val="28"/>
        </w:rPr>
        <w:t>Зеер</w:t>
      </w:r>
      <w:proofErr w:type="spellEnd"/>
      <w:r w:rsidRPr="00BC23F3">
        <w:rPr>
          <w:szCs w:val="28"/>
        </w:rPr>
        <w:t xml:space="preserve"> Э.Ф., Павлова А.М., Садовникова Н.О. </w:t>
      </w:r>
      <w:proofErr w:type="spellStart"/>
      <w:r w:rsidRPr="00BC23F3">
        <w:rPr>
          <w:szCs w:val="28"/>
        </w:rPr>
        <w:t>Профориентология</w:t>
      </w:r>
      <w:proofErr w:type="spellEnd"/>
      <w:r w:rsidRPr="00BC23F3">
        <w:rPr>
          <w:szCs w:val="28"/>
        </w:rPr>
        <w:t xml:space="preserve">: Теория и практика: учеб. </w:t>
      </w:r>
      <w:proofErr w:type="spellStart"/>
      <w:r w:rsidRPr="00BC23F3">
        <w:rPr>
          <w:szCs w:val="28"/>
        </w:rPr>
        <w:t>пособ</w:t>
      </w:r>
      <w:proofErr w:type="spellEnd"/>
      <w:r w:rsidRPr="00BC23F3">
        <w:rPr>
          <w:szCs w:val="28"/>
        </w:rPr>
        <w:t xml:space="preserve">. для высшей школы. М.: Академический проект, 2004 г. 192 с. </w:t>
      </w:r>
    </w:p>
    <w:p w14:paraId="1446DBEC" w14:textId="206FB856" w:rsidR="00C45A4E" w:rsidRPr="00BC23F3" w:rsidRDefault="00C45A4E" w:rsidP="00616519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after="0" w:line="276" w:lineRule="auto"/>
        <w:ind w:left="0" w:firstLine="709"/>
        <w:jc w:val="both"/>
        <w:rPr>
          <w:szCs w:val="28"/>
        </w:rPr>
      </w:pPr>
      <w:r w:rsidRPr="00BC23F3">
        <w:rPr>
          <w:szCs w:val="28"/>
        </w:rPr>
        <w:t>…</w:t>
      </w:r>
    </w:p>
    <w:p w14:paraId="7D6FAE4B" w14:textId="5E4A58D8" w:rsidR="00A454BE" w:rsidRPr="00A454BE" w:rsidRDefault="00A454BE" w:rsidP="00A454BE">
      <w:pPr>
        <w:tabs>
          <w:tab w:val="left" w:pos="2977"/>
        </w:tabs>
        <w:spacing w:after="0" w:line="240" w:lineRule="atLeast"/>
        <w:ind w:firstLine="709"/>
        <w:jc w:val="right"/>
        <w:rPr>
          <w:rFonts w:eastAsia="Times New Roman" w:cs="Times New Roman"/>
          <w:i/>
          <w:szCs w:val="28"/>
          <w:lang w:eastAsia="ru-RU"/>
        </w:rPr>
      </w:pPr>
      <w:r w:rsidRPr="00A454BE">
        <w:rPr>
          <w:rFonts w:eastAsia="Times New Roman" w:cs="Times New Roman"/>
          <w:i/>
          <w:szCs w:val="28"/>
          <w:lang w:eastAsia="ru-RU"/>
        </w:rPr>
        <w:lastRenderedPageBreak/>
        <w:t>Приложение 1</w:t>
      </w:r>
    </w:p>
    <w:p w14:paraId="407E70FA" w14:textId="77777777" w:rsidR="00A454BE" w:rsidRPr="00A454BE" w:rsidRDefault="00A454BE" w:rsidP="00A454BE">
      <w:pPr>
        <w:spacing w:after="0" w:line="240" w:lineRule="atLeast"/>
        <w:ind w:firstLine="709"/>
        <w:jc w:val="center"/>
        <w:rPr>
          <w:rFonts w:eastAsia="Times New Roman" w:cs="Times New Roman"/>
          <w:b/>
          <w:i/>
          <w:szCs w:val="28"/>
          <w:lang w:eastAsia="ru-RU"/>
        </w:rPr>
      </w:pPr>
      <w:r w:rsidRPr="00A454BE">
        <w:rPr>
          <w:rFonts w:eastAsia="Times New Roman" w:cs="Times New Roman"/>
          <w:b/>
          <w:i/>
          <w:szCs w:val="28"/>
          <w:lang w:eastAsia="ru-RU"/>
        </w:rPr>
        <w:t xml:space="preserve">Заявка на участие </w:t>
      </w:r>
    </w:p>
    <w:p w14:paraId="4DC0F8DE" w14:textId="77777777" w:rsidR="00A454BE" w:rsidRPr="00A454BE" w:rsidRDefault="00A454BE" w:rsidP="00A454BE">
      <w:pPr>
        <w:spacing w:after="0" w:line="240" w:lineRule="atLeast"/>
        <w:ind w:firstLine="709"/>
        <w:jc w:val="center"/>
        <w:rPr>
          <w:rFonts w:eastAsia="Times New Roman" w:cs="Times New Roman"/>
          <w:b/>
          <w:i/>
          <w:szCs w:val="28"/>
          <w:lang w:eastAsia="ru-RU"/>
        </w:rPr>
      </w:pPr>
      <w:r>
        <w:rPr>
          <w:rFonts w:eastAsia="Times New Roman" w:cs="Times New Roman"/>
          <w:b/>
          <w:i/>
          <w:szCs w:val="28"/>
          <w:lang w:eastAsia="ru-RU"/>
        </w:rPr>
        <w:t>в н</w:t>
      </w:r>
      <w:r w:rsidRPr="00A454BE">
        <w:rPr>
          <w:rFonts w:eastAsia="Times New Roman" w:cs="Times New Roman"/>
          <w:b/>
          <w:i/>
          <w:szCs w:val="28"/>
          <w:lang w:eastAsia="ru-RU"/>
        </w:rPr>
        <w:t>аучно-педагогическ</w:t>
      </w:r>
      <w:r>
        <w:rPr>
          <w:rFonts w:eastAsia="Times New Roman" w:cs="Times New Roman"/>
          <w:b/>
          <w:i/>
          <w:szCs w:val="28"/>
          <w:lang w:eastAsia="ru-RU"/>
        </w:rPr>
        <w:t>ой</w:t>
      </w:r>
      <w:r w:rsidRPr="00A454BE">
        <w:rPr>
          <w:rFonts w:eastAsia="Times New Roman" w:cs="Times New Roman"/>
          <w:b/>
          <w:i/>
          <w:szCs w:val="28"/>
          <w:lang w:eastAsia="ru-RU"/>
        </w:rPr>
        <w:t xml:space="preserve"> конференци</w:t>
      </w:r>
      <w:r>
        <w:rPr>
          <w:rFonts w:eastAsia="Times New Roman" w:cs="Times New Roman"/>
          <w:b/>
          <w:i/>
          <w:szCs w:val="28"/>
          <w:lang w:eastAsia="ru-RU"/>
        </w:rPr>
        <w:t>и</w:t>
      </w:r>
    </w:p>
    <w:p w14:paraId="7EBE22AD" w14:textId="77777777" w:rsidR="0064332F" w:rsidRDefault="0064332F" w:rsidP="00A454BE">
      <w:pPr>
        <w:spacing w:after="0" w:line="240" w:lineRule="atLeast"/>
        <w:ind w:firstLine="709"/>
        <w:jc w:val="center"/>
        <w:rPr>
          <w:rFonts w:eastAsia="Times New Roman" w:cs="Times New Roman"/>
          <w:b/>
          <w:i/>
          <w:szCs w:val="28"/>
          <w:lang w:eastAsia="ru-RU"/>
        </w:rPr>
      </w:pPr>
      <w:r w:rsidRPr="0064332F">
        <w:rPr>
          <w:rFonts w:eastAsia="Times New Roman" w:cs="Times New Roman"/>
          <w:b/>
          <w:i/>
          <w:szCs w:val="28"/>
          <w:lang w:eastAsia="ru-RU"/>
        </w:rPr>
        <w:t>«Развитие образования в рамках новой технологии «Профессионалитет: стратегии, нововведения, опыт»</w:t>
      </w:r>
    </w:p>
    <w:p w14:paraId="5E56D1EF" w14:textId="039A1A72" w:rsidR="00A454BE" w:rsidRPr="00A454BE" w:rsidRDefault="001F0AE8" w:rsidP="00A454BE">
      <w:pPr>
        <w:spacing w:after="0" w:line="240" w:lineRule="atLeast"/>
        <w:ind w:firstLine="709"/>
        <w:jc w:val="center"/>
        <w:rPr>
          <w:rFonts w:eastAsia="Times New Roman" w:cs="Times New Roman"/>
          <w:b/>
          <w:i/>
          <w:szCs w:val="28"/>
          <w:lang w:eastAsia="ru-RU"/>
        </w:rPr>
      </w:pPr>
      <w:r>
        <w:rPr>
          <w:rFonts w:eastAsia="Times New Roman" w:cs="Times New Roman"/>
          <w:b/>
          <w:i/>
          <w:szCs w:val="28"/>
          <w:lang w:eastAsia="ru-RU"/>
        </w:rPr>
        <w:t>08</w:t>
      </w:r>
      <w:r w:rsidR="0064332F">
        <w:rPr>
          <w:rFonts w:eastAsia="Times New Roman" w:cs="Times New Roman"/>
          <w:b/>
          <w:i/>
          <w:szCs w:val="28"/>
          <w:lang w:eastAsia="ru-RU"/>
        </w:rPr>
        <w:t xml:space="preserve"> </w:t>
      </w:r>
      <w:r>
        <w:rPr>
          <w:rFonts w:eastAsia="Times New Roman" w:cs="Times New Roman"/>
          <w:b/>
          <w:i/>
          <w:szCs w:val="28"/>
          <w:lang w:eastAsia="ru-RU"/>
        </w:rPr>
        <w:t>февраля</w:t>
      </w:r>
      <w:r w:rsidR="00A454BE" w:rsidRPr="00A454BE">
        <w:rPr>
          <w:rFonts w:eastAsia="Times New Roman" w:cs="Times New Roman"/>
          <w:b/>
          <w:i/>
          <w:szCs w:val="28"/>
          <w:lang w:eastAsia="ru-RU"/>
        </w:rPr>
        <w:t xml:space="preserve"> 20</w:t>
      </w:r>
      <w:r w:rsidR="00A454BE">
        <w:rPr>
          <w:rFonts w:eastAsia="Times New Roman" w:cs="Times New Roman"/>
          <w:b/>
          <w:i/>
          <w:szCs w:val="28"/>
          <w:lang w:eastAsia="ru-RU"/>
        </w:rPr>
        <w:t>2</w:t>
      </w:r>
      <w:r w:rsidR="0064332F">
        <w:rPr>
          <w:rFonts w:eastAsia="Times New Roman" w:cs="Times New Roman"/>
          <w:b/>
          <w:i/>
          <w:szCs w:val="28"/>
          <w:lang w:eastAsia="ru-RU"/>
        </w:rPr>
        <w:t>4</w:t>
      </w:r>
      <w:r w:rsidR="00A454BE" w:rsidRPr="00A454BE">
        <w:rPr>
          <w:rFonts w:eastAsia="Times New Roman" w:cs="Times New Roman"/>
          <w:b/>
          <w:i/>
          <w:szCs w:val="28"/>
          <w:lang w:eastAsia="ru-RU"/>
        </w:rPr>
        <w:t xml:space="preserve"> года </w:t>
      </w:r>
    </w:p>
    <w:p w14:paraId="43C0B1E3" w14:textId="77777777" w:rsidR="00A454BE" w:rsidRPr="00A454BE" w:rsidRDefault="00A454BE" w:rsidP="00A454BE">
      <w:pPr>
        <w:spacing w:after="0" w:line="240" w:lineRule="atLeast"/>
        <w:ind w:firstLine="709"/>
        <w:jc w:val="center"/>
        <w:rPr>
          <w:rFonts w:eastAsia="Times New Roman" w:cs="Times New Roman"/>
          <w:i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7"/>
        <w:gridCol w:w="5153"/>
      </w:tblGrid>
      <w:tr w:rsidR="00A454BE" w:rsidRPr="00A454BE" w14:paraId="761EE914" w14:textId="77777777" w:rsidTr="00A454BE">
        <w:tc>
          <w:tcPr>
            <w:tcW w:w="9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75392A" w14:textId="77777777" w:rsidR="00A454BE" w:rsidRPr="00A454BE" w:rsidRDefault="00A454BE" w:rsidP="00A454BE">
            <w:pPr>
              <w:spacing w:after="0"/>
              <w:jc w:val="center"/>
              <w:rPr>
                <w:rFonts w:eastAsia="Calibri" w:cs="Times New Roman"/>
                <w:i/>
                <w:szCs w:val="28"/>
              </w:rPr>
            </w:pPr>
            <w:r w:rsidRPr="00A454BE">
              <w:rPr>
                <w:rFonts w:eastAsia="Calibri" w:cs="Times New Roman"/>
                <w:i/>
                <w:szCs w:val="28"/>
              </w:rPr>
              <w:t>Участник Конференции</w:t>
            </w:r>
          </w:p>
        </w:tc>
      </w:tr>
      <w:tr w:rsidR="00A454BE" w:rsidRPr="00A454BE" w14:paraId="416A6E62" w14:textId="77777777" w:rsidTr="00A454BE">
        <w:tc>
          <w:tcPr>
            <w:tcW w:w="4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AE0A8E4" w14:textId="77777777" w:rsidR="00A454BE" w:rsidRPr="00A454BE" w:rsidRDefault="00A454BE" w:rsidP="00A454BE">
            <w:pPr>
              <w:spacing w:after="0" w:line="360" w:lineRule="auto"/>
              <w:jc w:val="both"/>
              <w:rPr>
                <w:rFonts w:eastAsia="Calibri" w:cs="Times New Roman"/>
                <w:szCs w:val="28"/>
              </w:rPr>
            </w:pPr>
            <w:r w:rsidRPr="00A454BE">
              <w:rPr>
                <w:rFonts w:eastAsia="Calibri" w:cs="Times New Roman"/>
                <w:szCs w:val="28"/>
              </w:rPr>
              <w:t>Фамилия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7BBF9C9" w14:textId="77777777" w:rsidR="00A454BE" w:rsidRPr="00A454BE" w:rsidRDefault="00A454BE" w:rsidP="00A454BE">
            <w:pPr>
              <w:spacing w:after="0" w:line="360" w:lineRule="auto"/>
              <w:jc w:val="center"/>
              <w:rPr>
                <w:rFonts w:eastAsia="Calibri" w:cs="Times New Roman"/>
                <w:i/>
                <w:szCs w:val="28"/>
              </w:rPr>
            </w:pPr>
          </w:p>
        </w:tc>
      </w:tr>
      <w:tr w:rsidR="00A454BE" w:rsidRPr="00A454BE" w14:paraId="367F7251" w14:textId="77777777" w:rsidTr="00A454BE">
        <w:tc>
          <w:tcPr>
            <w:tcW w:w="4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B1981B1" w14:textId="77777777" w:rsidR="00A454BE" w:rsidRPr="00A454BE" w:rsidRDefault="00A454BE" w:rsidP="00A454BE">
            <w:pPr>
              <w:spacing w:after="0" w:line="360" w:lineRule="auto"/>
              <w:jc w:val="both"/>
              <w:rPr>
                <w:rFonts w:eastAsia="Calibri" w:cs="Times New Roman"/>
                <w:szCs w:val="28"/>
              </w:rPr>
            </w:pPr>
            <w:r w:rsidRPr="00A454BE">
              <w:rPr>
                <w:rFonts w:eastAsia="Calibri" w:cs="Times New Roman"/>
                <w:szCs w:val="28"/>
              </w:rPr>
              <w:t>Имя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C911FD9" w14:textId="77777777" w:rsidR="00A454BE" w:rsidRPr="00A454BE" w:rsidRDefault="00A454BE" w:rsidP="00A454BE">
            <w:pPr>
              <w:spacing w:after="0" w:line="360" w:lineRule="auto"/>
              <w:jc w:val="center"/>
              <w:rPr>
                <w:rFonts w:eastAsia="Calibri" w:cs="Times New Roman"/>
                <w:i/>
                <w:szCs w:val="28"/>
              </w:rPr>
            </w:pPr>
          </w:p>
        </w:tc>
      </w:tr>
      <w:tr w:rsidR="00A454BE" w:rsidRPr="00A454BE" w14:paraId="4957C3D0" w14:textId="77777777" w:rsidTr="00A454BE">
        <w:tc>
          <w:tcPr>
            <w:tcW w:w="4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25166E4" w14:textId="77777777" w:rsidR="00A454BE" w:rsidRPr="00A454BE" w:rsidRDefault="00A454BE" w:rsidP="00A454BE">
            <w:pPr>
              <w:spacing w:after="0" w:line="360" w:lineRule="auto"/>
              <w:jc w:val="both"/>
              <w:rPr>
                <w:rFonts w:eastAsia="Calibri" w:cs="Times New Roman"/>
                <w:szCs w:val="28"/>
              </w:rPr>
            </w:pPr>
            <w:r w:rsidRPr="00A454BE">
              <w:rPr>
                <w:rFonts w:eastAsia="Calibri" w:cs="Times New Roman"/>
                <w:szCs w:val="28"/>
              </w:rPr>
              <w:t xml:space="preserve">Отчество 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7E50E06" w14:textId="77777777" w:rsidR="00A454BE" w:rsidRPr="00A454BE" w:rsidRDefault="00A454BE" w:rsidP="00A454BE">
            <w:pPr>
              <w:spacing w:after="0" w:line="360" w:lineRule="auto"/>
              <w:jc w:val="center"/>
              <w:rPr>
                <w:rFonts w:eastAsia="Calibri" w:cs="Times New Roman"/>
                <w:i/>
                <w:szCs w:val="28"/>
              </w:rPr>
            </w:pPr>
          </w:p>
        </w:tc>
      </w:tr>
      <w:tr w:rsidR="00A454BE" w:rsidRPr="00A454BE" w14:paraId="64C7306C" w14:textId="77777777" w:rsidTr="00A454BE">
        <w:tc>
          <w:tcPr>
            <w:tcW w:w="4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6FFCEEA" w14:textId="77777777" w:rsidR="00A454BE" w:rsidRPr="00A454BE" w:rsidRDefault="00A454BE" w:rsidP="00A454BE">
            <w:pPr>
              <w:spacing w:after="0" w:line="360" w:lineRule="auto"/>
              <w:jc w:val="both"/>
              <w:rPr>
                <w:rFonts w:eastAsia="Calibri" w:cs="Times New Roman"/>
                <w:szCs w:val="28"/>
              </w:rPr>
            </w:pPr>
            <w:r w:rsidRPr="00A454BE">
              <w:rPr>
                <w:rFonts w:eastAsia="Calibri" w:cs="Times New Roman"/>
                <w:szCs w:val="28"/>
              </w:rPr>
              <w:t xml:space="preserve">Тема </w:t>
            </w:r>
            <w:r>
              <w:rPr>
                <w:rFonts w:eastAsia="Calibri" w:cs="Times New Roman"/>
                <w:szCs w:val="28"/>
              </w:rPr>
              <w:t>работы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EB1C45E" w14:textId="77777777" w:rsidR="00A454BE" w:rsidRPr="00A454BE" w:rsidRDefault="00A454BE" w:rsidP="00A454BE">
            <w:pPr>
              <w:spacing w:after="0" w:line="360" w:lineRule="auto"/>
              <w:jc w:val="center"/>
              <w:rPr>
                <w:rFonts w:eastAsia="Calibri" w:cs="Times New Roman"/>
                <w:i/>
                <w:szCs w:val="28"/>
              </w:rPr>
            </w:pPr>
          </w:p>
        </w:tc>
      </w:tr>
      <w:tr w:rsidR="006C65FD" w:rsidRPr="00A454BE" w14:paraId="0B319934" w14:textId="77777777" w:rsidTr="00A454BE">
        <w:tc>
          <w:tcPr>
            <w:tcW w:w="4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999D1D" w14:textId="77777777" w:rsidR="006C65FD" w:rsidRPr="00A454BE" w:rsidRDefault="006C65FD" w:rsidP="00A454BE">
            <w:pPr>
              <w:spacing w:after="0" w:line="360" w:lineRule="auto"/>
              <w:jc w:val="both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Секция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82D415E" w14:textId="77777777" w:rsidR="006C65FD" w:rsidRPr="00A454BE" w:rsidRDefault="006C65FD" w:rsidP="00A454BE">
            <w:pPr>
              <w:spacing w:after="0" w:line="360" w:lineRule="auto"/>
              <w:jc w:val="center"/>
              <w:rPr>
                <w:rFonts w:eastAsia="Calibri" w:cs="Times New Roman"/>
                <w:i/>
                <w:szCs w:val="28"/>
              </w:rPr>
            </w:pPr>
          </w:p>
        </w:tc>
      </w:tr>
      <w:tr w:rsidR="00B75251" w:rsidRPr="00A454BE" w14:paraId="420B5565" w14:textId="77777777" w:rsidTr="00A454BE">
        <w:tc>
          <w:tcPr>
            <w:tcW w:w="4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CF2281" w14:textId="77777777" w:rsidR="00B75251" w:rsidRDefault="00B75251" w:rsidP="00B75251">
            <w:pPr>
              <w:spacing w:after="0"/>
              <w:jc w:val="both"/>
              <w:rPr>
                <w:rFonts w:eastAsia="Calibri" w:cs="Times New Roman"/>
                <w:szCs w:val="28"/>
              </w:rPr>
            </w:pPr>
            <w:r w:rsidRPr="00B75251">
              <w:rPr>
                <w:rFonts w:cs="Times New Roman"/>
                <w:szCs w:val="28"/>
              </w:rPr>
              <w:t>Использование технических средств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D6B74B3" w14:textId="77777777" w:rsidR="00B75251" w:rsidRPr="00A454BE" w:rsidRDefault="00B75251" w:rsidP="00B75251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A454BE">
              <w:rPr>
                <w:rFonts w:eastAsia="Calibri" w:cs="Times New Roman"/>
                <w:szCs w:val="28"/>
              </w:rPr>
              <w:t>Да/Нет</w:t>
            </w:r>
          </w:p>
          <w:p w14:paraId="6E68B597" w14:textId="77777777" w:rsidR="00B75251" w:rsidRPr="00A454BE" w:rsidRDefault="00B75251" w:rsidP="00B75251">
            <w:pPr>
              <w:spacing w:after="0" w:line="360" w:lineRule="auto"/>
              <w:jc w:val="center"/>
              <w:rPr>
                <w:rFonts w:eastAsia="Calibri" w:cs="Times New Roman"/>
                <w:i/>
                <w:szCs w:val="28"/>
              </w:rPr>
            </w:pPr>
            <w:r w:rsidRPr="00A454BE">
              <w:rPr>
                <w:rFonts w:eastAsia="Calibri" w:cs="Times New Roman"/>
                <w:szCs w:val="28"/>
              </w:rPr>
              <w:t>(ненужное убрать)</w:t>
            </w:r>
          </w:p>
        </w:tc>
      </w:tr>
      <w:tr w:rsidR="00A454BE" w:rsidRPr="00A454BE" w14:paraId="3A8ABF68" w14:textId="77777777" w:rsidTr="00A454BE">
        <w:tc>
          <w:tcPr>
            <w:tcW w:w="4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7D7E120" w14:textId="77777777" w:rsidR="00A454BE" w:rsidRPr="00A454BE" w:rsidRDefault="00A454BE" w:rsidP="00A454BE">
            <w:pPr>
              <w:spacing w:after="0"/>
              <w:jc w:val="both"/>
              <w:rPr>
                <w:rFonts w:eastAsia="Calibri" w:cs="Times New Roman"/>
                <w:szCs w:val="28"/>
              </w:rPr>
            </w:pPr>
            <w:r w:rsidRPr="00A454BE">
              <w:rPr>
                <w:rFonts w:eastAsia="Calibri" w:cs="Times New Roman"/>
                <w:szCs w:val="28"/>
              </w:rPr>
              <w:t>Наименование образовательного учреждения (полностью)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FE475DF" w14:textId="77777777" w:rsidR="00A454BE" w:rsidRPr="00A454BE" w:rsidRDefault="00A454BE" w:rsidP="00A454BE">
            <w:pPr>
              <w:spacing w:after="0"/>
              <w:jc w:val="center"/>
              <w:rPr>
                <w:rFonts w:eastAsia="Calibri" w:cs="Times New Roman"/>
                <w:i/>
                <w:szCs w:val="28"/>
              </w:rPr>
            </w:pPr>
          </w:p>
        </w:tc>
      </w:tr>
      <w:tr w:rsidR="00A454BE" w:rsidRPr="00A454BE" w14:paraId="31FD2DC7" w14:textId="77777777" w:rsidTr="00A454BE">
        <w:tc>
          <w:tcPr>
            <w:tcW w:w="4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89C25A6" w14:textId="77777777" w:rsidR="00A454BE" w:rsidRPr="00A454BE" w:rsidRDefault="00A454BE" w:rsidP="00A454BE">
            <w:pPr>
              <w:spacing w:after="0" w:line="360" w:lineRule="auto"/>
              <w:jc w:val="both"/>
              <w:rPr>
                <w:rFonts w:eastAsia="Calibri" w:cs="Times New Roman"/>
                <w:szCs w:val="28"/>
              </w:rPr>
            </w:pPr>
            <w:r w:rsidRPr="00A454BE">
              <w:rPr>
                <w:rFonts w:eastAsia="Calibri" w:cs="Times New Roman"/>
                <w:szCs w:val="28"/>
              </w:rPr>
              <w:t xml:space="preserve">Должность 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95D0E5E" w14:textId="77777777" w:rsidR="00A454BE" w:rsidRPr="00A454BE" w:rsidRDefault="00A454BE" w:rsidP="00A454BE">
            <w:pPr>
              <w:spacing w:after="0" w:line="360" w:lineRule="auto"/>
              <w:jc w:val="center"/>
              <w:rPr>
                <w:rFonts w:eastAsia="Calibri" w:cs="Times New Roman"/>
                <w:i/>
                <w:szCs w:val="28"/>
              </w:rPr>
            </w:pPr>
          </w:p>
        </w:tc>
      </w:tr>
      <w:tr w:rsidR="00A454BE" w:rsidRPr="00A454BE" w14:paraId="1F9D5D36" w14:textId="77777777" w:rsidTr="00A454BE">
        <w:tc>
          <w:tcPr>
            <w:tcW w:w="4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8D1E7E9" w14:textId="77777777" w:rsidR="00A454BE" w:rsidRPr="00A454BE" w:rsidRDefault="00A454BE" w:rsidP="00A454BE">
            <w:pPr>
              <w:spacing w:after="0"/>
              <w:jc w:val="both"/>
              <w:rPr>
                <w:rFonts w:eastAsia="Calibri" w:cs="Times New Roman"/>
                <w:szCs w:val="28"/>
              </w:rPr>
            </w:pPr>
            <w:r w:rsidRPr="00A454BE">
              <w:rPr>
                <w:rFonts w:eastAsia="Calibri" w:cs="Times New Roman"/>
                <w:szCs w:val="28"/>
              </w:rPr>
              <w:t xml:space="preserve">Контактная информация (адрес, телефон, </w:t>
            </w:r>
            <w:r w:rsidRPr="00A454BE">
              <w:rPr>
                <w:rFonts w:eastAsia="Calibri" w:cs="Times New Roman"/>
                <w:szCs w:val="28"/>
                <w:lang w:val="en-US"/>
              </w:rPr>
              <w:t>e</w:t>
            </w:r>
            <w:r w:rsidRPr="00A454BE">
              <w:rPr>
                <w:rFonts w:eastAsia="Calibri" w:cs="Times New Roman"/>
                <w:szCs w:val="28"/>
              </w:rPr>
              <w:t>-</w:t>
            </w:r>
            <w:r w:rsidRPr="00A454BE">
              <w:rPr>
                <w:rFonts w:eastAsia="Calibri" w:cs="Times New Roman"/>
                <w:szCs w:val="28"/>
                <w:lang w:val="en-US"/>
              </w:rPr>
              <w:t>mail</w:t>
            </w:r>
            <w:r w:rsidRPr="00A454BE">
              <w:rPr>
                <w:rFonts w:eastAsia="Calibri" w:cs="Times New Roman"/>
                <w:szCs w:val="28"/>
              </w:rPr>
              <w:t>)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7BAAD77" w14:textId="77777777" w:rsidR="00A454BE" w:rsidRPr="00A454BE" w:rsidRDefault="00A454BE" w:rsidP="00A454BE">
            <w:pPr>
              <w:spacing w:after="0"/>
              <w:jc w:val="center"/>
              <w:rPr>
                <w:rFonts w:eastAsia="Calibri" w:cs="Times New Roman"/>
                <w:i/>
                <w:szCs w:val="28"/>
              </w:rPr>
            </w:pPr>
          </w:p>
        </w:tc>
      </w:tr>
      <w:tr w:rsidR="00A454BE" w:rsidRPr="00A454BE" w14:paraId="33789898" w14:textId="77777777" w:rsidTr="00A454BE">
        <w:tc>
          <w:tcPr>
            <w:tcW w:w="4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5353C0" w14:textId="77777777" w:rsidR="00A454BE" w:rsidRPr="00A454BE" w:rsidRDefault="00A454BE" w:rsidP="00A454BE">
            <w:pPr>
              <w:spacing w:after="200" w:line="276" w:lineRule="auto"/>
              <w:contextualSpacing/>
              <w:rPr>
                <w:rFonts w:eastAsia="Calibri" w:cs="Times New Roman"/>
                <w:szCs w:val="28"/>
              </w:rPr>
            </w:pPr>
            <w:r w:rsidRPr="00A454BE">
              <w:rPr>
                <w:rFonts w:eastAsia="Calibri" w:cs="Times New Roman"/>
                <w:szCs w:val="28"/>
              </w:rPr>
              <w:t>Согласие на размещение материала на сайте колледжа</w:t>
            </w:r>
          </w:p>
        </w:tc>
        <w:tc>
          <w:tcPr>
            <w:tcW w:w="51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CC0AC70" w14:textId="77777777" w:rsidR="00A454BE" w:rsidRPr="00A454BE" w:rsidRDefault="00A454BE" w:rsidP="00A454BE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A454BE">
              <w:rPr>
                <w:rFonts w:eastAsia="Calibri" w:cs="Times New Roman"/>
                <w:szCs w:val="28"/>
              </w:rPr>
              <w:t>Да/Нет</w:t>
            </w:r>
          </w:p>
          <w:p w14:paraId="16A42DAA" w14:textId="77777777" w:rsidR="00A454BE" w:rsidRPr="00A454BE" w:rsidRDefault="00A454BE" w:rsidP="00A454BE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A454BE">
              <w:rPr>
                <w:rFonts w:eastAsia="Calibri" w:cs="Times New Roman"/>
                <w:szCs w:val="28"/>
              </w:rPr>
              <w:t>(ненужное убрать)</w:t>
            </w:r>
          </w:p>
        </w:tc>
      </w:tr>
    </w:tbl>
    <w:p w14:paraId="3482BDC9" w14:textId="77777777" w:rsidR="00A454BE" w:rsidRPr="00A454BE" w:rsidRDefault="00A454BE" w:rsidP="00A454BE">
      <w:pPr>
        <w:spacing w:after="200" w:line="276" w:lineRule="auto"/>
        <w:jc w:val="center"/>
        <w:rPr>
          <w:rFonts w:eastAsia="Times New Roman" w:cs="Times New Roman"/>
          <w:szCs w:val="28"/>
          <w:lang w:eastAsia="ru-RU"/>
        </w:rPr>
      </w:pPr>
    </w:p>
    <w:p w14:paraId="16B79533" w14:textId="76645D6E" w:rsidR="00A454BE" w:rsidRPr="00A454BE" w:rsidRDefault="00A454BE" w:rsidP="009A570E">
      <w:pPr>
        <w:spacing w:after="200" w:line="276" w:lineRule="auto"/>
        <w:jc w:val="both"/>
        <w:rPr>
          <w:rFonts w:eastAsia="Times New Roman" w:cs="Times New Roman"/>
          <w:b/>
          <w:szCs w:val="28"/>
          <w:lang w:eastAsia="ru-RU"/>
        </w:rPr>
      </w:pPr>
      <w:r w:rsidRPr="00A454BE">
        <w:rPr>
          <w:rFonts w:eastAsia="Times New Roman" w:cs="Times New Roman"/>
          <w:szCs w:val="28"/>
          <w:lang w:eastAsia="ru-RU"/>
        </w:rPr>
        <w:t>Отправка заявки и материалов на Конференцию означает, что Вы полностью ознакомились и согласны с условиями конкурса и выражаете свое согласие с обработкой Ваших персональных данных</w:t>
      </w:r>
      <w:r w:rsidR="00136721">
        <w:rPr>
          <w:rFonts w:eastAsia="Times New Roman" w:cs="Times New Roman"/>
          <w:szCs w:val="28"/>
          <w:lang w:eastAsia="ru-RU"/>
        </w:rPr>
        <w:t>.</w:t>
      </w:r>
    </w:p>
    <w:p w14:paraId="1BE37C74" w14:textId="77777777" w:rsidR="00A454BE" w:rsidRDefault="00A454BE" w:rsidP="00A454BE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012A2717" w14:textId="77777777" w:rsidR="003C5D3A" w:rsidRPr="00A454BE" w:rsidRDefault="003C5D3A" w:rsidP="00A454BE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77B0C9F2" w14:textId="77777777" w:rsidR="00A454BE" w:rsidRDefault="00A454BE" w:rsidP="0064332F">
      <w:pPr>
        <w:tabs>
          <w:tab w:val="left" w:pos="142"/>
        </w:tabs>
        <w:spacing w:after="200" w:line="276" w:lineRule="auto"/>
        <w:ind w:right="21"/>
        <w:outlineLvl w:val="0"/>
        <w:rPr>
          <w:rFonts w:eastAsia="Times New Roman" w:cs="Times New Roman"/>
          <w:i/>
          <w:sz w:val="26"/>
          <w:szCs w:val="26"/>
          <w:lang w:eastAsia="ru-RU"/>
        </w:rPr>
      </w:pPr>
    </w:p>
    <w:sectPr w:rsidR="00A454BE" w:rsidSect="00F33C91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0F6D52"/>
    <w:multiLevelType w:val="multilevel"/>
    <w:tmpl w:val="3F0E8C1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" w15:restartNumberingAfterBreak="0">
    <w:nsid w:val="43460A8E"/>
    <w:multiLevelType w:val="hybridMultilevel"/>
    <w:tmpl w:val="74707EE4"/>
    <w:lvl w:ilvl="0" w:tplc="8E5E3E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8933FD4"/>
    <w:multiLevelType w:val="multilevel"/>
    <w:tmpl w:val="AE6628E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" w15:restartNumberingAfterBreak="0">
    <w:nsid w:val="5BA17755"/>
    <w:multiLevelType w:val="hybridMultilevel"/>
    <w:tmpl w:val="BA722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1DDF"/>
    <w:rsid w:val="00073DA0"/>
    <w:rsid w:val="000B5345"/>
    <w:rsid w:val="0012302C"/>
    <w:rsid w:val="00132AE4"/>
    <w:rsid w:val="00136721"/>
    <w:rsid w:val="0014018B"/>
    <w:rsid w:val="0019556A"/>
    <w:rsid w:val="001F0A39"/>
    <w:rsid w:val="001F0AE8"/>
    <w:rsid w:val="00241DDF"/>
    <w:rsid w:val="00317558"/>
    <w:rsid w:val="00324E8A"/>
    <w:rsid w:val="003560A2"/>
    <w:rsid w:val="00363D40"/>
    <w:rsid w:val="0038725D"/>
    <w:rsid w:val="003A16DC"/>
    <w:rsid w:val="003A4A7B"/>
    <w:rsid w:val="003C202F"/>
    <w:rsid w:val="003C5D3A"/>
    <w:rsid w:val="004572CF"/>
    <w:rsid w:val="00472C24"/>
    <w:rsid w:val="00474FA4"/>
    <w:rsid w:val="00565378"/>
    <w:rsid w:val="005B54D8"/>
    <w:rsid w:val="00616519"/>
    <w:rsid w:val="006245E1"/>
    <w:rsid w:val="0064332F"/>
    <w:rsid w:val="006851DE"/>
    <w:rsid w:val="006C0B77"/>
    <w:rsid w:val="006C65FD"/>
    <w:rsid w:val="006F4067"/>
    <w:rsid w:val="007C26DB"/>
    <w:rsid w:val="007C34AE"/>
    <w:rsid w:val="008242FF"/>
    <w:rsid w:val="00841078"/>
    <w:rsid w:val="00854F82"/>
    <w:rsid w:val="0086780F"/>
    <w:rsid w:val="00870751"/>
    <w:rsid w:val="00922C48"/>
    <w:rsid w:val="00981E3B"/>
    <w:rsid w:val="009A570E"/>
    <w:rsid w:val="009B02BE"/>
    <w:rsid w:val="00A0366D"/>
    <w:rsid w:val="00A077CF"/>
    <w:rsid w:val="00A10E48"/>
    <w:rsid w:val="00A454BE"/>
    <w:rsid w:val="00A4786A"/>
    <w:rsid w:val="00AB3107"/>
    <w:rsid w:val="00B34EAF"/>
    <w:rsid w:val="00B75251"/>
    <w:rsid w:val="00B76058"/>
    <w:rsid w:val="00B915B7"/>
    <w:rsid w:val="00BC23F3"/>
    <w:rsid w:val="00C45A4E"/>
    <w:rsid w:val="00C57835"/>
    <w:rsid w:val="00CA487B"/>
    <w:rsid w:val="00D239E9"/>
    <w:rsid w:val="00E50C19"/>
    <w:rsid w:val="00EA59DF"/>
    <w:rsid w:val="00EE170F"/>
    <w:rsid w:val="00EE4070"/>
    <w:rsid w:val="00F12C76"/>
    <w:rsid w:val="00F33C91"/>
    <w:rsid w:val="00F64CA4"/>
    <w:rsid w:val="00FF3D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77A47"/>
  <w15:docId w15:val="{E2237A44-95BB-41E7-A6E6-BF208150D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77CF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0A3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239E9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239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itk-dg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pl39@yandex.ru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687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Deremeshko</dc:creator>
  <cp:keywords/>
  <dc:description/>
  <cp:lastModifiedBy>Deremeshko</cp:lastModifiedBy>
  <cp:revision>36</cp:revision>
  <cp:lastPrinted>2023-12-29T00:30:00Z</cp:lastPrinted>
  <dcterms:created xsi:type="dcterms:W3CDTF">2023-03-10T04:12:00Z</dcterms:created>
  <dcterms:modified xsi:type="dcterms:W3CDTF">2024-01-16T00:26:00Z</dcterms:modified>
</cp:coreProperties>
</file>